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BC" w:rsidRPr="00EA0558" w:rsidRDefault="008B67BC" w:rsidP="008B67BC">
      <w:pPr>
        <w:pStyle w:val="7"/>
        <w:tabs>
          <w:tab w:val="left" w:pos="9354"/>
        </w:tabs>
        <w:spacing w:before="0" w:after="0"/>
        <w:jc w:val="center"/>
        <w:rPr>
          <w:rFonts w:ascii="Times New Roman" w:hAnsi="Times New Roman"/>
          <w:color w:val="000000" w:themeColor="text1"/>
          <w:spacing w:val="-2"/>
          <w:sz w:val="28"/>
          <w:szCs w:val="28"/>
          <w:lang w:val="kk-KZ"/>
        </w:rPr>
      </w:pPr>
      <w:r w:rsidRPr="002C0497">
        <w:rPr>
          <w:rFonts w:ascii="Times New Roman" w:hAnsi="Times New Roman"/>
          <w:color w:val="000000" w:themeColor="text1"/>
          <w:spacing w:val="-2"/>
          <w:sz w:val="28"/>
          <w:szCs w:val="28"/>
          <w:lang w:val="kk-KZ"/>
        </w:rPr>
        <w:t xml:space="preserve">ҚАЗАҚСТАН РЕСПУБЛИКАСЫ ҒЫЛЫМ </w:t>
      </w:r>
      <w:r w:rsidR="00974281" w:rsidRPr="002C0497">
        <w:rPr>
          <w:rFonts w:ascii="Times New Roman" w:hAnsi="Times New Roman"/>
          <w:color w:val="000000" w:themeColor="text1"/>
          <w:spacing w:val="-2"/>
          <w:sz w:val="28"/>
          <w:szCs w:val="28"/>
          <w:lang w:val="kk-KZ"/>
        </w:rPr>
        <w:t xml:space="preserve">ЖӘНЕ </w:t>
      </w:r>
      <w:r w:rsidR="00974281">
        <w:rPr>
          <w:rFonts w:ascii="Times New Roman" w:hAnsi="Times New Roman"/>
          <w:color w:val="000000" w:themeColor="text1"/>
          <w:spacing w:val="-2"/>
          <w:sz w:val="28"/>
          <w:szCs w:val="28"/>
          <w:lang w:val="kk-KZ"/>
        </w:rPr>
        <w:t xml:space="preserve">ЖОҒАРЫ </w:t>
      </w:r>
      <w:r w:rsidR="00974281" w:rsidRPr="002C0497">
        <w:rPr>
          <w:rFonts w:ascii="Times New Roman" w:hAnsi="Times New Roman"/>
          <w:color w:val="000000" w:themeColor="text1"/>
          <w:spacing w:val="-2"/>
          <w:sz w:val="28"/>
          <w:szCs w:val="28"/>
          <w:lang w:val="kk-KZ"/>
        </w:rPr>
        <w:t xml:space="preserve">БІЛІМ </w:t>
      </w:r>
      <w:r w:rsidRPr="002C0497">
        <w:rPr>
          <w:rFonts w:ascii="Times New Roman" w:hAnsi="Times New Roman"/>
          <w:color w:val="000000" w:themeColor="text1"/>
          <w:spacing w:val="-2"/>
          <w:sz w:val="28"/>
          <w:szCs w:val="28"/>
          <w:lang w:val="kk-KZ"/>
        </w:rPr>
        <w:t xml:space="preserve">МИНИСТРЛІГІ </w:t>
      </w:r>
    </w:p>
    <w:p w:rsidR="008B67BC" w:rsidRDefault="008B67BC" w:rsidP="008B67BC">
      <w:pPr>
        <w:pStyle w:val="7"/>
        <w:tabs>
          <w:tab w:val="left" w:pos="9354"/>
        </w:tabs>
        <w:spacing w:before="0" w:after="0"/>
        <w:jc w:val="center"/>
        <w:rPr>
          <w:rFonts w:ascii="Times New Roman" w:hAnsi="Times New Roman"/>
          <w:color w:val="000000" w:themeColor="text1"/>
          <w:spacing w:val="-2"/>
          <w:sz w:val="28"/>
          <w:szCs w:val="28"/>
          <w:lang w:val="kk-KZ"/>
        </w:rPr>
      </w:pPr>
    </w:p>
    <w:p w:rsidR="008B67BC" w:rsidRPr="009E45EA" w:rsidRDefault="008B67BC" w:rsidP="008B67BC">
      <w:pPr>
        <w:pStyle w:val="7"/>
        <w:tabs>
          <w:tab w:val="left" w:pos="9354"/>
        </w:tabs>
        <w:spacing w:before="0" w:after="0"/>
        <w:jc w:val="center"/>
        <w:rPr>
          <w:rFonts w:ascii="Times New Roman" w:hAnsi="Times New Roman"/>
          <w:color w:val="000000" w:themeColor="text1"/>
          <w:spacing w:val="-2"/>
          <w:sz w:val="28"/>
          <w:szCs w:val="28"/>
          <w:lang w:val="kk-KZ"/>
        </w:rPr>
      </w:pPr>
      <w:r w:rsidRPr="002C0497">
        <w:rPr>
          <w:rFonts w:ascii="Times New Roman" w:hAnsi="Times New Roman"/>
          <w:color w:val="000000" w:themeColor="text1"/>
          <w:spacing w:val="-2"/>
          <w:sz w:val="28"/>
          <w:szCs w:val="28"/>
          <w:lang w:val="kk-KZ"/>
        </w:rPr>
        <w:t>М.ӘУЕЗОВ атындағы ОҢТҮСТІК ҚАЗАҚСТАН УНИВЕРСИТЕТІ</w:t>
      </w:r>
    </w:p>
    <w:p w:rsidR="008B67BC" w:rsidRPr="002C0497" w:rsidRDefault="008B67BC" w:rsidP="008B67BC">
      <w:pPr>
        <w:spacing w:after="0" w:line="240" w:lineRule="auto"/>
        <w:jc w:val="center"/>
        <w:rPr>
          <w:rFonts w:ascii="Times New Roman" w:hAnsi="Times New Roman" w:cs="Times New Roman"/>
          <w:b/>
          <w:color w:val="000000" w:themeColor="text1"/>
          <w:sz w:val="28"/>
          <w:szCs w:val="28"/>
          <w:lang w:val="kk-KZ"/>
        </w:rPr>
      </w:pPr>
    </w:p>
    <w:p w:rsidR="008B67BC" w:rsidRPr="002C0497" w:rsidRDefault="008B67BC" w:rsidP="008B67BC">
      <w:pPr>
        <w:tabs>
          <w:tab w:val="left" w:pos="9540"/>
        </w:tabs>
        <w:spacing w:after="0" w:line="240" w:lineRule="auto"/>
        <w:jc w:val="right"/>
        <w:rPr>
          <w:rFonts w:ascii="Times New Roman" w:hAnsi="Times New Roman" w:cs="Times New Roman"/>
          <w:bCs/>
          <w:color w:val="000000" w:themeColor="text1"/>
          <w:sz w:val="28"/>
          <w:szCs w:val="28"/>
          <w:lang w:val="kk-KZ"/>
        </w:rPr>
      </w:pPr>
    </w:p>
    <w:p w:rsidR="00B86356" w:rsidRDefault="00B86356" w:rsidP="0020680C">
      <w:pPr>
        <w:tabs>
          <w:tab w:val="left" w:pos="9540"/>
        </w:tabs>
        <w:spacing w:after="0" w:line="240" w:lineRule="auto"/>
        <w:ind w:left="5387"/>
        <w:rPr>
          <w:rFonts w:ascii="Times New Roman" w:hAnsi="Times New Roman" w:cs="Times New Roman"/>
          <w:bCs/>
          <w:color w:val="000000" w:themeColor="text1"/>
          <w:sz w:val="28"/>
          <w:szCs w:val="28"/>
          <w:lang w:val="kk-KZ"/>
        </w:rPr>
      </w:pPr>
    </w:p>
    <w:p w:rsidR="0020680C" w:rsidRDefault="008B67BC" w:rsidP="0020680C">
      <w:pPr>
        <w:tabs>
          <w:tab w:val="left" w:pos="9540"/>
        </w:tabs>
        <w:spacing w:after="0" w:line="240" w:lineRule="auto"/>
        <w:ind w:left="5387"/>
        <w:rPr>
          <w:rFonts w:ascii="Times New Roman" w:hAnsi="Times New Roman" w:cs="Times New Roman"/>
          <w:bCs/>
          <w:color w:val="000000" w:themeColor="text1"/>
          <w:sz w:val="28"/>
          <w:szCs w:val="28"/>
          <w:lang w:val="kk-KZ"/>
        </w:rPr>
      </w:pPr>
      <w:r w:rsidRPr="009E45EA">
        <w:rPr>
          <w:rFonts w:ascii="Times New Roman" w:hAnsi="Times New Roman" w:cs="Times New Roman"/>
          <w:bCs/>
          <w:color w:val="000000" w:themeColor="text1"/>
          <w:sz w:val="28"/>
          <w:szCs w:val="28"/>
          <w:lang w:val="kk-KZ"/>
        </w:rPr>
        <w:t>«</w:t>
      </w:r>
      <w:r w:rsidRPr="002C0497">
        <w:rPr>
          <w:rFonts w:ascii="Times New Roman" w:hAnsi="Times New Roman" w:cs="Times New Roman"/>
          <w:bCs/>
          <w:color w:val="000000" w:themeColor="text1"/>
          <w:sz w:val="28"/>
          <w:szCs w:val="28"/>
          <w:lang w:val="kk-KZ"/>
        </w:rPr>
        <w:t>БЕКІТЕМІН</w:t>
      </w:r>
      <w:r w:rsidRPr="009E45EA">
        <w:rPr>
          <w:rFonts w:ascii="Times New Roman" w:hAnsi="Times New Roman" w:cs="Times New Roman"/>
          <w:bCs/>
          <w:color w:val="000000" w:themeColor="text1"/>
          <w:sz w:val="28"/>
          <w:szCs w:val="28"/>
          <w:lang w:val="kk-KZ"/>
        </w:rPr>
        <w:t>»</w:t>
      </w:r>
    </w:p>
    <w:p w:rsidR="0020680C" w:rsidRDefault="008B67BC" w:rsidP="0020680C">
      <w:pPr>
        <w:tabs>
          <w:tab w:val="left" w:pos="9540"/>
        </w:tabs>
        <w:spacing w:after="0" w:line="240" w:lineRule="auto"/>
        <w:ind w:left="5387"/>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 xml:space="preserve">Басқарма төрағасы, </w:t>
      </w:r>
    </w:p>
    <w:p w:rsidR="008B67BC" w:rsidRPr="0020680C" w:rsidRDefault="0020680C" w:rsidP="0020680C">
      <w:pPr>
        <w:tabs>
          <w:tab w:val="left" w:pos="9540"/>
        </w:tabs>
        <w:spacing w:after="0" w:line="240" w:lineRule="auto"/>
        <w:ind w:left="5387"/>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Р</w:t>
      </w:r>
      <w:r w:rsidR="008B67BC" w:rsidRPr="009E45EA">
        <w:rPr>
          <w:rFonts w:ascii="Times New Roman" w:hAnsi="Times New Roman" w:cs="Times New Roman"/>
          <w:bCs/>
          <w:color w:val="000000" w:themeColor="text1"/>
          <w:sz w:val="28"/>
          <w:szCs w:val="28"/>
          <w:lang w:val="kk-KZ"/>
        </w:rPr>
        <w:t xml:space="preserve">ектор </w:t>
      </w:r>
      <w:r w:rsidR="008B67BC" w:rsidRPr="009E45EA">
        <w:rPr>
          <w:rFonts w:ascii="Times New Roman" w:hAnsi="Times New Roman" w:cs="Times New Roman"/>
          <w:color w:val="000000" w:themeColor="text1"/>
          <w:sz w:val="28"/>
          <w:szCs w:val="28"/>
          <w:lang w:val="kk-KZ"/>
        </w:rPr>
        <w:t xml:space="preserve">____________ </w:t>
      </w:r>
      <w:r w:rsidRPr="0020680C">
        <w:rPr>
          <w:rFonts w:ascii="Times New Roman" w:hAnsi="Times New Roman" w:cs="Times New Roman"/>
          <w:color w:val="000000" w:themeColor="text1"/>
          <w:sz w:val="28"/>
          <w:szCs w:val="28"/>
          <w:lang w:val="kk-KZ"/>
        </w:rPr>
        <w:t>____</w:t>
      </w:r>
      <w:r w:rsidR="008B67BC" w:rsidRPr="009E45EA">
        <w:rPr>
          <w:rFonts w:ascii="Times New Roman" w:hAnsi="Times New Roman" w:cs="Times New Roman"/>
          <w:color w:val="000000" w:themeColor="text1"/>
          <w:sz w:val="28"/>
          <w:szCs w:val="28"/>
          <w:lang w:val="kk-KZ"/>
        </w:rPr>
        <w:t xml:space="preserve">  </w:t>
      </w:r>
    </w:p>
    <w:p w:rsidR="008B67BC" w:rsidRPr="00FD55CA" w:rsidRDefault="008B67BC" w:rsidP="0020680C">
      <w:pPr>
        <w:tabs>
          <w:tab w:val="left" w:pos="9639"/>
        </w:tabs>
        <w:spacing w:after="0" w:line="240" w:lineRule="auto"/>
        <w:ind w:left="5387"/>
        <w:jc w:val="right"/>
        <w:rPr>
          <w:rFonts w:ascii="Times New Roman" w:hAnsi="Times New Roman" w:cs="Times New Roman"/>
          <w:color w:val="000000" w:themeColor="text1"/>
          <w:sz w:val="28"/>
          <w:szCs w:val="28"/>
          <w:lang w:val="kk-KZ"/>
        </w:rPr>
      </w:pPr>
      <w:r w:rsidRPr="002C0497">
        <w:rPr>
          <w:rFonts w:ascii="Times New Roman" w:hAnsi="Times New Roman" w:cs="Times New Roman"/>
          <w:color w:val="000000" w:themeColor="text1"/>
          <w:sz w:val="28"/>
          <w:szCs w:val="28"/>
          <w:lang w:val="kk-KZ"/>
        </w:rPr>
        <w:t>т</w:t>
      </w:r>
      <w:r w:rsidRPr="00FD55CA">
        <w:rPr>
          <w:rFonts w:ascii="Times New Roman" w:hAnsi="Times New Roman" w:cs="Times New Roman"/>
          <w:color w:val="000000" w:themeColor="text1"/>
          <w:sz w:val="28"/>
          <w:szCs w:val="28"/>
          <w:lang w:val="kk-KZ"/>
        </w:rPr>
        <w:t>.</w:t>
      </w:r>
      <w:r w:rsidRPr="002C0497">
        <w:rPr>
          <w:rFonts w:ascii="Times New Roman" w:hAnsi="Times New Roman" w:cs="Times New Roman"/>
          <w:color w:val="000000" w:themeColor="text1"/>
          <w:sz w:val="28"/>
          <w:szCs w:val="28"/>
          <w:lang w:val="kk-KZ"/>
        </w:rPr>
        <w:t>ғ</w:t>
      </w:r>
      <w:r w:rsidRPr="00FD55CA">
        <w:rPr>
          <w:rFonts w:ascii="Times New Roman" w:hAnsi="Times New Roman" w:cs="Times New Roman"/>
          <w:color w:val="000000" w:themeColor="text1"/>
          <w:sz w:val="28"/>
          <w:szCs w:val="28"/>
          <w:lang w:val="kk-KZ"/>
        </w:rPr>
        <w:t>.</w:t>
      </w:r>
      <w:r w:rsidRPr="002C0497">
        <w:rPr>
          <w:rFonts w:ascii="Times New Roman" w:hAnsi="Times New Roman" w:cs="Times New Roman"/>
          <w:color w:val="000000" w:themeColor="text1"/>
          <w:sz w:val="28"/>
          <w:szCs w:val="28"/>
          <w:lang w:val="kk-KZ"/>
        </w:rPr>
        <w:t>д</w:t>
      </w:r>
      <w:r w:rsidRPr="00FD55CA">
        <w:rPr>
          <w:rFonts w:ascii="Times New Roman" w:hAnsi="Times New Roman" w:cs="Times New Roman"/>
          <w:color w:val="000000" w:themeColor="text1"/>
          <w:sz w:val="28"/>
          <w:szCs w:val="28"/>
          <w:lang w:val="kk-KZ"/>
        </w:rPr>
        <w:t xml:space="preserve">., академик </w:t>
      </w:r>
      <w:r w:rsidRPr="002C0497">
        <w:rPr>
          <w:rFonts w:ascii="Times New Roman" w:hAnsi="Times New Roman" w:cs="Times New Roman"/>
          <w:color w:val="000000" w:themeColor="text1"/>
          <w:sz w:val="28"/>
          <w:szCs w:val="28"/>
          <w:lang w:val="kk-KZ"/>
        </w:rPr>
        <w:t>Қ</w:t>
      </w:r>
      <w:r w:rsidRPr="00FD55CA">
        <w:rPr>
          <w:rFonts w:ascii="Times New Roman" w:hAnsi="Times New Roman" w:cs="Times New Roman"/>
          <w:color w:val="000000" w:themeColor="text1"/>
          <w:sz w:val="28"/>
          <w:szCs w:val="28"/>
          <w:lang w:val="kk-KZ"/>
        </w:rPr>
        <w:t>ожамжарова Д.П</w:t>
      </w:r>
      <w:r w:rsidRPr="002C0497">
        <w:rPr>
          <w:rFonts w:ascii="Times New Roman" w:hAnsi="Times New Roman" w:cs="Times New Roman"/>
          <w:color w:val="000000" w:themeColor="text1"/>
          <w:sz w:val="28"/>
          <w:szCs w:val="28"/>
          <w:lang w:val="kk-KZ"/>
        </w:rPr>
        <w:t>.</w:t>
      </w:r>
    </w:p>
    <w:p w:rsidR="008B67BC" w:rsidRPr="002C0497" w:rsidRDefault="008B67BC" w:rsidP="0020680C">
      <w:pPr>
        <w:spacing w:after="0" w:line="240" w:lineRule="auto"/>
        <w:ind w:left="5387"/>
        <w:rPr>
          <w:rFonts w:ascii="Times New Roman" w:hAnsi="Times New Roman" w:cs="Times New Roman"/>
          <w:color w:val="000000" w:themeColor="text1"/>
          <w:sz w:val="28"/>
          <w:szCs w:val="28"/>
          <w:lang w:val="kk-KZ"/>
        </w:rPr>
      </w:pPr>
      <w:r w:rsidRPr="002C0497">
        <w:rPr>
          <w:rFonts w:ascii="Times New Roman" w:hAnsi="Times New Roman" w:cs="Times New Roman"/>
          <w:color w:val="000000" w:themeColor="text1"/>
          <w:sz w:val="28"/>
          <w:szCs w:val="28"/>
          <w:lang w:val="kk-KZ"/>
        </w:rPr>
        <w:t>«___»__________20___ж.</w:t>
      </w:r>
    </w:p>
    <w:p w:rsidR="00011908" w:rsidRDefault="00011908" w:rsidP="0020680C">
      <w:pPr>
        <w:tabs>
          <w:tab w:val="left" w:pos="10205"/>
        </w:tabs>
        <w:ind w:left="5387" w:right="-55"/>
        <w:jc w:val="right"/>
        <w:rPr>
          <w:rFonts w:ascii="Times New Roman" w:hAnsi="Times New Roman" w:cs="Times New Roman"/>
          <w:b/>
          <w:sz w:val="24"/>
          <w:szCs w:val="24"/>
          <w:lang w:val="kk-KZ"/>
        </w:rPr>
      </w:pPr>
    </w:p>
    <w:p w:rsidR="008B67BC" w:rsidRPr="008B67BC" w:rsidRDefault="008B67BC" w:rsidP="00011908">
      <w:pPr>
        <w:tabs>
          <w:tab w:val="left" w:pos="10205"/>
        </w:tabs>
        <w:ind w:right="-55"/>
        <w:jc w:val="right"/>
        <w:rPr>
          <w:rFonts w:ascii="Times New Roman" w:hAnsi="Times New Roman" w:cs="Times New Roman"/>
          <w:b/>
          <w:sz w:val="24"/>
          <w:szCs w:val="24"/>
          <w:lang w:val="kk-KZ"/>
        </w:rPr>
      </w:pPr>
    </w:p>
    <w:p w:rsidR="00011908" w:rsidRPr="00DC068D" w:rsidRDefault="00011908" w:rsidP="00011908">
      <w:pPr>
        <w:ind w:left="1134" w:right="1134"/>
        <w:jc w:val="both"/>
        <w:rPr>
          <w:rFonts w:ascii="Times New Roman" w:hAnsi="Times New Roman" w:cs="Times New Roman"/>
          <w:b/>
          <w:sz w:val="24"/>
          <w:szCs w:val="24"/>
        </w:rPr>
      </w:pPr>
    </w:p>
    <w:p w:rsidR="00313BD8" w:rsidRDefault="00313BD8" w:rsidP="00313BD8">
      <w:pPr>
        <w:pBdr>
          <w:bottom w:val="single" w:sz="12" w:space="1" w:color="auto"/>
        </w:pBdr>
        <w:autoSpaceDE w:val="0"/>
        <w:autoSpaceDN w:val="0"/>
        <w:adjustRightInd w:val="0"/>
        <w:spacing w:after="0" w:line="240" w:lineRule="auto"/>
        <w:jc w:val="center"/>
        <w:rPr>
          <w:rFonts w:ascii="Times New Roman" w:hAnsi="Times New Roman" w:cs="Times New Roman"/>
          <w:b/>
          <w:bCs/>
          <w:color w:val="000000" w:themeColor="text1"/>
          <w:sz w:val="28"/>
          <w:szCs w:val="28"/>
          <w:lang w:val="kk-KZ"/>
        </w:rPr>
      </w:pPr>
      <w:r w:rsidRPr="002C0497">
        <w:rPr>
          <w:rFonts w:ascii="Times New Roman" w:hAnsi="Times New Roman" w:cs="Times New Roman"/>
          <w:b/>
          <w:bCs/>
          <w:color w:val="000000" w:themeColor="text1"/>
          <w:sz w:val="28"/>
          <w:szCs w:val="28"/>
          <w:lang w:val="kk-KZ"/>
        </w:rPr>
        <w:t>БІЛІМ БЕРУ БАҒДАРЛАМАСЫ</w:t>
      </w:r>
    </w:p>
    <w:p w:rsidR="00313BD8" w:rsidRPr="002C0497" w:rsidRDefault="00313BD8" w:rsidP="00313BD8">
      <w:pPr>
        <w:pBdr>
          <w:bottom w:val="single" w:sz="12" w:space="1" w:color="auto"/>
        </w:pBdr>
        <w:autoSpaceDE w:val="0"/>
        <w:autoSpaceDN w:val="0"/>
        <w:adjustRightInd w:val="0"/>
        <w:spacing w:after="0" w:line="240" w:lineRule="auto"/>
        <w:jc w:val="center"/>
        <w:rPr>
          <w:rFonts w:ascii="Times New Roman" w:hAnsi="Times New Roman" w:cs="Times New Roman"/>
          <w:color w:val="000000" w:themeColor="text1"/>
          <w:sz w:val="28"/>
          <w:szCs w:val="28"/>
          <w:lang w:val="kk-KZ"/>
        </w:rPr>
      </w:pPr>
    </w:p>
    <w:p w:rsidR="00313BD8" w:rsidRDefault="00313BD8" w:rsidP="00313BD8">
      <w:pPr>
        <w:autoSpaceDE w:val="0"/>
        <w:autoSpaceDN w:val="0"/>
        <w:adjustRightInd w:val="0"/>
        <w:spacing w:after="0" w:line="240" w:lineRule="auto"/>
        <w:contextualSpacing/>
        <w:jc w:val="center"/>
        <w:rPr>
          <w:rFonts w:ascii="Times New Roman" w:hAnsi="Times New Roman" w:cs="Times New Roman"/>
          <w:b/>
          <w:color w:val="000000" w:themeColor="text1"/>
          <w:sz w:val="28"/>
          <w:szCs w:val="28"/>
          <w:lang w:val="kk-KZ"/>
        </w:rPr>
      </w:pPr>
    </w:p>
    <w:p w:rsidR="00313BD8" w:rsidRPr="002C0497" w:rsidRDefault="00313BD8" w:rsidP="00313BD8">
      <w:pPr>
        <w:autoSpaceDE w:val="0"/>
        <w:autoSpaceDN w:val="0"/>
        <w:adjustRightInd w:val="0"/>
        <w:spacing w:after="0" w:line="240" w:lineRule="auto"/>
        <w:contextualSpacing/>
        <w:jc w:val="center"/>
        <w:rPr>
          <w:rFonts w:ascii="Times New Roman" w:hAnsi="Times New Roman" w:cs="Times New Roman"/>
          <w:b/>
          <w:color w:val="000000" w:themeColor="text1"/>
          <w:sz w:val="28"/>
          <w:szCs w:val="28"/>
          <w:lang w:val="kk-KZ"/>
        </w:rPr>
      </w:pPr>
      <w:r w:rsidRPr="002C0497">
        <w:rPr>
          <w:rFonts w:ascii="Times New Roman" w:hAnsi="Times New Roman" w:cs="Times New Roman"/>
          <w:b/>
          <w:color w:val="000000" w:themeColor="text1"/>
          <w:sz w:val="28"/>
          <w:szCs w:val="28"/>
          <w:lang w:val="kk-KZ"/>
        </w:rPr>
        <w:t>6В03220 – Журналистика</w:t>
      </w:r>
      <w:r>
        <w:rPr>
          <w:rFonts w:ascii="Times New Roman" w:hAnsi="Times New Roman" w:cs="Times New Roman"/>
          <w:b/>
          <w:color w:val="000000" w:themeColor="text1"/>
          <w:sz w:val="28"/>
          <w:szCs w:val="28"/>
          <w:lang w:val="kk-KZ"/>
        </w:rPr>
        <w:t xml:space="preserve"> </w:t>
      </w:r>
    </w:p>
    <w:tbl>
      <w:tblPr>
        <w:tblStyle w:val="a7"/>
        <w:tblpPr w:leftFromText="180" w:rightFromText="180" w:vertAnchor="text" w:horzAnchor="page" w:tblpX="790" w:tblpY="2"/>
        <w:tblOverlap w:val="never"/>
        <w:tblW w:w="10456" w:type="dxa"/>
        <w:tblLayout w:type="fixed"/>
        <w:tblLook w:val="04A0"/>
      </w:tblPr>
      <w:tblGrid>
        <w:gridCol w:w="3936"/>
        <w:gridCol w:w="6520"/>
      </w:tblGrid>
      <w:tr w:rsidR="00B86356" w:rsidRPr="00907575" w:rsidTr="00313BD8">
        <w:tc>
          <w:tcPr>
            <w:tcW w:w="3936" w:type="dxa"/>
          </w:tcPr>
          <w:p w:rsidR="00B86356" w:rsidRPr="00B86356" w:rsidRDefault="00B86356" w:rsidP="00B86356">
            <w:pPr>
              <w:jc w:val="both"/>
              <w:rPr>
                <w:rFonts w:ascii="Times New Roman" w:eastAsia="Times New Roman" w:hAnsi="Times New Roman"/>
                <w:sz w:val="28"/>
                <w:szCs w:val="28"/>
              </w:rPr>
            </w:pPr>
            <w:r w:rsidRPr="00B86356">
              <w:rPr>
                <w:rFonts w:ascii="Times New Roman" w:hAnsi="Times New Roman"/>
                <w:sz w:val="28"/>
                <w:szCs w:val="28"/>
                <w:lang w:val="kk-KZ"/>
              </w:rPr>
              <w:t>Тіркеу</w:t>
            </w:r>
            <w:r w:rsidRPr="00B86356">
              <w:rPr>
                <w:rFonts w:ascii="Times New Roman" w:hAnsi="Times New Roman"/>
                <w:sz w:val="28"/>
                <w:szCs w:val="28"/>
              </w:rPr>
              <w:t xml:space="preserve"> номер</w:t>
            </w:r>
            <w:r w:rsidRPr="00B86356">
              <w:rPr>
                <w:rFonts w:ascii="Times New Roman" w:hAnsi="Times New Roman"/>
                <w:sz w:val="28"/>
                <w:szCs w:val="28"/>
                <w:lang w:val="kk-KZ"/>
              </w:rPr>
              <w:t>і</w:t>
            </w:r>
          </w:p>
        </w:tc>
        <w:tc>
          <w:tcPr>
            <w:tcW w:w="6520" w:type="dxa"/>
          </w:tcPr>
          <w:p w:rsidR="00B86356" w:rsidRPr="00230491" w:rsidRDefault="00230491" w:rsidP="00313BD8">
            <w:pPr>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en-US"/>
              </w:rPr>
              <w:t>6</w:t>
            </w:r>
            <w:r>
              <w:rPr>
                <w:rFonts w:ascii="Times New Roman" w:hAnsi="Times New Roman" w:cs="Times New Roman"/>
                <w:color w:val="000000" w:themeColor="text1"/>
                <w:sz w:val="28"/>
                <w:szCs w:val="28"/>
                <w:lang w:val="kk-KZ"/>
              </w:rPr>
              <w:t>В03200026</w:t>
            </w:r>
          </w:p>
        </w:tc>
      </w:tr>
      <w:tr w:rsidR="00B86356" w:rsidRPr="002C0497" w:rsidTr="00313BD8">
        <w:tc>
          <w:tcPr>
            <w:tcW w:w="3936" w:type="dxa"/>
          </w:tcPr>
          <w:p w:rsidR="00B86356" w:rsidRPr="00B86356" w:rsidRDefault="00B86356" w:rsidP="00B86356">
            <w:pPr>
              <w:jc w:val="both"/>
              <w:rPr>
                <w:rFonts w:ascii="Times New Roman" w:eastAsia="Times New Roman" w:hAnsi="Times New Roman"/>
                <w:sz w:val="28"/>
                <w:szCs w:val="28"/>
              </w:rPr>
            </w:pPr>
            <w:r w:rsidRPr="00B86356">
              <w:rPr>
                <w:rFonts w:ascii="Times New Roman" w:hAnsi="Times New Roman"/>
                <w:sz w:val="28"/>
                <w:szCs w:val="28"/>
                <w:lang w:val="kk-KZ"/>
              </w:rPr>
              <w:t>Білім беру саласының к</w:t>
            </w:r>
            <w:r w:rsidRPr="00B86356">
              <w:rPr>
                <w:rFonts w:ascii="Times New Roman" w:hAnsi="Times New Roman"/>
                <w:sz w:val="28"/>
                <w:szCs w:val="28"/>
              </w:rPr>
              <w:t>од</w:t>
            </w:r>
            <w:r w:rsidRPr="00B86356">
              <w:rPr>
                <w:rFonts w:ascii="Times New Roman" w:hAnsi="Times New Roman"/>
                <w:sz w:val="28"/>
                <w:szCs w:val="28"/>
                <w:lang w:val="kk-KZ"/>
              </w:rPr>
              <w:t>ы мен жіктелуі</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r w:rsidRPr="00313BD8">
              <w:rPr>
                <w:rFonts w:ascii="Times New Roman" w:hAnsi="Times New Roman" w:cs="Times New Roman"/>
                <w:color w:val="000000" w:themeColor="text1"/>
                <w:sz w:val="28"/>
                <w:szCs w:val="28"/>
                <w:lang w:val="kk-KZ"/>
              </w:rPr>
              <w:t>6В03 – Әлеуметтік ғылымдар, журналистика және ақпарат</w:t>
            </w:r>
          </w:p>
        </w:tc>
      </w:tr>
      <w:tr w:rsidR="00B86356" w:rsidRPr="002C0497" w:rsidTr="00313BD8">
        <w:tc>
          <w:tcPr>
            <w:tcW w:w="3936" w:type="dxa"/>
          </w:tcPr>
          <w:p w:rsidR="00B86356" w:rsidRPr="00B86356" w:rsidRDefault="00B86356" w:rsidP="00B86356">
            <w:pPr>
              <w:jc w:val="both"/>
              <w:rPr>
                <w:rFonts w:ascii="Times New Roman" w:eastAsia="Times New Roman" w:hAnsi="Times New Roman"/>
                <w:sz w:val="28"/>
                <w:szCs w:val="28"/>
              </w:rPr>
            </w:pPr>
            <w:r w:rsidRPr="00B86356">
              <w:rPr>
                <w:rFonts w:ascii="Times New Roman" w:hAnsi="Times New Roman"/>
                <w:sz w:val="28"/>
                <w:szCs w:val="28"/>
                <w:lang w:val="kk-KZ"/>
              </w:rPr>
              <w:t>Даярлау бағыттарының к</w:t>
            </w:r>
            <w:r w:rsidRPr="00B86356">
              <w:rPr>
                <w:rFonts w:ascii="Times New Roman" w:hAnsi="Times New Roman"/>
                <w:sz w:val="28"/>
                <w:szCs w:val="28"/>
              </w:rPr>
              <w:t>од</w:t>
            </w:r>
            <w:r w:rsidRPr="00B86356">
              <w:rPr>
                <w:rFonts w:ascii="Times New Roman" w:hAnsi="Times New Roman"/>
                <w:sz w:val="28"/>
                <w:szCs w:val="28"/>
                <w:lang w:val="kk-KZ"/>
              </w:rPr>
              <w:t>ы мен жіктелуі</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r w:rsidRPr="00313BD8">
              <w:rPr>
                <w:rFonts w:ascii="Times New Roman" w:hAnsi="Times New Roman" w:cs="Times New Roman"/>
                <w:color w:val="000000" w:themeColor="text1"/>
                <w:sz w:val="28"/>
                <w:szCs w:val="28"/>
                <w:lang w:val="kk-KZ"/>
              </w:rPr>
              <w:t>6В032 – Журналистика және ақпарат</w:t>
            </w:r>
          </w:p>
        </w:tc>
      </w:tr>
      <w:tr w:rsidR="00B86356" w:rsidRPr="002C0497" w:rsidTr="00313BD8">
        <w:tc>
          <w:tcPr>
            <w:tcW w:w="3936" w:type="dxa"/>
          </w:tcPr>
          <w:p w:rsidR="00B86356" w:rsidRPr="00B86356" w:rsidRDefault="00B86356" w:rsidP="00B86356">
            <w:pPr>
              <w:jc w:val="both"/>
              <w:rPr>
                <w:rFonts w:ascii="Times New Roman" w:eastAsia="Times New Roman" w:hAnsi="Times New Roman"/>
                <w:sz w:val="28"/>
                <w:szCs w:val="28"/>
              </w:rPr>
            </w:pPr>
            <w:r w:rsidRPr="00B86356">
              <w:rPr>
                <w:rFonts w:ascii="Times New Roman" w:hAnsi="Times New Roman"/>
                <w:sz w:val="28"/>
                <w:szCs w:val="28"/>
                <w:lang w:val="kk-KZ"/>
              </w:rPr>
              <w:t>Білім беру бағдарламаларының (БББ) тобы</w:t>
            </w:r>
          </w:p>
        </w:tc>
        <w:tc>
          <w:tcPr>
            <w:tcW w:w="6520" w:type="dxa"/>
          </w:tcPr>
          <w:p w:rsidR="00B86356" w:rsidRPr="00313BD8" w:rsidRDefault="00B86356" w:rsidP="00230491">
            <w:pPr>
              <w:jc w:val="both"/>
              <w:rPr>
                <w:rFonts w:ascii="Times New Roman" w:hAnsi="Times New Roman" w:cs="Times New Roman"/>
                <w:color w:val="000000" w:themeColor="text1"/>
                <w:sz w:val="28"/>
                <w:szCs w:val="28"/>
              </w:rPr>
            </w:pPr>
            <w:r w:rsidRPr="00313BD8">
              <w:rPr>
                <w:rFonts w:ascii="Times New Roman" w:hAnsi="Times New Roman" w:cs="Times New Roman"/>
                <w:color w:val="000000" w:themeColor="text1"/>
                <w:sz w:val="28"/>
                <w:szCs w:val="28"/>
                <w:lang w:val="kk-KZ"/>
              </w:rPr>
              <w:t>В042 – Журналистика және репортер іс</w:t>
            </w:r>
            <w:r w:rsidR="00230491">
              <w:rPr>
                <w:rFonts w:ascii="Times New Roman" w:hAnsi="Times New Roman" w:cs="Times New Roman"/>
                <w:color w:val="000000" w:themeColor="text1"/>
                <w:sz w:val="28"/>
                <w:szCs w:val="28"/>
                <w:lang w:val="kk-KZ"/>
              </w:rPr>
              <w:t>і</w:t>
            </w:r>
          </w:p>
        </w:tc>
      </w:tr>
      <w:tr w:rsidR="00B86356" w:rsidRPr="00064C17" w:rsidTr="00313BD8">
        <w:tc>
          <w:tcPr>
            <w:tcW w:w="3936" w:type="dxa"/>
          </w:tcPr>
          <w:p w:rsidR="00B86356" w:rsidRPr="00B86356" w:rsidRDefault="00B86356" w:rsidP="00B86356">
            <w:pPr>
              <w:jc w:val="both"/>
              <w:rPr>
                <w:rFonts w:ascii="Times New Roman" w:eastAsia="Times New Roman" w:hAnsi="Times New Roman"/>
                <w:sz w:val="28"/>
                <w:szCs w:val="28"/>
                <w:lang w:val="kk-KZ"/>
              </w:rPr>
            </w:pPr>
            <w:r w:rsidRPr="00B86356">
              <w:rPr>
                <w:rFonts w:ascii="Times New Roman" w:hAnsi="Times New Roman"/>
                <w:sz w:val="28"/>
                <w:szCs w:val="28"/>
                <w:lang w:val="kk-KZ"/>
              </w:rPr>
              <w:t>БББ түрі</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r w:rsidRPr="00313BD8">
              <w:rPr>
                <w:rFonts w:ascii="Times New Roman" w:hAnsi="Times New Roman" w:cs="Times New Roman"/>
                <w:color w:val="000000" w:themeColor="text1"/>
                <w:sz w:val="28"/>
                <w:szCs w:val="28"/>
                <w:lang w:val="kk-KZ"/>
              </w:rPr>
              <w:t>жаңа</w:t>
            </w:r>
          </w:p>
        </w:tc>
      </w:tr>
      <w:tr w:rsidR="00B86356" w:rsidRPr="002C0497" w:rsidTr="00313BD8">
        <w:tc>
          <w:tcPr>
            <w:tcW w:w="3936" w:type="dxa"/>
          </w:tcPr>
          <w:p w:rsidR="00B86356" w:rsidRPr="00B86356" w:rsidRDefault="00B86356" w:rsidP="00B86356">
            <w:pPr>
              <w:jc w:val="both"/>
              <w:rPr>
                <w:rFonts w:ascii="Times New Roman" w:hAnsi="Times New Roman"/>
                <w:sz w:val="28"/>
                <w:szCs w:val="28"/>
                <w:lang w:val="kk-KZ"/>
              </w:rPr>
            </w:pPr>
            <w:r w:rsidRPr="00B86356">
              <w:rPr>
                <w:rFonts w:ascii="Times New Roman" w:hAnsi="Times New Roman"/>
                <w:bCs/>
                <w:sz w:val="28"/>
                <w:szCs w:val="28"/>
                <w:lang w:val="kk-KZ"/>
              </w:rPr>
              <w:t>ББХСЖ бойынша деңгейі</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r w:rsidRPr="00313BD8">
              <w:rPr>
                <w:rFonts w:ascii="Times New Roman" w:hAnsi="Times New Roman" w:cs="Times New Roman"/>
                <w:color w:val="000000" w:themeColor="text1"/>
                <w:sz w:val="28"/>
                <w:szCs w:val="28"/>
                <w:lang w:val="kk-KZ"/>
              </w:rPr>
              <w:t>6</w:t>
            </w:r>
          </w:p>
        </w:tc>
      </w:tr>
      <w:tr w:rsidR="00B86356" w:rsidRPr="002C0497" w:rsidTr="00313BD8">
        <w:tc>
          <w:tcPr>
            <w:tcW w:w="3936" w:type="dxa"/>
          </w:tcPr>
          <w:p w:rsidR="00B86356" w:rsidRPr="00B86356" w:rsidRDefault="00B86356" w:rsidP="00B86356">
            <w:pPr>
              <w:jc w:val="both"/>
              <w:rPr>
                <w:rFonts w:ascii="Times New Roman" w:hAnsi="Times New Roman"/>
                <w:sz w:val="28"/>
                <w:szCs w:val="28"/>
                <w:lang w:val="kk-KZ"/>
              </w:rPr>
            </w:pPr>
            <w:r w:rsidRPr="00B86356">
              <w:rPr>
                <w:rFonts w:ascii="Times New Roman" w:hAnsi="Times New Roman"/>
                <w:bCs/>
                <w:sz w:val="28"/>
                <w:szCs w:val="28"/>
                <w:lang w:val="kk-KZ"/>
              </w:rPr>
              <w:t xml:space="preserve">ҰБШ бойынша деңгейі </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r w:rsidRPr="00313BD8">
              <w:rPr>
                <w:rFonts w:ascii="Times New Roman" w:hAnsi="Times New Roman" w:cs="Times New Roman"/>
                <w:color w:val="000000" w:themeColor="text1"/>
                <w:sz w:val="28"/>
                <w:szCs w:val="28"/>
                <w:lang w:val="kk-KZ"/>
              </w:rPr>
              <w:t>6</w:t>
            </w:r>
          </w:p>
        </w:tc>
      </w:tr>
      <w:tr w:rsidR="00B86356" w:rsidRPr="002C0497" w:rsidTr="00313BD8">
        <w:tc>
          <w:tcPr>
            <w:tcW w:w="3936" w:type="dxa"/>
          </w:tcPr>
          <w:p w:rsidR="00B86356" w:rsidRPr="00B86356" w:rsidRDefault="00B86356" w:rsidP="00B86356">
            <w:pPr>
              <w:jc w:val="both"/>
              <w:rPr>
                <w:rFonts w:ascii="Times New Roman" w:hAnsi="Times New Roman"/>
                <w:sz w:val="28"/>
                <w:szCs w:val="28"/>
                <w:lang w:val="kk-KZ"/>
              </w:rPr>
            </w:pPr>
            <w:r w:rsidRPr="00B86356">
              <w:rPr>
                <w:rFonts w:ascii="Times New Roman" w:hAnsi="Times New Roman"/>
                <w:bCs/>
                <w:sz w:val="28"/>
                <w:szCs w:val="28"/>
                <w:lang w:val="kk-KZ"/>
              </w:rPr>
              <w:t>СБШ бойынша деңгейі</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r w:rsidRPr="00313BD8">
              <w:rPr>
                <w:rFonts w:ascii="Times New Roman" w:hAnsi="Times New Roman" w:cs="Times New Roman"/>
                <w:color w:val="000000" w:themeColor="text1"/>
                <w:sz w:val="28"/>
                <w:szCs w:val="28"/>
                <w:lang w:val="kk-KZ"/>
              </w:rPr>
              <w:t>6</w:t>
            </w:r>
          </w:p>
        </w:tc>
      </w:tr>
      <w:tr w:rsidR="00B86356" w:rsidRPr="002C0497" w:rsidTr="00313BD8">
        <w:tc>
          <w:tcPr>
            <w:tcW w:w="3936" w:type="dxa"/>
          </w:tcPr>
          <w:p w:rsidR="00B86356" w:rsidRPr="00B86356" w:rsidRDefault="00B86356" w:rsidP="00B86356">
            <w:pPr>
              <w:jc w:val="both"/>
              <w:rPr>
                <w:rFonts w:ascii="Times New Roman" w:hAnsi="Times New Roman"/>
                <w:bCs/>
                <w:sz w:val="28"/>
                <w:szCs w:val="28"/>
              </w:rPr>
            </w:pPr>
            <w:r w:rsidRPr="00B86356">
              <w:rPr>
                <w:rFonts w:ascii="Times New Roman" w:hAnsi="Times New Roman"/>
                <w:bCs/>
                <w:sz w:val="28"/>
                <w:szCs w:val="28"/>
                <w:lang w:val="kk-KZ"/>
              </w:rPr>
              <w:t>Оқыту тілі</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r w:rsidRPr="00313BD8">
              <w:rPr>
                <w:rFonts w:ascii="Times New Roman" w:hAnsi="Times New Roman" w:cs="Times New Roman"/>
                <w:color w:val="000000" w:themeColor="text1"/>
                <w:sz w:val="28"/>
                <w:szCs w:val="28"/>
                <w:lang w:val="kk-KZ"/>
              </w:rPr>
              <w:t>Қазақ, орыс</w:t>
            </w:r>
          </w:p>
        </w:tc>
      </w:tr>
      <w:tr w:rsidR="00B86356" w:rsidRPr="002C0497" w:rsidTr="00313BD8">
        <w:tc>
          <w:tcPr>
            <w:tcW w:w="3936" w:type="dxa"/>
          </w:tcPr>
          <w:p w:rsidR="00B86356" w:rsidRPr="00B86356" w:rsidRDefault="00B86356" w:rsidP="00B86356">
            <w:pPr>
              <w:jc w:val="both"/>
              <w:rPr>
                <w:rFonts w:ascii="Times New Roman" w:hAnsi="Times New Roman"/>
                <w:bCs/>
                <w:sz w:val="28"/>
                <w:szCs w:val="28"/>
                <w:lang w:val="kk-KZ"/>
              </w:rPr>
            </w:pPr>
            <w:r w:rsidRPr="00B86356">
              <w:rPr>
                <w:rFonts w:ascii="Times New Roman" w:hAnsi="Times New Roman"/>
                <w:bCs/>
                <w:sz w:val="28"/>
                <w:szCs w:val="28"/>
                <w:lang w:val="kk-KZ"/>
              </w:rPr>
              <w:t xml:space="preserve">БББ </w:t>
            </w:r>
            <w:r w:rsidRPr="009A6BF7">
              <w:rPr>
                <w:rFonts w:ascii="Times New Roman" w:hAnsi="Times New Roman"/>
                <w:bCs/>
                <w:color w:val="000000" w:themeColor="text1"/>
                <w:sz w:val="28"/>
                <w:szCs w:val="28"/>
                <w:lang w:val="kk-KZ"/>
              </w:rPr>
              <w:t>көлемі</w:t>
            </w:r>
          </w:p>
        </w:tc>
        <w:tc>
          <w:tcPr>
            <w:tcW w:w="6520" w:type="dxa"/>
          </w:tcPr>
          <w:p w:rsidR="00B86356" w:rsidRPr="00313BD8" w:rsidRDefault="00B86356" w:rsidP="00313BD8">
            <w:pPr>
              <w:jc w:val="both"/>
              <w:rPr>
                <w:rFonts w:ascii="Times New Roman" w:hAnsi="Times New Roman" w:cs="Times New Roman"/>
                <w:bCs/>
                <w:color w:val="000000" w:themeColor="text1"/>
                <w:sz w:val="28"/>
                <w:szCs w:val="28"/>
              </w:rPr>
            </w:pPr>
            <w:r w:rsidRPr="00313BD8">
              <w:rPr>
                <w:rFonts w:ascii="Times New Roman" w:hAnsi="Times New Roman" w:cs="Times New Roman"/>
                <w:bCs/>
                <w:color w:val="000000" w:themeColor="text1"/>
                <w:sz w:val="28"/>
                <w:szCs w:val="28"/>
                <w:lang w:val="en-US"/>
              </w:rPr>
              <w:t>24</w:t>
            </w:r>
            <w:r w:rsidRPr="00313BD8">
              <w:rPr>
                <w:rFonts w:ascii="Times New Roman" w:hAnsi="Times New Roman" w:cs="Times New Roman"/>
                <w:bCs/>
                <w:color w:val="000000" w:themeColor="text1"/>
                <w:sz w:val="28"/>
                <w:szCs w:val="28"/>
                <w:lang w:val="kk-KZ"/>
              </w:rPr>
              <w:t>0</w:t>
            </w:r>
            <w:r w:rsidRPr="00313BD8">
              <w:rPr>
                <w:rFonts w:ascii="Times New Roman" w:hAnsi="Times New Roman" w:cs="Times New Roman"/>
                <w:bCs/>
                <w:color w:val="000000" w:themeColor="text1"/>
                <w:sz w:val="28"/>
                <w:szCs w:val="28"/>
              </w:rPr>
              <w:t xml:space="preserve"> кредит</w:t>
            </w:r>
          </w:p>
        </w:tc>
      </w:tr>
      <w:tr w:rsidR="00B86356" w:rsidRPr="002C0497" w:rsidTr="00313BD8">
        <w:tc>
          <w:tcPr>
            <w:tcW w:w="3936" w:type="dxa"/>
          </w:tcPr>
          <w:p w:rsidR="00B86356" w:rsidRPr="00B86356" w:rsidRDefault="00B86356" w:rsidP="00B86356">
            <w:pPr>
              <w:jc w:val="both"/>
              <w:rPr>
                <w:rFonts w:ascii="Times New Roman" w:hAnsi="Times New Roman"/>
                <w:bCs/>
                <w:sz w:val="28"/>
                <w:szCs w:val="28"/>
              </w:rPr>
            </w:pPr>
            <w:r w:rsidRPr="00B86356">
              <w:rPr>
                <w:rFonts w:ascii="Times New Roman" w:hAnsi="Times New Roman"/>
                <w:bCs/>
                <w:sz w:val="28"/>
                <w:szCs w:val="28"/>
                <w:lang w:val="kk-KZ"/>
              </w:rPr>
              <w:t>Білім беру бағдарламасының айрықша ерекшеліктері</w:t>
            </w:r>
            <w:r w:rsidRPr="00B86356">
              <w:rPr>
                <w:rFonts w:ascii="Times New Roman" w:hAnsi="Times New Roman"/>
                <w:bCs/>
                <w:sz w:val="28"/>
                <w:szCs w:val="28"/>
              </w:rPr>
              <w:t xml:space="preserve"> </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p>
        </w:tc>
      </w:tr>
      <w:tr w:rsidR="00B86356" w:rsidRPr="002C0497" w:rsidTr="00313BD8">
        <w:tc>
          <w:tcPr>
            <w:tcW w:w="3936" w:type="dxa"/>
          </w:tcPr>
          <w:p w:rsidR="00B86356" w:rsidRPr="00B86356" w:rsidRDefault="00B86356" w:rsidP="00B86356">
            <w:pPr>
              <w:jc w:val="both"/>
              <w:rPr>
                <w:rFonts w:ascii="Times New Roman" w:hAnsi="Times New Roman"/>
                <w:bCs/>
                <w:sz w:val="28"/>
                <w:szCs w:val="28"/>
              </w:rPr>
            </w:pPr>
            <w:r w:rsidRPr="00B86356">
              <w:rPr>
                <w:rFonts w:ascii="Times New Roman" w:hAnsi="Times New Roman"/>
                <w:bCs/>
                <w:sz w:val="28"/>
                <w:szCs w:val="28"/>
                <w:lang w:val="kk-KZ"/>
              </w:rPr>
              <w:t>Серіктес</w:t>
            </w:r>
            <w:r w:rsidRPr="00B86356">
              <w:rPr>
                <w:rFonts w:ascii="Times New Roman" w:hAnsi="Times New Roman"/>
                <w:bCs/>
                <w:sz w:val="28"/>
                <w:szCs w:val="28"/>
              </w:rPr>
              <w:t>-</w:t>
            </w:r>
            <w:r w:rsidRPr="00B86356">
              <w:rPr>
                <w:rFonts w:ascii="Times New Roman" w:hAnsi="Times New Roman"/>
                <w:bCs/>
                <w:sz w:val="28"/>
                <w:szCs w:val="28"/>
                <w:lang w:val="kk-KZ"/>
              </w:rPr>
              <w:t>ЖОО</w:t>
            </w:r>
            <w:r w:rsidRPr="00B86356">
              <w:rPr>
                <w:rFonts w:ascii="Times New Roman" w:hAnsi="Times New Roman"/>
                <w:bCs/>
                <w:sz w:val="28"/>
                <w:szCs w:val="28"/>
              </w:rPr>
              <w:t xml:space="preserve"> (</w:t>
            </w:r>
            <w:r w:rsidRPr="00B86356">
              <w:rPr>
                <w:rFonts w:ascii="Times New Roman" w:hAnsi="Times New Roman"/>
                <w:bCs/>
                <w:sz w:val="28"/>
                <w:szCs w:val="28"/>
                <w:lang w:val="kk-KZ"/>
              </w:rPr>
              <w:t>ҚББ</w:t>
            </w:r>
            <w:r w:rsidRPr="00B86356">
              <w:rPr>
                <w:rFonts w:ascii="Times New Roman" w:hAnsi="Times New Roman"/>
                <w:bCs/>
                <w:sz w:val="28"/>
                <w:szCs w:val="28"/>
              </w:rPr>
              <w:t>)</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r w:rsidRPr="00313BD8">
              <w:rPr>
                <w:rFonts w:ascii="Times New Roman" w:hAnsi="Times New Roman" w:cs="Times New Roman"/>
                <w:color w:val="000000" w:themeColor="text1"/>
                <w:sz w:val="28"/>
                <w:szCs w:val="28"/>
                <w:lang w:val="kk-KZ"/>
              </w:rPr>
              <w:t>-</w:t>
            </w:r>
          </w:p>
        </w:tc>
      </w:tr>
      <w:tr w:rsidR="00B86356" w:rsidRPr="002C0497" w:rsidTr="00313BD8">
        <w:tc>
          <w:tcPr>
            <w:tcW w:w="3936" w:type="dxa"/>
          </w:tcPr>
          <w:p w:rsidR="00B86356" w:rsidRPr="00B86356" w:rsidRDefault="00B86356" w:rsidP="00B86356">
            <w:pPr>
              <w:jc w:val="both"/>
              <w:rPr>
                <w:rFonts w:ascii="Times New Roman" w:hAnsi="Times New Roman"/>
                <w:bCs/>
                <w:sz w:val="28"/>
                <w:szCs w:val="28"/>
              </w:rPr>
            </w:pPr>
            <w:r w:rsidRPr="00B86356">
              <w:rPr>
                <w:rFonts w:ascii="Times New Roman" w:hAnsi="Times New Roman"/>
                <w:bCs/>
                <w:sz w:val="28"/>
                <w:szCs w:val="28"/>
                <w:lang w:val="kk-KZ"/>
              </w:rPr>
              <w:t>Серіктес</w:t>
            </w:r>
            <w:r w:rsidRPr="00B86356">
              <w:rPr>
                <w:rFonts w:ascii="Times New Roman" w:hAnsi="Times New Roman"/>
                <w:bCs/>
                <w:sz w:val="28"/>
                <w:szCs w:val="28"/>
              </w:rPr>
              <w:t>-</w:t>
            </w:r>
            <w:r w:rsidRPr="00B86356">
              <w:rPr>
                <w:rFonts w:ascii="Times New Roman" w:hAnsi="Times New Roman"/>
                <w:bCs/>
                <w:sz w:val="28"/>
                <w:szCs w:val="28"/>
                <w:lang w:val="kk-KZ"/>
              </w:rPr>
              <w:t>ЖОО</w:t>
            </w:r>
            <w:r w:rsidRPr="00B86356">
              <w:rPr>
                <w:rFonts w:ascii="Times New Roman" w:hAnsi="Times New Roman"/>
                <w:bCs/>
                <w:sz w:val="28"/>
                <w:szCs w:val="28"/>
              </w:rPr>
              <w:t xml:space="preserve"> (</w:t>
            </w:r>
            <w:r w:rsidRPr="00B86356">
              <w:rPr>
                <w:rFonts w:ascii="Times New Roman" w:hAnsi="Times New Roman"/>
                <w:bCs/>
                <w:sz w:val="28"/>
                <w:szCs w:val="28"/>
                <w:lang w:val="kk-KZ"/>
              </w:rPr>
              <w:t>ҚДББ</w:t>
            </w:r>
            <w:r w:rsidRPr="00B86356">
              <w:rPr>
                <w:rFonts w:ascii="Times New Roman" w:hAnsi="Times New Roman"/>
                <w:bCs/>
                <w:sz w:val="28"/>
                <w:szCs w:val="28"/>
              </w:rPr>
              <w:t>)</w:t>
            </w:r>
          </w:p>
        </w:tc>
        <w:tc>
          <w:tcPr>
            <w:tcW w:w="6520" w:type="dxa"/>
          </w:tcPr>
          <w:p w:rsidR="00B86356" w:rsidRPr="00313BD8" w:rsidRDefault="00B86356" w:rsidP="00313BD8">
            <w:pPr>
              <w:jc w:val="both"/>
              <w:rPr>
                <w:rFonts w:ascii="Times New Roman" w:hAnsi="Times New Roman" w:cs="Times New Roman"/>
                <w:color w:val="000000" w:themeColor="text1"/>
                <w:sz w:val="28"/>
                <w:szCs w:val="28"/>
                <w:lang w:val="kk-KZ"/>
              </w:rPr>
            </w:pPr>
            <w:r w:rsidRPr="00313BD8">
              <w:rPr>
                <w:rFonts w:ascii="Times New Roman" w:hAnsi="Times New Roman" w:cs="Times New Roman"/>
                <w:color w:val="000000" w:themeColor="text1"/>
                <w:sz w:val="28"/>
                <w:szCs w:val="28"/>
                <w:lang w:val="kk-KZ"/>
              </w:rPr>
              <w:t>-</w:t>
            </w:r>
          </w:p>
        </w:tc>
      </w:tr>
    </w:tbl>
    <w:p w:rsidR="00011908" w:rsidRPr="00DC068D" w:rsidRDefault="00011908" w:rsidP="00011908">
      <w:pPr>
        <w:ind w:left="1134" w:right="1134"/>
        <w:jc w:val="center"/>
        <w:rPr>
          <w:rFonts w:ascii="Times New Roman" w:hAnsi="Times New Roman" w:cs="Times New Roman"/>
          <w:bCs/>
          <w:sz w:val="24"/>
          <w:szCs w:val="24"/>
        </w:rPr>
      </w:pPr>
    </w:p>
    <w:p w:rsidR="00011908" w:rsidRPr="00B86356" w:rsidRDefault="00011908" w:rsidP="00011908">
      <w:pPr>
        <w:ind w:left="1134" w:right="1134"/>
        <w:jc w:val="center"/>
        <w:rPr>
          <w:rFonts w:ascii="Times New Roman" w:hAnsi="Times New Roman" w:cs="Times New Roman"/>
          <w:bCs/>
          <w:sz w:val="28"/>
          <w:szCs w:val="28"/>
          <w:lang w:val="kk-KZ"/>
        </w:rPr>
      </w:pPr>
      <w:r w:rsidRPr="00B86356">
        <w:rPr>
          <w:rFonts w:ascii="Times New Roman" w:hAnsi="Times New Roman" w:cs="Times New Roman"/>
          <w:bCs/>
          <w:sz w:val="28"/>
          <w:szCs w:val="28"/>
          <w:lang w:val="kk-KZ"/>
        </w:rPr>
        <w:t>Ш</w:t>
      </w:r>
      <w:r w:rsidRPr="00B86356">
        <w:rPr>
          <w:rFonts w:ascii="Times New Roman" w:hAnsi="Times New Roman" w:cs="Times New Roman"/>
          <w:bCs/>
          <w:sz w:val="28"/>
          <w:szCs w:val="28"/>
        </w:rPr>
        <w:t>ы</w:t>
      </w:r>
      <w:r w:rsidRPr="00B86356">
        <w:rPr>
          <w:rFonts w:ascii="Times New Roman" w:hAnsi="Times New Roman" w:cs="Times New Roman"/>
          <w:bCs/>
          <w:sz w:val="28"/>
          <w:szCs w:val="28"/>
          <w:lang w:val="kk-KZ"/>
        </w:rPr>
        <w:t>мкент,</w:t>
      </w:r>
      <w:r w:rsidR="000E0AC9">
        <w:rPr>
          <w:rFonts w:ascii="Times New Roman" w:hAnsi="Times New Roman" w:cs="Times New Roman"/>
          <w:bCs/>
          <w:sz w:val="28"/>
          <w:szCs w:val="28"/>
        </w:rPr>
        <w:t xml:space="preserve"> 202</w:t>
      </w:r>
      <w:r w:rsidR="000E0AC9">
        <w:rPr>
          <w:rFonts w:ascii="Times New Roman" w:hAnsi="Times New Roman" w:cs="Times New Roman"/>
          <w:bCs/>
          <w:sz w:val="28"/>
          <w:szCs w:val="28"/>
          <w:lang w:val="kk-KZ"/>
        </w:rPr>
        <w:t>3</w:t>
      </w:r>
      <w:r w:rsidRPr="00B86356">
        <w:rPr>
          <w:rFonts w:ascii="Times New Roman" w:hAnsi="Times New Roman" w:cs="Times New Roman"/>
          <w:bCs/>
          <w:sz w:val="28"/>
          <w:szCs w:val="28"/>
        </w:rPr>
        <w:t xml:space="preserve"> </w:t>
      </w:r>
      <w:r w:rsidR="00B86356">
        <w:rPr>
          <w:rFonts w:ascii="Times New Roman" w:hAnsi="Times New Roman" w:cs="Times New Roman"/>
          <w:bCs/>
          <w:sz w:val="28"/>
          <w:szCs w:val="28"/>
          <w:lang w:val="kk-KZ"/>
        </w:rPr>
        <w:t>ж</w:t>
      </w:r>
      <w:r w:rsidRPr="00B86356">
        <w:rPr>
          <w:rFonts w:ascii="Times New Roman" w:hAnsi="Times New Roman" w:cs="Times New Roman"/>
          <w:bCs/>
          <w:sz w:val="28"/>
          <w:szCs w:val="28"/>
          <w:lang w:val="kk-KZ"/>
        </w:rPr>
        <w:t>.</w:t>
      </w:r>
    </w:p>
    <w:p w:rsidR="00011908" w:rsidRPr="00DC068D" w:rsidRDefault="00011908" w:rsidP="00011908">
      <w:pPr>
        <w:pStyle w:val="Pa6"/>
        <w:spacing w:line="240" w:lineRule="auto"/>
        <w:rPr>
          <w:rStyle w:val="A00"/>
        </w:rPr>
      </w:pPr>
    </w:p>
    <w:p w:rsidR="00313BD8" w:rsidRPr="00B86356" w:rsidRDefault="00843BA2" w:rsidP="0058176F">
      <w:pPr>
        <w:rPr>
          <w:rStyle w:val="A00"/>
          <w:rFonts w:ascii="Times New Roman" w:hAnsi="Times New Roman"/>
          <w:b/>
          <w:color w:val="000000" w:themeColor="text1"/>
          <w:sz w:val="24"/>
          <w:szCs w:val="24"/>
          <w:lang w:val="kk-KZ"/>
        </w:rPr>
      </w:pPr>
      <w:r>
        <w:rPr>
          <w:rStyle w:val="A00"/>
        </w:rPr>
        <w:br w:type="page"/>
      </w:r>
      <w:r w:rsidR="00313BD8" w:rsidRPr="00B86356">
        <w:rPr>
          <w:rStyle w:val="A00"/>
          <w:rFonts w:ascii="Times New Roman" w:hAnsi="Times New Roman"/>
          <w:b/>
          <w:color w:val="000000" w:themeColor="text1"/>
          <w:sz w:val="24"/>
          <w:szCs w:val="24"/>
          <w:lang w:val="kk-KZ"/>
        </w:rPr>
        <w:lastRenderedPageBreak/>
        <w:t>Құрастырушылар</w:t>
      </w:r>
      <w:r w:rsidR="00313BD8" w:rsidRPr="00B86356">
        <w:rPr>
          <w:rStyle w:val="A00"/>
          <w:rFonts w:ascii="Times New Roman" w:hAnsi="Times New Roman"/>
          <w:b/>
          <w:color w:val="000000" w:themeColor="text1"/>
          <w:sz w:val="24"/>
          <w:szCs w:val="24"/>
        </w:rPr>
        <w:t>:</w:t>
      </w:r>
    </w:p>
    <w:p w:rsidR="00522A33" w:rsidRPr="00B86356" w:rsidRDefault="00522A33" w:rsidP="00522A33">
      <w:pPr>
        <w:pStyle w:val="Default"/>
        <w:rPr>
          <w:rFonts w:ascii="Times New Roman" w:hAnsi="Times New Roman" w:cs="Times New Roman"/>
          <w:color w:val="auto"/>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806"/>
        <w:gridCol w:w="1836"/>
      </w:tblGrid>
      <w:tr w:rsidR="00522A33" w:rsidRPr="00B86356" w:rsidTr="00522A33">
        <w:trPr>
          <w:trHeight w:val="64"/>
        </w:trPr>
        <w:tc>
          <w:tcPr>
            <w:tcW w:w="4536" w:type="dxa"/>
          </w:tcPr>
          <w:p w:rsidR="00522A33" w:rsidRPr="00B86356" w:rsidRDefault="00522A33" w:rsidP="00522A33">
            <w:pPr>
              <w:pStyle w:val="Default"/>
              <w:rPr>
                <w:rFonts w:ascii="Times New Roman" w:hAnsi="Times New Roman" w:cs="Times New Roman"/>
                <w:color w:val="auto"/>
                <w:lang w:val="ru-RU"/>
              </w:rPr>
            </w:pPr>
            <w:r w:rsidRPr="00B86356">
              <w:rPr>
                <w:rFonts w:ascii="Times New Roman" w:hAnsi="Times New Roman" w:cs="Times New Roman"/>
                <w:color w:val="auto"/>
                <w:lang w:val="ru-RU"/>
              </w:rPr>
              <w:t>Т.А.Ә.</w:t>
            </w:r>
          </w:p>
        </w:tc>
        <w:tc>
          <w:tcPr>
            <w:tcW w:w="2806" w:type="dxa"/>
          </w:tcPr>
          <w:p w:rsidR="00522A33" w:rsidRPr="00B86356" w:rsidRDefault="00522A33" w:rsidP="00522A33">
            <w:pPr>
              <w:pStyle w:val="Default"/>
              <w:rPr>
                <w:rFonts w:ascii="Times New Roman" w:hAnsi="Times New Roman" w:cs="Times New Roman"/>
                <w:color w:val="auto"/>
                <w:lang w:val="ru-RU"/>
              </w:rPr>
            </w:pPr>
            <w:r w:rsidRPr="00B86356">
              <w:rPr>
                <w:rFonts w:ascii="Times New Roman" w:hAnsi="Times New Roman" w:cs="Times New Roman"/>
                <w:color w:val="auto"/>
                <w:lang w:val="ru-RU"/>
              </w:rPr>
              <w:t>қызметі</w:t>
            </w:r>
          </w:p>
        </w:tc>
        <w:tc>
          <w:tcPr>
            <w:tcW w:w="1836" w:type="dxa"/>
          </w:tcPr>
          <w:p w:rsidR="00522A33" w:rsidRPr="00B86356" w:rsidRDefault="00522A33" w:rsidP="00522A33">
            <w:pPr>
              <w:pStyle w:val="Default"/>
              <w:rPr>
                <w:rFonts w:ascii="Times New Roman" w:hAnsi="Times New Roman" w:cs="Times New Roman"/>
                <w:color w:val="auto"/>
                <w:lang w:val="ru-RU"/>
              </w:rPr>
            </w:pPr>
            <w:r w:rsidRPr="00B86356">
              <w:rPr>
                <w:rFonts w:ascii="Times New Roman" w:hAnsi="Times New Roman" w:cs="Times New Roman"/>
                <w:color w:val="auto"/>
                <w:lang w:val="ru-RU"/>
              </w:rPr>
              <w:t>қолы</w:t>
            </w:r>
          </w:p>
        </w:tc>
      </w:tr>
      <w:tr w:rsidR="00522A33" w:rsidRPr="00B86356" w:rsidTr="00522A33">
        <w:tc>
          <w:tcPr>
            <w:tcW w:w="4536" w:type="dxa"/>
          </w:tcPr>
          <w:p w:rsidR="00522A33" w:rsidRPr="00B86356" w:rsidRDefault="00C271E3" w:rsidP="00522A33">
            <w:pPr>
              <w:pStyle w:val="Default"/>
              <w:rPr>
                <w:rFonts w:ascii="Times New Roman" w:hAnsi="Times New Roman" w:cs="Times New Roman"/>
                <w:color w:val="auto"/>
                <w:lang w:val="kk-KZ"/>
              </w:rPr>
            </w:pPr>
            <w:r>
              <w:rPr>
                <w:rFonts w:ascii="Times New Roman" w:hAnsi="Times New Roman" w:cs="Times New Roman"/>
                <w:color w:val="000000" w:themeColor="text1"/>
                <w:lang w:val="ru-RU" w:eastAsia="ru-RU"/>
              </w:rPr>
              <w:t>Тұрабаева Ләззат Қалықұ</w:t>
            </w:r>
            <w:r w:rsidR="00522A33" w:rsidRPr="00B86356">
              <w:rPr>
                <w:rFonts w:ascii="Times New Roman" w:hAnsi="Times New Roman" w:cs="Times New Roman"/>
                <w:color w:val="000000" w:themeColor="text1"/>
                <w:lang w:val="ru-RU" w:eastAsia="ru-RU"/>
              </w:rPr>
              <w:t>л</w:t>
            </w:r>
            <w:r>
              <w:rPr>
                <w:rFonts w:ascii="Times New Roman" w:hAnsi="Times New Roman" w:cs="Times New Roman"/>
                <w:color w:val="000000" w:themeColor="text1"/>
                <w:lang w:val="ru-RU" w:eastAsia="ru-RU"/>
              </w:rPr>
              <w:t>қызы</w:t>
            </w:r>
          </w:p>
        </w:tc>
        <w:tc>
          <w:tcPr>
            <w:tcW w:w="2806" w:type="dxa"/>
          </w:tcPr>
          <w:p w:rsidR="00522A33" w:rsidRPr="00B86356" w:rsidRDefault="00522A33" w:rsidP="00522A33">
            <w:pPr>
              <w:pStyle w:val="Default"/>
              <w:jc w:val="both"/>
              <w:rPr>
                <w:rFonts w:ascii="Times New Roman" w:hAnsi="Times New Roman" w:cs="Times New Roman"/>
                <w:color w:val="auto"/>
                <w:lang w:val="en-US"/>
              </w:rPr>
            </w:pPr>
            <w:r w:rsidRPr="00B86356">
              <w:rPr>
                <w:rFonts w:ascii="Times New Roman" w:hAnsi="Times New Roman" w:cs="Times New Roman"/>
                <w:color w:val="000000" w:themeColor="text1"/>
                <w:lang w:val="ru-RU" w:eastAsia="ru-RU"/>
              </w:rPr>
              <w:t>Ф.ғ.к., доцент</w:t>
            </w:r>
          </w:p>
        </w:tc>
        <w:tc>
          <w:tcPr>
            <w:tcW w:w="1836" w:type="dxa"/>
          </w:tcPr>
          <w:p w:rsidR="00522A33" w:rsidRPr="00B86356" w:rsidRDefault="00522A33" w:rsidP="00522A33">
            <w:pPr>
              <w:pStyle w:val="Default"/>
              <w:rPr>
                <w:rFonts w:ascii="Times New Roman" w:hAnsi="Times New Roman" w:cs="Times New Roman"/>
                <w:color w:val="auto"/>
                <w:highlight w:val="yellow"/>
              </w:rPr>
            </w:pPr>
          </w:p>
        </w:tc>
      </w:tr>
      <w:tr w:rsidR="00522A33" w:rsidRPr="00B86356" w:rsidTr="00522A33">
        <w:tc>
          <w:tcPr>
            <w:tcW w:w="4536" w:type="dxa"/>
          </w:tcPr>
          <w:p w:rsidR="00522A33" w:rsidRPr="00B86356" w:rsidRDefault="00522A33" w:rsidP="00522A33">
            <w:pPr>
              <w:pStyle w:val="Default"/>
              <w:rPr>
                <w:rFonts w:ascii="Times New Roman" w:hAnsi="Times New Roman" w:cs="Times New Roman"/>
                <w:color w:val="auto"/>
              </w:rPr>
            </w:pPr>
            <w:r w:rsidRPr="00B86356">
              <w:rPr>
                <w:rFonts w:ascii="Times New Roman" w:hAnsi="Times New Roman" w:cs="Times New Roman"/>
                <w:color w:val="000000" w:themeColor="text1"/>
                <w:lang w:val="ru-RU" w:eastAsia="ru-RU"/>
              </w:rPr>
              <w:t>Абдукаримова Гулжан Айдар</w:t>
            </w:r>
            <w:r w:rsidR="00C271E3">
              <w:rPr>
                <w:rFonts w:ascii="Times New Roman" w:hAnsi="Times New Roman" w:cs="Times New Roman"/>
                <w:color w:val="000000" w:themeColor="text1"/>
                <w:lang w:val="ru-RU" w:eastAsia="ru-RU"/>
              </w:rPr>
              <w:t>қызы</w:t>
            </w:r>
          </w:p>
        </w:tc>
        <w:tc>
          <w:tcPr>
            <w:tcW w:w="2806" w:type="dxa"/>
          </w:tcPr>
          <w:p w:rsidR="00522A33" w:rsidRPr="00B86356" w:rsidRDefault="00522A33" w:rsidP="00522A33">
            <w:pPr>
              <w:pStyle w:val="Default"/>
              <w:jc w:val="both"/>
              <w:rPr>
                <w:rFonts w:ascii="Times New Roman" w:hAnsi="Times New Roman" w:cs="Times New Roman"/>
                <w:color w:val="auto"/>
                <w:lang w:val="kk-KZ"/>
              </w:rPr>
            </w:pPr>
            <w:r w:rsidRPr="00B86356">
              <w:rPr>
                <w:rFonts w:ascii="Times New Roman" w:hAnsi="Times New Roman" w:cs="Times New Roman"/>
                <w:color w:val="000000" w:themeColor="text1"/>
                <w:lang w:val="ru-RU" w:eastAsia="ru-RU"/>
              </w:rPr>
              <w:t>Ф.ғ.к., доцент</w:t>
            </w:r>
          </w:p>
        </w:tc>
        <w:tc>
          <w:tcPr>
            <w:tcW w:w="1836" w:type="dxa"/>
          </w:tcPr>
          <w:p w:rsidR="00522A33" w:rsidRPr="00B86356" w:rsidRDefault="00522A33" w:rsidP="00522A33">
            <w:pPr>
              <w:pStyle w:val="Default"/>
              <w:rPr>
                <w:rFonts w:ascii="Times New Roman" w:hAnsi="Times New Roman" w:cs="Times New Roman"/>
                <w:color w:val="auto"/>
              </w:rPr>
            </w:pPr>
          </w:p>
        </w:tc>
      </w:tr>
      <w:tr w:rsidR="00522A33" w:rsidRPr="00B86356" w:rsidTr="00522A33">
        <w:tc>
          <w:tcPr>
            <w:tcW w:w="4536" w:type="dxa"/>
          </w:tcPr>
          <w:p w:rsidR="00522A33" w:rsidRPr="00B86356" w:rsidRDefault="00522A33" w:rsidP="00522A33">
            <w:pPr>
              <w:pStyle w:val="Default"/>
              <w:rPr>
                <w:rFonts w:ascii="Times New Roman" w:hAnsi="Times New Roman" w:cs="Times New Roman"/>
                <w:color w:val="auto"/>
                <w:lang w:val="kk-KZ"/>
              </w:rPr>
            </w:pPr>
            <w:r w:rsidRPr="00B86356">
              <w:rPr>
                <w:rFonts w:ascii="Times New Roman" w:hAnsi="Times New Roman" w:cs="Times New Roman"/>
                <w:color w:val="000000" w:themeColor="text1"/>
                <w:lang w:val="ru-RU" w:eastAsia="ru-RU"/>
              </w:rPr>
              <w:t>Утегенова Гулзира Жа</w:t>
            </w:r>
            <w:r w:rsidR="00C271E3">
              <w:rPr>
                <w:rFonts w:ascii="Times New Roman" w:hAnsi="Times New Roman" w:cs="Times New Roman"/>
                <w:color w:val="000000" w:themeColor="text1"/>
                <w:lang w:val="ru-RU" w:eastAsia="ru-RU"/>
              </w:rPr>
              <w:t>қсылыққызы</w:t>
            </w:r>
          </w:p>
        </w:tc>
        <w:tc>
          <w:tcPr>
            <w:tcW w:w="2806" w:type="dxa"/>
          </w:tcPr>
          <w:p w:rsidR="00522A33" w:rsidRPr="00B86356" w:rsidRDefault="00522A33" w:rsidP="00522A33">
            <w:pPr>
              <w:pStyle w:val="Default"/>
              <w:rPr>
                <w:rFonts w:ascii="Times New Roman" w:hAnsi="Times New Roman" w:cs="Times New Roman"/>
                <w:color w:val="auto"/>
                <w:lang w:val="ru-RU"/>
              </w:rPr>
            </w:pPr>
            <w:r w:rsidRPr="00B86356">
              <w:rPr>
                <w:rFonts w:ascii="Times New Roman" w:hAnsi="Times New Roman" w:cs="Times New Roman"/>
                <w:color w:val="000000" w:themeColor="text1"/>
                <w:lang w:val="ru-RU" w:eastAsia="ru-RU"/>
              </w:rPr>
              <w:t>Ф.ғ.к., доцент</w:t>
            </w:r>
          </w:p>
        </w:tc>
        <w:tc>
          <w:tcPr>
            <w:tcW w:w="1836" w:type="dxa"/>
          </w:tcPr>
          <w:p w:rsidR="00522A33" w:rsidRPr="00B86356" w:rsidRDefault="00522A33" w:rsidP="00522A33">
            <w:pPr>
              <w:pStyle w:val="Default"/>
              <w:rPr>
                <w:rFonts w:ascii="Times New Roman" w:hAnsi="Times New Roman" w:cs="Times New Roman"/>
                <w:color w:val="auto"/>
              </w:rPr>
            </w:pPr>
          </w:p>
        </w:tc>
      </w:tr>
      <w:tr w:rsidR="00522A33" w:rsidRPr="00B86356" w:rsidTr="00522A33">
        <w:tc>
          <w:tcPr>
            <w:tcW w:w="4536" w:type="dxa"/>
          </w:tcPr>
          <w:p w:rsidR="00522A33" w:rsidRPr="00B86356" w:rsidRDefault="00522A33" w:rsidP="00522A33">
            <w:pPr>
              <w:pStyle w:val="Default"/>
              <w:rPr>
                <w:rFonts w:ascii="Times New Roman" w:hAnsi="Times New Roman" w:cs="Times New Roman"/>
                <w:color w:val="auto"/>
                <w:lang w:val="ru-RU"/>
              </w:rPr>
            </w:pPr>
            <w:r w:rsidRPr="00B86356">
              <w:rPr>
                <w:rFonts w:ascii="Times New Roman" w:hAnsi="Times New Roman" w:cs="Times New Roman"/>
                <w:color w:val="000000" w:themeColor="text1"/>
                <w:lang w:val="ru-RU" w:eastAsia="ru-RU"/>
              </w:rPr>
              <w:t xml:space="preserve">Сариева Толкын </w:t>
            </w:r>
            <w:r w:rsidR="00C271E3">
              <w:rPr>
                <w:rFonts w:ascii="Times New Roman" w:hAnsi="Times New Roman" w:cs="Times New Roman"/>
                <w:color w:val="000000" w:themeColor="text1"/>
                <w:lang w:val="ru-RU" w:eastAsia="ru-RU"/>
              </w:rPr>
              <w:t>Қуанышқызы</w:t>
            </w:r>
          </w:p>
        </w:tc>
        <w:tc>
          <w:tcPr>
            <w:tcW w:w="2806" w:type="dxa"/>
          </w:tcPr>
          <w:p w:rsidR="00522A33" w:rsidRPr="00B86356" w:rsidRDefault="00522A33" w:rsidP="00522A33">
            <w:pPr>
              <w:spacing w:after="0" w:line="240" w:lineRule="auto"/>
              <w:rPr>
                <w:rFonts w:ascii="Times New Roman" w:hAnsi="Times New Roman"/>
                <w:sz w:val="24"/>
                <w:szCs w:val="24"/>
                <w:lang w:val="kk-KZ"/>
              </w:rPr>
            </w:pPr>
            <w:r w:rsidRPr="00B86356">
              <w:rPr>
                <w:rFonts w:ascii="Times New Roman" w:hAnsi="Times New Roman" w:cs="Times New Roman"/>
                <w:color w:val="000000" w:themeColor="text1"/>
                <w:sz w:val="24"/>
                <w:szCs w:val="24"/>
              </w:rPr>
              <w:t>Аға оқытушы</w:t>
            </w:r>
          </w:p>
        </w:tc>
        <w:tc>
          <w:tcPr>
            <w:tcW w:w="1836" w:type="dxa"/>
          </w:tcPr>
          <w:p w:rsidR="00522A33" w:rsidRPr="00B86356" w:rsidRDefault="00522A33" w:rsidP="00522A33">
            <w:pPr>
              <w:pStyle w:val="Default"/>
              <w:rPr>
                <w:rFonts w:ascii="Times New Roman" w:hAnsi="Times New Roman" w:cs="Times New Roman"/>
                <w:color w:val="auto"/>
                <w:lang w:val="ru-RU"/>
              </w:rPr>
            </w:pPr>
          </w:p>
        </w:tc>
      </w:tr>
      <w:tr w:rsidR="00522A33" w:rsidRPr="00B86356" w:rsidTr="00522A33">
        <w:tc>
          <w:tcPr>
            <w:tcW w:w="4536" w:type="dxa"/>
          </w:tcPr>
          <w:p w:rsidR="00522A33" w:rsidRPr="00B86356" w:rsidRDefault="00522A33" w:rsidP="00522A33">
            <w:pPr>
              <w:pStyle w:val="Default"/>
              <w:rPr>
                <w:rFonts w:ascii="Times New Roman" w:hAnsi="Times New Roman" w:cs="Times New Roman"/>
                <w:color w:val="auto"/>
                <w:lang w:val="ru-RU"/>
              </w:rPr>
            </w:pPr>
            <w:r w:rsidRPr="00B86356">
              <w:rPr>
                <w:rFonts w:ascii="Times New Roman" w:hAnsi="Times New Roman" w:cs="Times New Roman"/>
                <w:color w:val="000000" w:themeColor="text1"/>
                <w:lang w:val="kk-KZ" w:eastAsia="ru-RU"/>
              </w:rPr>
              <w:t xml:space="preserve">Танабаева Гулзира </w:t>
            </w:r>
            <w:r w:rsidR="00C271E3">
              <w:rPr>
                <w:rFonts w:ascii="Times New Roman" w:hAnsi="Times New Roman" w:cs="Times New Roman"/>
                <w:color w:val="000000" w:themeColor="text1"/>
                <w:lang w:val="kk-KZ" w:eastAsia="ru-RU"/>
              </w:rPr>
              <w:t>Өміртайқызы</w:t>
            </w:r>
          </w:p>
        </w:tc>
        <w:tc>
          <w:tcPr>
            <w:tcW w:w="2806" w:type="dxa"/>
          </w:tcPr>
          <w:p w:rsidR="00522A33" w:rsidRPr="00B86356" w:rsidRDefault="00522A33" w:rsidP="00522A33">
            <w:pPr>
              <w:spacing w:after="0" w:line="240" w:lineRule="auto"/>
              <w:rPr>
                <w:rFonts w:ascii="Times New Roman" w:hAnsi="Times New Roman"/>
                <w:sz w:val="24"/>
                <w:szCs w:val="24"/>
                <w:lang w:val="kk-KZ"/>
              </w:rPr>
            </w:pPr>
            <w:r w:rsidRPr="00B86356">
              <w:rPr>
                <w:rFonts w:ascii="Times New Roman" w:hAnsi="Times New Roman" w:cs="Times New Roman"/>
                <w:color w:val="000000" w:themeColor="text1"/>
                <w:sz w:val="24"/>
                <w:szCs w:val="24"/>
              </w:rPr>
              <w:t>Ф.ғ.к., доцент</w:t>
            </w:r>
          </w:p>
        </w:tc>
        <w:tc>
          <w:tcPr>
            <w:tcW w:w="1836" w:type="dxa"/>
          </w:tcPr>
          <w:p w:rsidR="00522A33" w:rsidRPr="00B86356" w:rsidRDefault="00522A33" w:rsidP="00522A33">
            <w:pPr>
              <w:pStyle w:val="Default"/>
              <w:rPr>
                <w:rFonts w:ascii="Times New Roman" w:hAnsi="Times New Roman" w:cs="Times New Roman"/>
                <w:color w:val="auto"/>
                <w:lang w:val="ru-RU"/>
              </w:rPr>
            </w:pPr>
          </w:p>
        </w:tc>
      </w:tr>
      <w:tr w:rsidR="00FF108E" w:rsidRPr="00B86356" w:rsidTr="00522A33">
        <w:tc>
          <w:tcPr>
            <w:tcW w:w="4536" w:type="dxa"/>
          </w:tcPr>
          <w:p w:rsidR="00FF108E" w:rsidRPr="00B86356" w:rsidRDefault="00FF108E" w:rsidP="00522A33">
            <w:pPr>
              <w:pStyle w:val="Default"/>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Шойбекова Ақбота Абайқызы</w:t>
            </w:r>
          </w:p>
        </w:tc>
        <w:tc>
          <w:tcPr>
            <w:tcW w:w="2806" w:type="dxa"/>
          </w:tcPr>
          <w:p w:rsidR="00FF108E" w:rsidRPr="00B86356" w:rsidRDefault="00FF108E" w:rsidP="00522A33">
            <w:pPr>
              <w:spacing w:after="0" w:line="240" w:lineRule="auto"/>
              <w:rPr>
                <w:rFonts w:ascii="Times New Roman" w:hAnsi="Times New Roman" w:cs="Times New Roman"/>
                <w:color w:val="000000" w:themeColor="text1"/>
                <w:sz w:val="24"/>
                <w:szCs w:val="24"/>
              </w:rPr>
            </w:pPr>
            <w:r w:rsidRPr="00B86356">
              <w:rPr>
                <w:rFonts w:ascii="Times New Roman" w:hAnsi="Times New Roman" w:cs="Times New Roman"/>
                <w:color w:val="000000" w:themeColor="text1"/>
                <w:sz w:val="24"/>
                <w:szCs w:val="24"/>
              </w:rPr>
              <w:t>Ф.ғ.к., доцент</w:t>
            </w:r>
          </w:p>
        </w:tc>
        <w:tc>
          <w:tcPr>
            <w:tcW w:w="1836" w:type="dxa"/>
          </w:tcPr>
          <w:p w:rsidR="00FF108E" w:rsidRPr="00B86356" w:rsidRDefault="00FF108E" w:rsidP="00522A33">
            <w:pPr>
              <w:pStyle w:val="Default"/>
              <w:rPr>
                <w:rFonts w:ascii="Times New Roman" w:hAnsi="Times New Roman" w:cs="Times New Roman"/>
                <w:color w:val="auto"/>
                <w:lang w:val="ru-RU"/>
              </w:rPr>
            </w:pPr>
          </w:p>
        </w:tc>
      </w:tr>
      <w:tr w:rsidR="00522A33" w:rsidRPr="00B86356" w:rsidTr="00522A33">
        <w:tc>
          <w:tcPr>
            <w:tcW w:w="4536" w:type="dxa"/>
          </w:tcPr>
          <w:p w:rsidR="00522A33" w:rsidRPr="00B86356" w:rsidRDefault="00C271E3" w:rsidP="00C271E3">
            <w:pPr>
              <w:pStyle w:val="Default"/>
              <w:rPr>
                <w:rFonts w:ascii="Times New Roman" w:hAnsi="Times New Roman" w:cs="Times New Roman"/>
                <w:color w:val="auto"/>
                <w:lang w:val="ru-RU"/>
              </w:rPr>
            </w:pPr>
            <w:r>
              <w:rPr>
                <w:rFonts w:ascii="Times New Roman" w:hAnsi="Times New Roman" w:cs="Times New Roman"/>
                <w:color w:val="000000" w:themeColor="text1"/>
                <w:lang w:val="ru-RU" w:eastAsia="ru-RU"/>
              </w:rPr>
              <w:t>Байменова Сә</w:t>
            </w:r>
            <w:r w:rsidR="00522A33" w:rsidRPr="00B86356">
              <w:rPr>
                <w:rFonts w:ascii="Times New Roman" w:hAnsi="Times New Roman" w:cs="Times New Roman"/>
                <w:color w:val="000000" w:themeColor="text1"/>
                <w:lang w:val="ru-RU" w:eastAsia="ru-RU"/>
              </w:rPr>
              <w:t>уле Сүлеймен</w:t>
            </w:r>
            <w:r>
              <w:rPr>
                <w:rFonts w:ascii="Times New Roman" w:hAnsi="Times New Roman" w:cs="Times New Roman"/>
                <w:color w:val="000000" w:themeColor="text1"/>
                <w:lang w:val="ru-RU" w:eastAsia="ru-RU"/>
              </w:rPr>
              <w:t>қызы</w:t>
            </w:r>
          </w:p>
        </w:tc>
        <w:tc>
          <w:tcPr>
            <w:tcW w:w="2806" w:type="dxa"/>
          </w:tcPr>
          <w:p w:rsidR="00522A33" w:rsidRPr="00B86356" w:rsidRDefault="00522A33" w:rsidP="00522A33">
            <w:pPr>
              <w:pStyle w:val="2"/>
              <w:spacing w:before="0"/>
              <w:rPr>
                <w:rFonts w:ascii="Times New Roman" w:hAnsi="Times New Roman"/>
                <w:b w:val="0"/>
                <w:sz w:val="24"/>
                <w:szCs w:val="24"/>
              </w:rPr>
            </w:pPr>
            <w:r w:rsidRPr="00B86356">
              <w:rPr>
                <w:rFonts w:ascii="Times New Roman" w:hAnsi="Times New Roman" w:cs="Times New Roman"/>
                <w:b w:val="0"/>
                <w:color w:val="000000" w:themeColor="text1"/>
                <w:sz w:val="24"/>
                <w:szCs w:val="24"/>
              </w:rPr>
              <w:t>Аға оқытушы</w:t>
            </w:r>
          </w:p>
        </w:tc>
        <w:tc>
          <w:tcPr>
            <w:tcW w:w="1836" w:type="dxa"/>
          </w:tcPr>
          <w:p w:rsidR="00522A33" w:rsidRPr="00B86356" w:rsidRDefault="00522A33" w:rsidP="00522A33">
            <w:pPr>
              <w:pStyle w:val="Default"/>
              <w:rPr>
                <w:rFonts w:ascii="Times New Roman" w:hAnsi="Times New Roman" w:cs="Times New Roman"/>
                <w:color w:val="auto"/>
                <w:lang w:val="ru-RU"/>
              </w:rPr>
            </w:pPr>
          </w:p>
        </w:tc>
      </w:tr>
      <w:tr w:rsidR="00522A33" w:rsidRPr="00B86356" w:rsidTr="00522A33">
        <w:trPr>
          <w:trHeight w:val="303"/>
        </w:trPr>
        <w:tc>
          <w:tcPr>
            <w:tcW w:w="4536" w:type="dxa"/>
          </w:tcPr>
          <w:p w:rsidR="00522A33" w:rsidRPr="00B86356" w:rsidRDefault="00522A33" w:rsidP="00522A33">
            <w:pPr>
              <w:pStyle w:val="Default"/>
              <w:rPr>
                <w:rFonts w:ascii="Times New Roman" w:hAnsi="Times New Roman" w:cs="Times New Roman"/>
                <w:color w:val="auto"/>
                <w:lang w:val="en-US"/>
              </w:rPr>
            </w:pPr>
            <w:r w:rsidRPr="00B86356">
              <w:rPr>
                <w:rFonts w:ascii="Times New Roman" w:hAnsi="Times New Roman" w:cs="Times New Roman"/>
                <w:color w:val="000000" w:themeColor="text1"/>
                <w:lang w:val="kk-KZ" w:eastAsia="ru-RU"/>
              </w:rPr>
              <w:t>Кыдыр Уали</w:t>
            </w:r>
            <w:r w:rsidR="00640C5A">
              <w:rPr>
                <w:rFonts w:ascii="Times New Roman" w:hAnsi="Times New Roman" w:cs="Times New Roman"/>
                <w:color w:val="000000" w:themeColor="text1"/>
                <w:lang w:val="kk-KZ" w:eastAsia="ru-RU"/>
              </w:rPr>
              <w:t xml:space="preserve"> </w:t>
            </w:r>
          </w:p>
        </w:tc>
        <w:tc>
          <w:tcPr>
            <w:tcW w:w="2806" w:type="dxa"/>
          </w:tcPr>
          <w:p w:rsidR="00522A33" w:rsidRPr="00B86356" w:rsidRDefault="00522A33" w:rsidP="00522A33">
            <w:pPr>
              <w:spacing w:after="0" w:line="240" w:lineRule="auto"/>
              <w:rPr>
                <w:rFonts w:ascii="Times New Roman" w:hAnsi="Times New Roman"/>
                <w:sz w:val="24"/>
                <w:szCs w:val="24"/>
                <w:lang w:val="kk-KZ"/>
              </w:rPr>
            </w:pPr>
            <w:r w:rsidRPr="00B86356">
              <w:rPr>
                <w:rFonts w:ascii="Times New Roman" w:hAnsi="Times New Roman" w:cs="Times New Roman"/>
                <w:color w:val="000000" w:themeColor="text1"/>
                <w:sz w:val="24"/>
                <w:szCs w:val="24"/>
              </w:rPr>
              <w:t>«Оңтүстік» телеканалының директоры</w:t>
            </w:r>
          </w:p>
        </w:tc>
        <w:tc>
          <w:tcPr>
            <w:tcW w:w="1836" w:type="dxa"/>
          </w:tcPr>
          <w:p w:rsidR="00522A33" w:rsidRPr="00B86356" w:rsidRDefault="00522A33" w:rsidP="00522A33">
            <w:pPr>
              <w:pStyle w:val="Default"/>
              <w:rPr>
                <w:rFonts w:ascii="Times New Roman" w:hAnsi="Times New Roman" w:cs="Times New Roman"/>
                <w:color w:val="auto"/>
                <w:lang w:val="en-US"/>
              </w:rPr>
            </w:pPr>
          </w:p>
        </w:tc>
      </w:tr>
      <w:tr w:rsidR="00522A33" w:rsidRPr="00B86356" w:rsidTr="00522A33">
        <w:tc>
          <w:tcPr>
            <w:tcW w:w="4536" w:type="dxa"/>
          </w:tcPr>
          <w:p w:rsidR="00522A33" w:rsidRPr="00B86356" w:rsidRDefault="00B86356" w:rsidP="00522A33">
            <w:pPr>
              <w:pStyle w:val="Default"/>
              <w:rPr>
                <w:rFonts w:ascii="Times New Roman" w:hAnsi="Times New Roman" w:cs="Times New Roman"/>
                <w:color w:val="000000" w:themeColor="text1"/>
                <w:lang w:val="kk-KZ" w:eastAsia="ru-RU"/>
              </w:rPr>
            </w:pPr>
            <w:r w:rsidRPr="00B86356">
              <w:rPr>
                <w:rFonts w:ascii="Times New Roman" w:hAnsi="Times New Roman" w:cs="Times New Roman"/>
                <w:color w:val="000000" w:themeColor="text1"/>
                <w:lang w:val="kk-KZ" w:eastAsia="ru-RU"/>
              </w:rPr>
              <w:t>Тайжан</w:t>
            </w:r>
            <w:r w:rsidR="009A45CB" w:rsidRPr="00B86356">
              <w:rPr>
                <w:rFonts w:ascii="Times New Roman" w:hAnsi="Times New Roman" w:cs="Times New Roman"/>
                <w:color w:val="000000" w:themeColor="text1"/>
                <w:lang w:val="kk-KZ" w:eastAsia="ru-RU"/>
              </w:rPr>
              <w:t xml:space="preserve"> Бақтияр</w:t>
            </w:r>
          </w:p>
        </w:tc>
        <w:tc>
          <w:tcPr>
            <w:tcW w:w="2806" w:type="dxa"/>
          </w:tcPr>
          <w:p w:rsidR="00522A33" w:rsidRPr="00B86356" w:rsidRDefault="00B86356" w:rsidP="009A45CB">
            <w:pPr>
              <w:spacing w:after="0" w:line="240" w:lineRule="auto"/>
              <w:rPr>
                <w:rFonts w:ascii="Times New Roman" w:hAnsi="Times New Roman" w:cs="Times New Roman"/>
                <w:color w:val="000000" w:themeColor="text1"/>
                <w:sz w:val="24"/>
                <w:szCs w:val="24"/>
                <w:lang w:val="kk-KZ"/>
              </w:rPr>
            </w:pPr>
            <w:r w:rsidRPr="00B86356">
              <w:rPr>
                <w:rFonts w:ascii="Times New Roman" w:hAnsi="Times New Roman" w:cs="Times New Roman"/>
                <w:color w:val="000000" w:themeColor="text1"/>
                <w:sz w:val="24"/>
                <w:szCs w:val="24"/>
                <w:lang w:val="kk-KZ"/>
              </w:rPr>
              <w:t>«Шымкент келбеті</w:t>
            </w:r>
            <w:r w:rsidR="009A45CB">
              <w:rPr>
                <w:rFonts w:ascii="Times New Roman" w:hAnsi="Times New Roman" w:cs="Times New Roman"/>
                <w:color w:val="000000" w:themeColor="text1"/>
                <w:sz w:val="24"/>
                <w:szCs w:val="24"/>
                <w:lang w:val="kk-KZ"/>
              </w:rPr>
              <w:t>-</w:t>
            </w:r>
            <w:r w:rsidRPr="00B86356">
              <w:rPr>
                <w:rFonts w:ascii="Times New Roman" w:hAnsi="Times New Roman" w:cs="Times New Roman"/>
                <w:color w:val="000000" w:themeColor="text1"/>
                <w:sz w:val="24"/>
                <w:szCs w:val="24"/>
                <w:lang w:val="kk-KZ"/>
              </w:rPr>
              <w:t>Панорама Шымкент</w:t>
            </w:r>
            <w:r w:rsidR="009A45CB">
              <w:rPr>
                <w:rFonts w:ascii="Times New Roman" w:hAnsi="Times New Roman" w:cs="Times New Roman"/>
                <w:color w:val="000000" w:themeColor="text1"/>
                <w:sz w:val="24"/>
                <w:szCs w:val="24"/>
                <w:lang w:val="kk-KZ"/>
              </w:rPr>
              <w:t>а</w:t>
            </w:r>
            <w:r w:rsidRPr="00B86356">
              <w:rPr>
                <w:rFonts w:ascii="Times New Roman" w:hAnsi="Times New Roman" w:cs="Times New Roman"/>
                <w:color w:val="000000" w:themeColor="text1"/>
                <w:sz w:val="24"/>
                <w:szCs w:val="24"/>
                <w:lang w:val="kk-KZ"/>
              </w:rPr>
              <w:t>» газетінің бас редакторы</w:t>
            </w:r>
          </w:p>
        </w:tc>
        <w:tc>
          <w:tcPr>
            <w:tcW w:w="1836" w:type="dxa"/>
          </w:tcPr>
          <w:p w:rsidR="00522A33" w:rsidRPr="00B86356" w:rsidRDefault="00522A33" w:rsidP="00522A33">
            <w:pPr>
              <w:pStyle w:val="Default"/>
              <w:rPr>
                <w:rFonts w:ascii="Times New Roman" w:hAnsi="Times New Roman" w:cs="Times New Roman"/>
                <w:color w:val="auto"/>
                <w:lang w:val="kk-KZ"/>
              </w:rPr>
            </w:pPr>
          </w:p>
        </w:tc>
      </w:tr>
      <w:tr w:rsidR="00B86356" w:rsidRPr="00B86356" w:rsidTr="00522A33">
        <w:tc>
          <w:tcPr>
            <w:tcW w:w="4536" w:type="dxa"/>
          </w:tcPr>
          <w:p w:rsidR="00B86356" w:rsidRPr="00B86356" w:rsidRDefault="009A45CB" w:rsidP="009A45CB">
            <w:pPr>
              <w:pStyle w:val="Default"/>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 xml:space="preserve">Кенжеғұлов </w:t>
            </w:r>
            <w:r w:rsidR="00B86356">
              <w:rPr>
                <w:rFonts w:ascii="Times New Roman" w:hAnsi="Times New Roman" w:cs="Times New Roman"/>
                <w:color w:val="000000" w:themeColor="text1"/>
                <w:lang w:val="kk-KZ" w:eastAsia="ru-RU"/>
              </w:rPr>
              <w:t xml:space="preserve">Нұрлан Құлбекұлы </w:t>
            </w:r>
          </w:p>
        </w:tc>
        <w:tc>
          <w:tcPr>
            <w:tcW w:w="2806" w:type="dxa"/>
          </w:tcPr>
          <w:p w:rsidR="00B86356" w:rsidRPr="00B86356" w:rsidRDefault="009A45CB" w:rsidP="00522A33">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«Оңтүстік Қазақстан» газеті директоры-бас редакторының орынбасары</w:t>
            </w:r>
          </w:p>
        </w:tc>
        <w:tc>
          <w:tcPr>
            <w:tcW w:w="1836" w:type="dxa"/>
          </w:tcPr>
          <w:p w:rsidR="00B86356" w:rsidRPr="00B86356" w:rsidRDefault="00B86356" w:rsidP="00522A33">
            <w:pPr>
              <w:pStyle w:val="Default"/>
              <w:rPr>
                <w:rFonts w:ascii="Times New Roman" w:hAnsi="Times New Roman" w:cs="Times New Roman"/>
                <w:color w:val="auto"/>
                <w:lang w:val="kk-KZ"/>
              </w:rPr>
            </w:pPr>
          </w:p>
        </w:tc>
      </w:tr>
      <w:tr w:rsidR="007D6EBC" w:rsidRPr="00B86356" w:rsidTr="00522A33">
        <w:tc>
          <w:tcPr>
            <w:tcW w:w="4536" w:type="dxa"/>
          </w:tcPr>
          <w:p w:rsidR="007D6EBC" w:rsidRDefault="007D6EBC" w:rsidP="00922714">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Нұрышев Жәнібек Бекзатұлы</w:t>
            </w:r>
          </w:p>
        </w:tc>
        <w:tc>
          <w:tcPr>
            <w:tcW w:w="2806" w:type="dxa"/>
          </w:tcPr>
          <w:p w:rsidR="007D6EBC" w:rsidRDefault="007D6EBC" w:rsidP="00922714">
            <w:pPr>
              <w:pStyle w:val="Default"/>
              <w:tabs>
                <w:tab w:val="left" w:pos="5245"/>
              </w:tabs>
              <w:spacing w:line="276" w:lineRule="auto"/>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 xml:space="preserve"> «Оңтүстік-Рабат» газетінің бас редакторы</w:t>
            </w:r>
          </w:p>
        </w:tc>
        <w:tc>
          <w:tcPr>
            <w:tcW w:w="1836" w:type="dxa"/>
          </w:tcPr>
          <w:p w:rsidR="007D6EBC" w:rsidRPr="00B86356" w:rsidRDefault="007D6EBC" w:rsidP="00522A33">
            <w:pPr>
              <w:pStyle w:val="Default"/>
              <w:rPr>
                <w:rFonts w:ascii="Times New Roman" w:hAnsi="Times New Roman" w:cs="Times New Roman"/>
                <w:color w:val="auto"/>
                <w:lang w:val="kk-KZ"/>
              </w:rPr>
            </w:pPr>
          </w:p>
        </w:tc>
      </w:tr>
      <w:tr w:rsidR="00C271E3" w:rsidRPr="00B86356" w:rsidTr="00522A33">
        <w:tc>
          <w:tcPr>
            <w:tcW w:w="4536" w:type="dxa"/>
          </w:tcPr>
          <w:p w:rsidR="00C271E3" w:rsidRPr="000808CB" w:rsidRDefault="000808CB" w:rsidP="000A5548">
            <w:pPr>
              <w:pStyle w:val="Default"/>
              <w:rPr>
                <w:rFonts w:ascii="Times New Roman" w:hAnsi="Times New Roman" w:cs="Times New Roman"/>
                <w:color w:val="000000" w:themeColor="text1"/>
                <w:lang w:val="kk-KZ" w:eastAsia="ru-RU"/>
              </w:rPr>
            </w:pPr>
            <w:r>
              <w:rPr>
                <w:rFonts w:ascii="Times New Roman" w:hAnsi="Times New Roman" w:cs="Times New Roman"/>
                <w:color w:val="000000" w:themeColor="text1"/>
                <w:lang w:val="kk-KZ" w:eastAsia="ru-RU"/>
              </w:rPr>
              <w:t>Беркінбаев Еділбай Түймебайұлы</w:t>
            </w:r>
          </w:p>
        </w:tc>
        <w:tc>
          <w:tcPr>
            <w:tcW w:w="2806" w:type="dxa"/>
          </w:tcPr>
          <w:p w:rsidR="00C271E3" w:rsidRPr="000808CB" w:rsidRDefault="000808CB" w:rsidP="00522A33">
            <w:pPr>
              <w:spacing w:after="0" w:line="240" w:lineRule="auto"/>
              <w:rPr>
                <w:rFonts w:ascii="Times New Roman" w:hAnsi="Times New Roman" w:cs="Times New Roman"/>
                <w:color w:val="000000" w:themeColor="text1"/>
                <w:sz w:val="24"/>
                <w:szCs w:val="24"/>
                <w:lang w:val="kk-KZ"/>
              </w:rPr>
            </w:pPr>
            <w:r w:rsidRPr="000808CB">
              <w:rPr>
                <w:rFonts w:ascii="Times New Roman" w:hAnsi="Times New Roman" w:cs="Times New Roman"/>
                <w:color w:val="000000" w:themeColor="text1"/>
                <w:sz w:val="24"/>
                <w:szCs w:val="24"/>
                <w:lang w:val="kk-KZ"/>
              </w:rPr>
              <w:t>«</w:t>
            </w:r>
            <w:r w:rsidRPr="000808CB">
              <w:rPr>
                <w:rFonts w:ascii="Times New Roman" w:hAnsi="Times New Roman" w:cs="Times New Roman"/>
                <w:color w:val="000000" w:themeColor="text1"/>
                <w:sz w:val="24"/>
                <w:szCs w:val="24"/>
                <w:lang w:val="en-US"/>
              </w:rPr>
              <w:t>H</w:t>
            </w:r>
            <w:r w:rsidRPr="000808CB">
              <w:rPr>
                <w:rFonts w:ascii="Times New Roman" w:hAnsi="Times New Roman" w:cs="Times New Roman"/>
                <w:color w:val="000000" w:themeColor="text1"/>
                <w:sz w:val="24"/>
                <w:szCs w:val="24"/>
                <w:lang w:val="kk-KZ"/>
              </w:rPr>
              <w:t>А</w:t>
            </w:r>
            <w:r w:rsidRPr="000808CB">
              <w:rPr>
                <w:rFonts w:ascii="Times New Roman" w:hAnsi="Times New Roman" w:cs="Times New Roman"/>
                <w:color w:val="000000" w:themeColor="text1"/>
                <w:sz w:val="24"/>
                <w:szCs w:val="24"/>
                <w:lang w:val="en-US"/>
              </w:rPr>
              <w:t>N-TV</w:t>
            </w:r>
            <w:r w:rsidR="0026563E">
              <w:rPr>
                <w:rFonts w:ascii="Times New Roman" w:hAnsi="Times New Roman" w:cs="Times New Roman"/>
                <w:color w:val="000000" w:themeColor="text1"/>
                <w:sz w:val="24"/>
                <w:szCs w:val="24"/>
                <w:lang w:val="kk-KZ"/>
              </w:rPr>
              <w:t>» телеарнасының реда</w:t>
            </w:r>
            <w:r w:rsidRPr="000808CB">
              <w:rPr>
                <w:rFonts w:ascii="Times New Roman" w:hAnsi="Times New Roman" w:cs="Times New Roman"/>
                <w:color w:val="000000" w:themeColor="text1"/>
                <w:sz w:val="24"/>
                <w:szCs w:val="24"/>
                <w:lang w:val="kk-KZ"/>
              </w:rPr>
              <w:t>кторы</w:t>
            </w:r>
          </w:p>
        </w:tc>
        <w:tc>
          <w:tcPr>
            <w:tcW w:w="1836" w:type="dxa"/>
          </w:tcPr>
          <w:p w:rsidR="00C271E3" w:rsidRPr="00B86356" w:rsidRDefault="00C271E3" w:rsidP="00522A33">
            <w:pPr>
              <w:pStyle w:val="Default"/>
              <w:rPr>
                <w:rFonts w:ascii="Times New Roman" w:hAnsi="Times New Roman" w:cs="Times New Roman"/>
                <w:color w:val="auto"/>
                <w:lang w:val="kk-KZ"/>
              </w:rPr>
            </w:pPr>
          </w:p>
        </w:tc>
      </w:tr>
    </w:tbl>
    <w:p w:rsidR="00522A33" w:rsidRPr="00B86356" w:rsidRDefault="00522A33" w:rsidP="00522A33">
      <w:pPr>
        <w:rPr>
          <w:rFonts w:ascii="Times New Roman" w:hAnsi="Times New Roman"/>
          <w:sz w:val="24"/>
          <w:szCs w:val="24"/>
          <w:lang w:val="kk-KZ"/>
        </w:rPr>
      </w:pPr>
    </w:p>
    <w:p w:rsidR="00011908" w:rsidRPr="00B86356" w:rsidRDefault="0058176F" w:rsidP="00843BA2">
      <w:pPr>
        <w:autoSpaceDE w:val="0"/>
        <w:autoSpaceDN w:val="0"/>
        <w:adjustRightInd w:val="0"/>
        <w:ind w:firstLine="567"/>
        <w:contextualSpacing/>
        <w:jc w:val="both"/>
        <w:rPr>
          <w:rFonts w:ascii="Times New Roman" w:hAnsi="Times New Roman" w:cs="Times New Roman"/>
          <w:color w:val="000000" w:themeColor="text1"/>
          <w:sz w:val="24"/>
          <w:szCs w:val="24"/>
          <w:lang w:val="kk-KZ"/>
        </w:rPr>
      </w:pPr>
      <w:r w:rsidRPr="00B86356">
        <w:rPr>
          <w:rFonts w:ascii="Times New Roman" w:hAnsi="Times New Roman"/>
          <w:sz w:val="24"/>
          <w:szCs w:val="24"/>
          <w:lang w:val="kk-KZ"/>
        </w:rPr>
        <w:t>Білім беру бағдарламасы</w:t>
      </w:r>
      <w:r w:rsidR="00313BD8" w:rsidRPr="00B86356">
        <w:rPr>
          <w:rFonts w:ascii="Times New Roman" w:hAnsi="Times New Roman" w:cs="Times New Roman"/>
          <w:sz w:val="24"/>
          <w:szCs w:val="24"/>
          <w:lang w:val="kk-KZ"/>
        </w:rPr>
        <w:t xml:space="preserve"> </w:t>
      </w:r>
      <w:r w:rsidRPr="00B86356">
        <w:rPr>
          <w:rFonts w:ascii="Times New Roman" w:hAnsi="Times New Roman" w:cs="Times New Roman"/>
          <w:sz w:val="24"/>
          <w:szCs w:val="24"/>
          <w:lang w:val="kk-KZ"/>
        </w:rPr>
        <w:t>г</w:t>
      </w:r>
      <w:r w:rsidR="00F414CC" w:rsidRPr="00B86356">
        <w:rPr>
          <w:rFonts w:ascii="Times New Roman" w:hAnsi="Times New Roman" w:cs="Times New Roman"/>
          <w:sz w:val="24"/>
          <w:szCs w:val="24"/>
          <w:lang w:val="kk-KZ"/>
        </w:rPr>
        <w:t>уманитарлық ғылымдар саласы (тіл және әдебиет, журналистика және ақпарат) бойынша Академиялық коми</w:t>
      </w:r>
      <w:r w:rsidRPr="00B86356">
        <w:rPr>
          <w:rFonts w:ascii="Times New Roman" w:hAnsi="Times New Roman" w:cs="Times New Roman"/>
          <w:sz w:val="24"/>
          <w:szCs w:val="24"/>
          <w:lang w:val="kk-KZ"/>
        </w:rPr>
        <w:t>тет мәжілісінде</w:t>
      </w:r>
      <w:r w:rsidR="00F414CC" w:rsidRPr="00B86356">
        <w:rPr>
          <w:b/>
          <w:sz w:val="24"/>
          <w:szCs w:val="24"/>
          <w:lang w:val="kk-KZ"/>
        </w:rPr>
        <w:t xml:space="preserve"> </w:t>
      </w:r>
      <w:r w:rsidR="00313BD8" w:rsidRPr="00B86356">
        <w:rPr>
          <w:rFonts w:ascii="Times New Roman" w:hAnsi="Times New Roman" w:cs="Times New Roman"/>
          <w:sz w:val="24"/>
          <w:szCs w:val="24"/>
          <w:lang w:val="kk-KZ"/>
        </w:rPr>
        <w:t>қарал</w:t>
      </w:r>
      <w:r w:rsidRPr="00B86356">
        <w:rPr>
          <w:rFonts w:ascii="Times New Roman" w:hAnsi="Times New Roman" w:cs="Times New Roman"/>
          <w:sz w:val="24"/>
          <w:szCs w:val="24"/>
          <w:lang w:val="kk-KZ"/>
        </w:rPr>
        <w:t>ды,</w:t>
      </w:r>
    </w:p>
    <w:p w:rsidR="00B86356" w:rsidRPr="00B86356" w:rsidRDefault="000E0AC9" w:rsidP="00B86356">
      <w:pPr>
        <w:tabs>
          <w:tab w:val="left" w:pos="1260"/>
        </w:tabs>
        <w:jc w:val="both"/>
        <w:rPr>
          <w:rFonts w:ascii="Times New Roman" w:hAnsi="Times New Roman"/>
          <w:sz w:val="24"/>
          <w:szCs w:val="24"/>
          <w:lang w:val="kk-KZ"/>
        </w:rPr>
      </w:pPr>
      <w:r>
        <w:rPr>
          <w:rFonts w:ascii="Times New Roman" w:hAnsi="Times New Roman"/>
          <w:sz w:val="24"/>
          <w:szCs w:val="24"/>
          <w:lang w:val="kk-KZ"/>
        </w:rPr>
        <w:t>«_____» __________2023</w:t>
      </w:r>
      <w:r w:rsidR="00B86356" w:rsidRPr="00B86356">
        <w:rPr>
          <w:rFonts w:ascii="Times New Roman" w:hAnsi="Times New Roman"/>
          <w:sz w:val="24"/>
          <w:szCs w:val="24"/>
          <w:lang w:val="kk-KZ"/>
        </w:rPr>
        <w:t>ж.  №_____ хаттама.</w:t>
      </w:r>
    </w:p>
    <w:p w:rsidR="00B86356" w:rsidRPr="00B86356" w:rsidRDefault="00B86356" w:rsidP="00B86356">
      <w:pPr>
        <w:tabs>
          <w:tab w:val="left" w:pos="1260"/>
        </w:tabs>
        <w:ind w:firstLineChars="100" w:firstLine="240"/>
        <w:jc w:val="both"/>
        <w:rPr>
          <w:rFonts w:ascii="Times New Roman" w:hAnsi="Times New Roman"/>
          <w:sz w:val="24"/>
          <w:szCs w:val="24"/>
          <w:lang w:val="kk-KZ"/>
        </w:rPr>
      </w:pPr>
    </w:p>
    <w:p w:rsidR="00B86356" w:rsidRPr="00B86356" w:rsidRDefault="00B86356" w:rsidP="00B86356">
      <w:pPr>
        <w:tabs>
          <w:tab w:val="left" w:pos="1260"/>
        </w:tabs>
        <w:jc w:val="both"/>
        <w:rPr>
          <w:rFonts w:ascii="Times New Roman" w:hAnsi="Times New Roman"/>
          <w:sz w:val="24"/>
          <w:szCs w:val="24"/>
          <w:lang w:val="kk-KZ"/>
        </w:rPr>
      </w:pPr>
      <w:r w:rsidRPr="00B86356">
        <w:rPr>
          <w:rFonts w:ascii="Times New Roman" w:hAnsi="Times New Roman"/>
          <w:sz w:val="24"/>
          <w:szCs w:val="24"/>
          <w:lang w:val="kk-KZ"/>
        </w:rPr>
        <w:t>АК (комитет) төрағасы  ________________  Ыбырайым Ә.О.</w:t>
      </w:r>
    </w:p>
    <w:p w:rsidR="00B86356" w:rsidRPr="00B86356" w:rsidRDefault="000E0AC9" w:rsidP="00B86356">
      <w:pPr>
        <w:tabs>
          <w:tab w:val="left" w:pos="1260"/>
        </w:tabs>
        <w:jc w:val="both"/>
        <w:rPr>
          <w:rFonts w:ascii="Times New Roman" w:hAnsi="Times New Roman"/>
          <w:sz w:val="24"/>
          <w:szCs w:val="24"/>
          <w:lang w:val="kk-KZ"/>
        </w:rPr>
      </w:pPr>
      <w:r>
        <w:rPr>
          <w:rFonts w:ascii="Times New Roman" w:hAnsi="Times New Roman"/>
          <w:sz w:val="24"/>
          <w:szCs w:val="24"/>
          <w:lang w:val="kk-KZ"/>
        </w:rPr>
        <w:t>«_____» __________2023</w:t>
      </w:r>
      <w:r w:rsidR="00B86356" w:rsidRPr="00B86356">
        <w:rPr>
          <w:rFonts w:ascii="Times New Roman" w:hAnsi="Times New Roman"/>
          <w:sz w:val="24"/>
          <w:szCs w:val="24"/>
          <w:lang w:val="kk-KZ"/>
        </w:rPr>
        <w:t>ж.  №_____ хаттама.</w:t>
      </w:r>
    </w:p>
    <w:p w:rsidR="00B86356" w:rsidRPr="00B86356" w:rsidRDefault="00B86356" w:rsidP="00B86356">
      <w:pPr>
        <w:tabs>
          <w:tab w:val="left" w:pos="1260"/>
        </w:tabs>
        <w:ind w:firstLineChars="100" w:firstLine="240"/>
        <w:jc w:val="both"/>
        <w:rPr>
          <w:rFonts w:ascii="Times New Roman" w:hAnsi="Times New Roman"/>
          <w:sz w:val="24"/>
          <w:szCs w:val="24"/>
          <w:lang w:val="kk-KZ"/>
        </w:rPr>
      </w:pPr>
    </w:p>
    <w:p w:rsidR="00B86356" w:rsidRPr="00B86356" w:rsidRDefault="00B86356" w:rsidP="00B86356">
      <w:pPr>
        <w:tabs>
          <w:tab w:val="left" w:pos="1260"/>
        </w:tabs>
        <w:ind w:right="125"/>
        <w:jc w:val="both"/>
        <w:rPr>
          <w:rFonts w:ascii="Times New Roman" w:hAnsi="Times New Roman"/>
          <w:sz w:val="24"/>
          <w:szCs w:val="24"/>
          <w:lang w:val="kk-KZ"/>
        </w:rPr>
      </w:pPr>
      <w:r w:rsidRPr="00B86356">
        <w:rPr>
          <w:rFonts w:ascii="Times New Roman" w:hAnsi="Times New Roman"/>
          <w:sz w:val="24"/>
          <w:szCs w:val="24"/>
          <w:lang w:val="kk-KZ"/>
        </w:rPr>
        <w:t>М.Әуезов атындағы ОҚУ Оқу-әдістемелік Кеңесінің мәжілісінде талқыланып, бекітуге ұсынылды</w:t>
      </w:r>
    </w:p>
    <w:p w:rsidR="00B86356" w:rsidRPr="00B86356" w:rsidRDefault="000E0AC9" w:rsidP="00B86356">
      <w:pPr>
        <w:tabs>
          <w:tab w:val="left" w:pos="1260"/>
        </w:tabs>
        <w:ind w:right="125"/>
        <w:jc w:val="both"/>
        <w:rPr>
          <w:rFonts w:ascii="Times New Roman" w:hAnsi="Times New Roman"/>
          <w:sz w:val="24"/>
          <w:szCs w:val="24"/>
          <w:lang w:val="kk-KZ"/>
        </w:rPr>
      </w:pPr>
      <w:r>
        <w:rPr>
          <w:rFonts w:ascii="Times New Roman" w:hAnsi="Times New Roman"/>
          <w:sz w:val="24"/>
          <w:szCs w:val="24"/>
          <w:lang w:val="kk-KZ"/>
        </w:rPr>
        <w:t>«____» __________2023</w:t>
      </w:r>
      <w:r w:rsidR="00B86356" w:rsidRPr="00B86356">
        <w:rPr>
          <w:rFonts w:ascii="Times New Roman" w:hAnsi="Times New Roman"/>
          <w:sz w:val="24"/>
          <w:szCs w:val="24"/>
          <w:lang w:val="kk-KZ"/>
        </w:rPr>
        <w:t xml:space="preserve">ж.  №_____ хаттама. </w:t>
      </w:r>
    </w:p>
    <w:p w:rsidR="00B86356" w:rsidRPr="00B86356" w:rsidRDefault="00B86356" w:rsidP="00B86356">
      <w:pPr>
        <w:tabs>
          <w:tab w:val="left" w:pos="1260"/>
        </w:tabs>
        <w:ind w:right="125" w:firstLine="720"/>
        <w:jc w:val="both"/>
        <w:rPr>
          <w:rFonts w:ascii="Times New Roman" w:hAnsi="Times New Roman"/>
          <w:sz w:val="24"/>
          <w:szCs w:val="24"/>
          <w:lang w:val="kk-KZ"/>
        </w:rPr>
      </w:pPr>
    </w:p>
    <w:p w:rsidR="00B86356" w:rsidRPr="00B86356" w:rsidRDefault="00B86356" w:rsidP="00B86356">
      <w:pPr>
        <w:tabs>
          <w:tab w:val="left" w:pos="1260"/>
        </w:tabs>
        <w:ind w:right="125" w:firstLine="720"/>
        <w:jc w:val="both"/>
        <w:rPr>
          <w:rFonts w:ascii="Times New Roman" w:hAnsi="Times New Roman"/>
          <w:sz w:val="24"/>
          <w:szCs w:val="24"/>
          <w:lang w:val="kk-KZ"/>
        </w:rPr>
      </w:pPr>
    </w:p>
    <w:p w:rsidR="00B86356" w:rsidRPr="00B86356" w:rsidRDefault="00B86356" w:rsidP="00B86356">
      <w:pPr>
        <w:tabs>
          <w:tab w:val="left" w:pos="1260"/>
        </w:tabs>
        <w:ind w:right="125"/>
        <w:jc w:val="both"/>
        <w:rPr>
          <w:rFonts w:ascii="Times New Roman" w:hAnsi="Times New Roman"/>
          <w:sz w:val="24"/>
          <w:szCs w:val="24"/>
          <w:lang w:val="kk-KZ"/>
        </w:rPr>
      </w:pPr>
      <w:r w:rsidRPr="00B86356">
        <w:rPr>
          <w:rFonts w:ascii="Times New Roman" w:hAnsi="Times New Roman"/>
          <w:sz w:val="24"/>
          <w:szCs w:val="24"/>
          <w:lang w:val="kk-KZ"/>
        </w:rPr>
        <w:t xml:space="preserve">Университет Ғылыми Кеңесінің шешімімен бекітілді </w:t>
      </w:r>
    </w:p>
    <w:p w:rsidR="00B86356" w:rsidRPr="00B86356" w:rsidRDefault="000E0AC9" w:rsidP="00B86356">
      <w:pPr>
        <w:rPr>
          <w:rFonts w:ascii="Times New Roman" w:hAnsi="Times New Roman"/>
          <w:sz w:val="24"/>
          <w:szCs w:val="24"/>
        </w:rPr>
      </w:pPr>
      <w:r>
        <w:rPr>
          <w:rFonts w:ascii="Times New Roman" w:hAnsi="Times New Roman"/>
          <w:sz w:val="24"/>
          <w:szCs w:val="24"/>
          <w:lang w:val="kk-KZ"/>
        </w:rPr>
        <w:t>«_____» __________2023</w:t>
      </w:r>
      <w:r w:rsidR="00B86356" w:rsidRPr="00B86356">
        <w:rPr>
          <w:rFonts w:ascii="Times New Roman" w:hAnsi="Times New Roman"/>
          <w:sz w:val="24"/>
          <w:szCs w:val="24"/>
          <w:lang w:val="kk-KZ"/>
        </w:rPr>
        <w:t>ж.  №_____ хаттама.</w:t>
      </w:r>
    </w:p>
    <w:p w:rsidR="00B86356" w:rsidRPr="00B86356" w:rsidRDefault="00B86356" w:rsidP="00586768">
      <w:pPr>
        <w:rPr>
          <w:rFonts w:ascii="Times New Roman" w:hAnsi="Times New Roman"/>
          <w:sz w:val="24"/>
          <w:szCs w:val="24"/>
        </w:rPr>
      </w:pPr>
    </w:p>
    <w:p w:rsidR="00B10326" w:rsidRDefault="00B10326" w:rsidP="00586768">
      <w:pPr>
        <w:jc w:val="center"/>
        <w:rPr>
          <w:rFonts w:ascii="Times New Roman" w:hAnsi="Times New Roman"/>
          <w:bCs/>
          <w:color w:val="000000" w:themeColor="text1"/>
          <w:sz w:val="24"/>
          <w:szCs w:val="24"/>
          <w:lang w:val="kk-KZ"/>
        </w:rPr>
      </w:pPr>
      <w:r w:rsidRPr="0089393F">
        <w:rPr>
          <w:rFonts w:ascii="Times New Roman" w:hAnsi="Times New Roman"/>
          <w:bCs/>
          <w:color w:val="000000" w:themeColor="text1"/>
          <w:sz w:val="24"/>
          <w:szCs w:val="24"/>
          <w:lang w:val="kk-KZ"/>
        </w:rPr>
        <w:t>МАЗМҰНЫ</w:t>
      </w:r>
    </w:p>
    <w:p w:rsidR="00C370DE" w:rsidRPr="0089393F" w:rsidRDefault="00C370DE" w:rsidP="00586768">
      <w:pPr>
        <w:jc w:val="center"/>
        <w:rPr>
          <w:rFonts w:ascii="Times New Roman" w:hAnsi="Times New Roman"/>
          <w:bCs/>
          <w:color w:val="000000" w:themeColor="text1"/>
          <w:sz w:val="24"/>
          <w:szCs w:val="24"/>
          <w:lang w:val="kk-KZ"/>
        </w:rPr>
      </w:pPr>
    </w:p>
    <w:p w:rsidR="00B10326" w:rsidRPr="00281ED0" w:rsidRDefault="00B10326" w:rsidP="00586768">
      <w:pPr>
        <w:pStyle w:val="a5"/>
        <w:spacing w:after="0" w:line="240" w:lineRule="auto"/>
        <w:jc w:val="center"/>
        <w:rPr>
          <w:rFonts w:ascii="Times New Roman" w:hAnsi="Times New Roman"/>
          <w:bCs/>
          <w:sz w:val="24"/>
          <w:szCs w:val="24"/>
          <w:lang w:val="ru-RU"/>
        </w:rPr>
      </w:pPr>
    </w:p>
    <w:tbl>
      <w:tblPr>
        <w:tblW w:w="10029" w:type="dxa"/>
        <w:tblInd w:w="-34" w:type="dxa"/>
        <w:tblLayout w:type="fixed"/>
        <w:tblLook w:val="04A0"/>
      </w:tblPr>
      <w:tblGrid>
        <w:gridCol w:w="851"/>
        <w:gridCol w:w="8364"/>
        <w:gridCol w:w="814"/>
      </w:tblGrid>
      <w:tr w:rsidR="00B10326" w:rsidRPr="00281ED0" w:rsidTr="00DF0307">
        <w:trPr>
          <w:trHeight w:val="335"/>
        </w:trPr>
        <w:tc>
          <w:tcPr>
            <w:tcW w:w="851" w:type="dxa"/>
          </w:tcPr>
          <w:p w:rsidR="00B10326" w:rsidRPr="00281ED0" w:rsidRDefault="00B10326" w:rsidP="00586768">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B10326" w:rsidRPr="00281ED0" w:rsidRDefault="00B10326" w:rsidP="00586768">
            <w:pPr>
              <w:pStyle w:val="a5"/>
              <w:spacing w:after="0" w:line="360" w:lineRule="auto"/>
              <w:ind w:left="0"/>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ББ тұжырымдамасы</w:t>
            </w:r>
            <w:r w:rsidR="00586768">
              <w:rPr>
                <w:rFonts w:ascii="Times New Roman" w:hAnsi="Times New Roman"/>
                <w:bCs/>
                <w:color w:val="000000" w:themeColor="text1"/>
                <w:sz w:val="24"/>
                <w:szCs w:val="24"/>
                <w:lang w:val="kk-KZ"/>
              </w:rPr>
              <w:t>.....................................................................................................</w:t>
            </w:r>
          </w:p>
        </w:tc>
        <w:tc>
          <w:tcPr>
            <w:tcW w:w="814" w:type="dxa"/>
          </w:tcPr>
          <w:p w:rsidR="00B10326" w:rsidRPr="00281ED0" w:rsidRDefault="00586768" w:rsidP="0058676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4</w:t>
            </w:r>
          </w:p>
        </w:tc>
      </w:tr>
      <w:tr w:rsidR="00B10326" w:rsidRPr="00281ED0" w:rsidTr="00DF0307">
        <w:trPr>
          <w:trHeight w:val="335"/>
        </w:trPr>
        <w:tc>
          <w:tcPr>
            <w:tcW w:w="851" w:type="dxa"/>
          </w:tcPr>
          <w:p w:rsidR="00B10326" w:rsidRPr="00281ED0" w:rsidRDefault="00B10326" w:rsidP="00586768">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B10326" w:rsidRPr="00281ED0" w:rsidRDefault="00B10326" w:rsidP="00586768">
            <w:pPr>
              <w:tabs>
                <w:tab w:val="left" w:pos="993"/>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ББ п</w:t>
            </w:r>
            <w:r w:rsidRPr="00281ED0">
              <w:rPr>
                <w:rFonts w:ascii="Times New Roman" w:hAnsi="Times New Roman" w:cs="Times New Roman"/>
                <w:color w:val="000000" w:themeColor="text1"/>
                <w:sz w:val="24"/>
                <w:szCs w:val="24"/>
              </w:rPr>
              <w:t>аспорт</w:t>
            </w:r>
            <w:r>
              <w:rPr>
                <w:rFonts w:ascii="Times New Roman" w:hAnsi="Times New Roman" w:cs="Times New Roman"/>
                <w:color w:val="000000" w:themeColor="text1"/>
                <w:sz w:val="24"/>
                <w:szCs w:val="24"/>
                <w:lang w:val="kk-KZ"/>
              </w:rPr>
              <w:t>ы</w:t>
            </w:r>
            <w:r w:rsidR="00586768">
              <w:rPr>
                <w:rFonts w:ascii="Times New Roman" w:hAnsi="Times New Roman" w:cs="Times New Roman"/>
                <w:color w:val="000000" w:themeColor="text1"/>
                <w:sz w:val="24"/>
                <w:szCs w:val="24"/>
                <w:lang w:val="kk-KZ"/>
              </w:rPr>
              <w:t>.................................................................................................................</w:t>
            </w:r>
          </w:p>
        </w:tc>
        <w:tc>
          <w:tcPr>
            <w:tcW w:w="814" w:type="dxa"/>
          </w:tcPr>
          <w:p w:rsidR="00B10326" w:rsidRPr="00281ED0" w:rsidRDefault="00586768" w:rsidP="0058676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6</w:t>
            </w:r>
          </w:p>
        </w:tc>
      </w:tr>
      <w:tr w:rsidR="00B10326" w:rsidRPr="00281ED0" w:rsidTr="00DF0307">
        <w:trPr>
          <w:trHeight w:val="335"/>
        </w:trPr>
        <w:tc>
          <w:tcPr>
            <w:tcW w:w="851" w:type="dxa"/>
          </w:tcPr>
          <w:p w:rsidR="00B10326" w:rsidRPr="00281ED0" w:rsidRDefault="00B10326" w:rsidP="00586768">
            <w:pPr>
              <w:pStyle w:val="a5"/>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B10326" w:rsidRPr="00313C13" w:rsidRDefault="00B10326" w:rsidP="00586768">
            <w:pPr>
              <w:pStyle w:val="a5"/>
              <w:spacing w:after="0" w:line="360" w:lineRule="auto"/>
              <w:ind w:left="0"/>
              <w:rPr>
                <w:rFonts w:ascii="Times New Roman" w:hAnsi="Times New Roman"/>
                <w:bCs/>
                <w:color w:val="000000" w:themeColor="text1"/>
                <w:sz w:val="24"/>
                <w:szCs w:val="24"/>
                <w:lang w:val="ru-RU"/>
              </w:rPr>
            </w:pPr>
            <w:r w:rsidRPr="0089393F">
              <w:rPr>
                <w:rFonts w:ascii="Times New Roman" w:eastAsia="TimesNewRomanPS-ItalicMT" w:hAnsi="Times New Roman"/>
                <w:iCs/>
                <w:color w:val="000000" w:themeColor="text1"/>
                <w:sz w:val="24"/>
                <w:szCs w:val="24"/>
                <w:lang w:val="kk-KZ"/>
              </w:rPr>
              <w:t xml:space="preserve">ББ  </w:t>
            </w:r>
            <w:r>
              <w:rPr>
                <w:rFonts w:ascii="Times New Roman" w:eastAsia="TimesNewRomanPS-ItalicMT" w:hAnsi="Times New Roman"/>
                <w:iCs/>
                <w:color w:val="000000" w:themeColor="text1"/>
                <w:sz w:val="24"/>
                <w:szCs w:val="24"/>
                <w:lang w:val="kk-KZ"/>
              </w:rPr>
              <w:t>түлегінің құзыреттіліктері</w:t>
            </w:r>
            <w:r w:rsidR="00586768">
              <w:rPr>
                <w:rFonts w:ascii="Times New Roman" w:eastAsia="TimesNewRomanPS-ItalicMT" w:hAnsi="Times New Roman"/>
                <w:iCs/>
                <w:color w:val="000000" w:themeColor="text1"/>
                <w:sz w:val="24"/>
                <w:szCs w:val="24"/>
                <w:lang w:val="kk-KZ"/>
              </w:rPr>
              <w:t>....................................................................................</w:t>
            </w:r>
          </w:p>
        </w:tc>
        <w:tc>
          <w:tcPr>
            <w:tcW w:w="814" w:type="dxa"/>
          </w:tcPr>
          <w:p w:rsidR="00B10326" w:rsidRPr="00281ED0" w:rsidRDefault="00586768" w:rsidP="00586768">
            <w:pPr>
              <w:pStyle w:val="a5"/>
              <w:spacing w:after="0" w:line="360" w:lineRule="auto"/>
              <w:ind w:left="0"/>
              <w:rPr>
                <w:rFonts w:ascii="Times New Roman" w:hAnsi="Times New Roman"/>
                <w:bCs/>
                <w:sz w:val="24"/>
                <w:szCs w:val="24"/>
                <w:lang w:val="ru-RU"/>
              </w:rPr>
            </w:pPr>
            <w:r>
              <w:rPr>
                <w:rFonts w:ascii="Times New Roman" w:hAnsi="Times New Roman"/>
                <w:bCs/>
                <w:sz w:val="24"/>
                <w:szCs w:val="24"/>
                <w:lang w:val="ru-RU"/>
              </w:rPr>
              <w:t>9</w:t>
            </w:r>
          </w:p>
        </w:tc>
      </w:tr>
      <w:tr w:rsidR="00B10326" w:rsidRPr="00FB08D3" w:rsidTr="00DF0307">
        <w:trPr>
          <w:trHeight w:val="335"/>
        </w:trPr>
        <w:tc>
          <w:tcPr>
            <w:tcW w:w="851" w:type="dxa"/>
          </w:tcPr>
          <w:p w:rsidR="00B10326" w:rsidRPr="00281ED0" w:rsidRDefault="00B10326" w:rsidP="00586768">
            <w:pPr>
              <w:pStyle w:val="a5"/>
              <w:tabs>
                <w:tab w:val="left" w:pos="252"/>
              </w:tabs>
              <w:spacing w:after="0" w:line="360" w:lineRule="auto"/>
              <w:ind w:left="0"/>
              <w:rPr>
                <w:rFonts w:ascii="Times New Roman" w:hAnsi="Times New Roman"/>
                <w:bCs/>
                <w:sz w:val="24"/>
                <w:szCs w:val="24"/>
                <w:lang w:val="kk-KZ"/>
              </w:rPr>
            </w:pPr>
            <w:r>
              <w:rPr>
                <w:rFonts w:ascii="Times New Roman" w:hAnsi="Times New Roman"/>
                <w:bCs/>
                <w:sz w:val="24"/>
                <w:szCs w:val="24"/>
                <w:lang w:val="kk-KZ"/>
              </w:rPr>
              <w:t>3.1</w:t>
            </w:r>
          </w:p>
        </w:tc>
        <w:tc>
          <w:tcPr>
            <w:tcW w:w="8364" w:type="dxa"/>
          </w:tcPr>
          <w:p w:rsidR="00135167" w:rsidRPr="00135167" w:rsidRDefault="00135167" w:rsidP="00586768">
            <w:pPr>
              <w:pStyle w:val="a5"/>
              <w:tabs>
                <w:tab w:val="left" w:pos="7251"/>
              </w:tabs>
              <w:spacing w:after="0" w:line="240" w:lineRule="auto"/>
              <w:ind w:left="0"/>
              <w:jc w:val="both"/>
              <w:rPr>
                <w:rFonts w:ascii="Times New Roman" w:hAnsi="Times New Roman"/>
                <w:bCs/>
                <w:sz w:val="24"/>
                <w:szCs w:val="24"/>
                <w:lang w:val="kk-KZ"/>
              </w:rPr>
            </w:pPr>
            <w:r w:rsidRPr="00135167">
              <w:rPr>
                <w:rFonts w:ascii="Times New Roman" w:hAnsi="Times New Roman"/>
                <w:bCs/>
                <w:sz w:val="24"/>
                <w:szCs w:val="24"/>
                <w:lang w:val="kk-KZ"/>
              </w:rPr>
              <w:t>ББ бойынша оқыту нәтижелері мен модульдердің қалыптасқан құзыреттіліктерінің бөлінісінің матрицасы</w:t>
            </w:r>
            <w:r w:rsidR="00586768">
              <w:rPr>
                <w:rFonts w:ascii="Times New Roman" w:hAnsi="Times New Roman"/>
                <w:bCs/>
                <w:sz w:val="24"/>
                <w:szCs w:val="24"/>
                <w:lang w:val="kk-KZ"/>
              </w:rPr>
              <w:t>..............................................................</w:t>
            </w:r>
          </w:p>
          <w:p w:rsidR="00B10326" w:rsidRPr="009C3F37" w:rsidRDefault="00B10326" w:rsidP="00586768">
            <w:pPr>
              <w:pStyle w:val="a5"/>
              <w:spacing w:after="0" w:line="240" w:lineRule="auto"/>
              <w:ind w:left="0"/>
              <w:rPr>
                <w:rFonts w:ascii="Times New Roman" w:eastAsia="TimesNewRomanPS-ItalicMT" w:hAnsi="Times New Roman"/>
                <w:iCs/>
                <w:color w:val="000000" w:themeColor="text1"/>
                <w:sz w:val="24"/>
                <w:szCs w:val="24"/>
                <w:lang w:val="kk-KZ"/>
              </w:rPr>
            </w:pPr>
          </w:p>
        </w:tc>
        <w:tc>
          <w:tcPr>
            <w:tcW w:w="814" w:type="dxa"/>
          </w:tcPr>
          <w:p w:rsidR="00B10326" w:rsidRPr="009C3F37" w:rsidRDefault="00586768" w:rsidP="00586768">
            <w:pPr>
              <w:pStyle w:val="a5"/>
              <w:spacing w:after="0" w:line="360" w:lineRule="auto"/>
              <w:ind w:left="0"/>
              <w:rPr>
                <w:rFonts w:ascii="Times New Roman" w:hAnsi="Times New Roman"/>
                <w:bCs/>
                <w:sz w:val="24"/>
                <w:szCs w:val="24"/>
                <w:lang w:val="kk-KZ"/>
              </w:rPr>
            </w:pPr>
            <w:r>
              <w:rPr>
                <w:rFonts w:ascii="Times New Roman" w:hAnsi="Times New Roman"/>
                <w:bCs/>
                <w:sz w:val="24"/>
                <w:szCs w:val="24"/>
                <w:lang w:val="kk-KZ"/>
              </w:rPr>
              <w:t>10</w:t>
            </w:r>
          </w:p>
        </w:tc>
      </w:tr>
      <w:tr w:rsidR="00B10326" w:rsidRPr="00281ED0" w:rsidTr="00DF0307">
        <w:tc>
          <w:tcPr>
            <w:tcW w:w="851" w:type="dxa"/>
          </w:tcPr>
          <w:p w:rsidR="00B10326" w:rsidRPr="00281ED0" w:rsidRDefault="00B10326" w:rsidP="00586768">
            <w:pPr>
              <w:pStyle w:val="a5"/>
              <w:spacing w:line="360" w:lineRule="auto"/>
              <w:ind w:left="0"/>
              <w:rPr>
                <w:rFonts w:ascii="Times New Roman" w:hAnsi="Times New Roman"/>
                <w:bCs/>
                <w:sz w:val="24"/>
                <w:szCs w:val="24"/>
                <w:lang w:val="ru-RU"/>
              </w:rPr>
            </w:pPr>
            <w:r w:rsidRPr="00281ED0">
              <w:rPr>
                <w:rFonts w:ascii="Times New Roman" w:hAnsi="Times New Roman"/>
                <w:bCs/>
                <w:sz w:val="24"/>
                <w:szCs w:val="24"/>
                <w:lang w:val="kk-KZ"/>
              </w:rPr>
              <w:t xml:space="preserve">4. </w:t>
            </w:r>
          </w:p>
        </w:tc>
        <w:tc>
          <w:tcPr>
            <w:tcW w:w="8364" w:type="dxa"/>
          </w:tcPr>
          <w:p w:rsidR="00B10326" w:rsidRPr="00281ED0" w:rsidRDefault="00B10326" w:rsidP="00586768">
            <w:pPr>
              <w:pStyle w:val="a5"/>
              <w:widowControl w:val="0"/>
              <w:tabs>
                <w:tab w:val="left" w:pos="851"/>
              </w:tabs>
              <w:autoSpaceDE w:val="0"/>
              <w:autoSpaceDN w:val="0"/>
              <w:spacing w:before="65" w:after="0" w:line="240" w:lineRule="auto"/>
              <w:ind w:left="0" w:right="395"/>
              <w:jc w:val="both"/>
              <w:rPr>
                <w:rFonts w:ascii="Times New Roman" w:hAnsi="Times New Roman"/>
                <w:sz w:val="24"/>
                <w:szCs w:val="24"/>
              </w:rPr>
            </w:pPr>
            <w:r>
              <w:rPr>
                <w:rFonts w:ascii="Times New Roman" w:hAnsi="Times New Roman"/>
                <w:bCs/>
                <w:sz w:val="24"/>
                <w:szCs w:val="24"/>
                <w:lang w:val="kk-KZ"/>
              </w:rPr>
              <w:t>Модульдер мен пәндердің оқыту нәтижелерін қалыптастыруға ықпал ету матрицасы мен еңбек көлемділігі жөніндегі мәліметтер</w:t>
            </w:r>
            <w:r w:rsidR="00586768">
              <w:rPr>
                <w:rFonts w:ascii="Times New Roman" w:hAnsi="Times New Roman"/>
                <w:bCs/>
                <w:sz w:val="24"/>
                <w:szCs w:val="24"/>
                <w:lang w:val="kk-KZ"/>
              </w:rPr>
              <w:t>..................................</w:t>
            </w:r>
            <w:r>
              <w:rPr>
                <w:rFonts w:ascii="Times New Roman" w:hAnsi="Times New Roman"/>
                <w:bCs/>
                <w:sz w:val="24"/>
                <w:szCs w:val="24"/>
                <w:lang w:val="ru-RU"/>
              </w:rPr>
              <w:t xml:space="preserve"> </w:t>
            </w:r>
          </w:p>
          <w:p w:rsidR="00B10326" w:rsidRPr="00281ED0" w:rsidRDefault="00B10326" w:rsidP="00586768">
            <w:pPr>
              <w:pStyle w:val="a5"/>
              <w:spacing w:after="0" w:line="240" w:lineRule="auto"/>
              <w:ind w:left="0"/>
              <w:rPr>
                <w:rFonts w:ascii="Times New Roman" w:hAnsi="Times New Roman"/>
                <w:bCs/>
                <w:color w:val="000000" w:themeColor="text1"/>
                <w:sz w:val="24"/>
                <w:szCs w:val="24"/>
                <w:lang w:val="ru-RU"/>
              </w:rPr>
            </w:pPr>
          </w:p>
        </w:tc>
        <w:tc>
          <w:tcPr>
            <w:tcW w:w="814" w:type="dxa"/>
            <w:vAlign w:val="bottom"/>
          </w:tcPr>
          <w:p w:rsidR="00B10326" w:rsidRPr="00281ED0" w:rsidRDefault="00586768" w:rsidP="00586768">
            <w:pPr>
              <w:pStyle w:val="a5"/>
              <w:spacing w:line="360" w:lineRule="auto"/>
              <w:ind w:left="0"/>
              <w:rPr>
                <w:rFonts w:ascii="Times New Roman" w:hAnsi="Times New Roman"/>
                <w:bCs/>
                <w:sz w:val="24"/>
                <w:szCs w:val="24"/>
                <w:lang w:val="kk-KZ"/>
              </w:rPr>
            </w:pPr>
            <w:r>
              <w:rPr>
                <w:rFonts w:ascii="Times New Roman" w:hAnsi="Times New Roman"/>
                <w:bCs/>
                <w:sz w:val="24"/>
                <w:szCs w:val="24"/>
                <w:lang w:val="kk-KZ"/>
              </w:rPr>
              <w:t>11</w:t>
            </w:r>
          </w:p>
        </w:tc>
      </w:tr>
      <w:tr w:rsidR="00B10326" w:rsidRPr="00FB08D3" w:rsidTr="00DF0307">
        <w:trPr>
          <w:trHeight w:val="449"/>
        </w:trPr>
        <w:tc>
          <w:tcPr>
            <w:tcW w:w="851" w:type="dxa"/>
          </w:tcPr>
          <w:p w:rsidR="00B10326" w:rsidRPr="000118C2" w:rsidRDefault="00B10326" w:rsidP="00586768">
            <w:pPr>
              <w:pStyle w:val="a5"/>
              <w:spacing w:line="360" w:lineRule="auto"/>
              <w:ind w:left="0"/>
              <w:rPr>
                <w:rFonts w:ascii="Times New Roman" w:hAnsi="Times New Roman"/>
                <w:bCs/>
                <w:sz w:val="24"/>
                <w:szCs w:val="24"/>
                <w:lang w:val="kk-KZ"/>
              </w:rPr>
            </w:pPr>
            <w:r w:rsidRPr="00281ED0">
              <w:rPr>
                <w:rFonts w:ascii="Times New Roman" w:hAnsi="Times New Roman"/>
                <w:bCs/>
                <w:sz w:val="24"/>
                <w:szCs w:val="24"/>
                <w:lang w:val="kk-KZ"/>
              </w:rPr>
              <w:t>5</w:t>
            </w:r>
          </w:p>
        </w:tc>
        <w:tc>
          <w:tcPr>
            <w:tcW w:w="8364" w:type="dxa"/>
          </w:tcPr>
          <w:p w:rsidR="00B10326" w:rsidRPr="00281ED0" w:rsidRDefault="00B10326" w:rsidP="00586768">
            <w:pPr>
              <w:pStyle w:val="a5"/>
              <w:spacing w:line="240" w:lineRule="auto"/>
              <w:ind w:left="0"/>
              <w:rPr>
                <w:rFonts w:ascii="Times New Roman" w:hAnsi="Times New Roman"/>
                <w:bCs/>
                <w:color w:val="000000" w:themeColor="text1"/>
                <w:sz w:val="24"/>
                <w:szCs w:val="24"/>
                <w:lang w:val="kk-KZ"/>
              </w:rPr>
            </w:pPr>
            <w:r w:rsidRPr="0089393F">
              <w:rPr>
                <w:rFonts w:ascii="Times New Roman" w:hAnsi="Times New Roman"/>
                <w:bCs/>
                <w:color w:val="000000" w:themeColor="text1"/>
                <w:sz w:val="24"/>
                <w:szCs w:val="24"/>
                <w:lang w:val="kk-KZ"/>
              </w:rPr>
              <w:t>ББ модульдер кескінінде меңгерілген кредиттер көлемі</w:t>
            </w:r>
            <w:r>
              <w:rPr>
                <w:rFonts w:ascii="Times New Roman" w:hAnsi="Times New Roman"/>
                <w:bCs/>
                <w:color w:val="000000" w:themeColor="text1"/>
                <w:sz w:val="24"/>
                <w:szCs w:val="24"/>
                <w:lang w:val="kk-KZ"/>
              </w:rPr>
              <w:t xml:space="preserve"> жөніндегі</w:t>
            </w:r>
            <w:r w:rsidRPr="0089393F">
              <w:rPr>
                <w:rFonts w:ascii="Times New Roman" w:hAnsi="Times New Roman"/>
                <w:bCs/>
                <w:color w:val="000000" w:themeColor="text1"/>
                <w:sz w:val="24"/>
                <w:szCs w:val="24"/>
                <w:lang w:val="kk-KZ"/>
              </w:rPr>
              <w:t xml:space="preserve"> жиынтық кесте</w:t>
            </w:r>
            <w:r w:rsidR="00586768">
              <w:rPr>
                <w:rFonts w:ascii="Times New Roman" w:hAnsi="Times New Roman"/>
                <w:bCs/>
                <w:color w:val="000000" w:themeColor="text1"/>
                <w:sz w:val="24"/>
                <w:szCs w:val="24"/>
                <w:lang w:val="kk-KZ"/>
              </w:rPr>
              <w:t>..............................................................................................................................</w:t>
            </w:r>
            <w:r w:rsidRPr="00281ED0">
              <w:rPr>
                <w:rFonts w:ascii="Times New Roman" w:hAnsi="Times New Roman"/>
                <w:bCs/>
                <w:color w:val="000000" w:themeColor="text1"/>
                <w:sz w:val="24"/>
                <w:szCs w:val="24"/>
                <w:lang w:val="kk-KZ"/>
              </w:rPr>
              <w:t xml:space="preserve"> </w:t>
            </w:r>
          </w:p>
        </w:tc>
        <w:tc>
          <w:tcPr>
            <w:tcW w:w="814" w:type="dxa"/>
            <w:vAlign w:val="bottom"/>
          </w:tcPr>
          <w:p w:rsidR="00B10326" w:rsidRPr="00281ED0" w:rsidRDefault="00586768" w:rsidP="00586768">
            <w:pPr>
              <w:pStyle w:val="a5"/>
              <w:spacing w:line="360" w:lineRule="auto"/>
              <w:ind w:left="0"/>
              <w:rPr>
                <w:rFonts w:ascii="Times New Roman" w:hAnsi="Times New Roman"/>
                <w:bCs/>
                <w:sz w:val="24"/>
                <w:szCs w:val="24"/>
                <w:lang w:val="kk-KZ"/>
              </w:rPr>
            </w:pPr>
            <w:r>
              <w:rPr>
                <w:rFonts w:ascii="Times New Roman" w:hAnsi="Times New Roman"/>
                <w:bCs/>
                <w:sz w:val="24"/>
                <w:szCs w:val="24"/>
                <w:lang w:val="kk-KZ"/>
              </w:rPr>
              <w:t>33</w:t>
            </w:r>
          </w:p>
        </w:tc>
      </w:tr>
      <w:tr w:rsidR="00B10326" w:rsidRPr="00281ED0" w:rsidTr="00DF0307">
        <w:trPr>
          <w:trHeight w:val="331"/>
        </w:trPr>
        <w:tc>
          <w:tcPr>
            <w:tcW w:w="851" w:type="dxa"/>
          </w:tcPr>
          <w:p w:rsidR="00B10326" w:rsidRPr="00281ED0" w:rsidRDefault="00B10326" w:rsidP="00586768">
            <w:pPr>
              <w:pStyle w:val="a5"/>
              <w:spacing w:after="0" w:line="240" w:lineRule="auto"/>
              <w:ind w:left="0"/>
              <w:rPr>
                <w:rFonts w:ascii="Times New Roman" w:hAnsi="Times New Roman"/>
                <w:bCs/>
                <w:sz w:val="24"/>
                <w:szCs w:val="24"/>
                <w:lang w:val="kk-KZ"/>
              </w:rPr>
            </w:pPr>
            <w:r w:rsidRPr="00281ED0">
              <w:rPr>
                <w:rFonts w:ascii="Times New Roman" w:hAnsi="Times New Roman"/>
                <w:bCs/>
                <w:sz w:val="24"/>
                <w:szCs w:val="24"/>
                <w:lang w:val="kk-KZ"/>
              </w:rPr>
              <w:t>6.</w:t>
            </w:r>
          </w:p>
        </w:tc>
        <w:tc>
          <w:tcPr>
            <w:tcW w:w="8364" w:type="dxa"/>
          </w:tcPr>
          <w:p w:rsidR="00B10326" w:rsidRPr="00281ED0" w:rsidRDefault="00B10326" w:rsidP="00586768">
            <w:pPr>
              <w:pStyle w:val="a5"/>
              <w:spacing w:after="0" w:line="240" w:lineRule="auto"/>
              <w:ind w:left="0"/>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Оқыту стратегиясы мен әдістері</w:t>
            </w:r>
            <w:r w:rsidRPr="00281ED0">
              <w:rPr>
                <w:rFonts w:ascii="Times New Roman" w:hAnsi="Times New Roman"/>
                <w:bCs/>
                <w:color w:val="000000" w:themeColor="text1"/>
                <w:sz w:val="24"/>
                <w:szCs w:val="24"/>
                <w:lang w:val="kk-KZ"/>
              </w:rPr>
              <w:t xml:space="preserve">, </w:t>
            </w:r>
            <w:r>
              <w:rPr>
                <w:rFonts w:ascii="Times New Roman" w:hAnsi="Times New Roman"/>
                <w:bCs/>
                <w:color w:val="000000" w:themeColor="text1"/>
                <w:sz w:val="24"/>
                <w:szCs w:val="24"/>
                <w:lang w:val="kk-KZ"/>
              </w:rPr>
              <w:t>бақылау мен бағалау</w:t>
            </w:r>
            <w:r w:rsidR="00586768">
              <w:rPr>
                <w:rFonts w:ascii="Times New Roman" w:hAnsi="Times New Roman"/>
                <w:bCs/>
                <w:color w:val="000000" w:themeColor="text1"/>
                <w:sz w:val="24"/>
                <w:szCs w:val="24"/>
                <w:lang w:val="kk-KZ"/>
              </w:rPr>
              <w:t>...........................................</w:t>
            </w:r>
          </w:p>
        </w:tc>
        <w:tc>
          <w:tcPr>
            <w:tcW w:w="814" w:type="dxa"/>
            <w:vAlign w:val="bottom"/>
          </w:tcPr>
          <w:p w:rsidR="00B10326" w:rsidRPr="00281ED0" w:rsidRDefault="00586768" w:rsidP="0058676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34</w:t>
            </w:r>
          </w:p>
        </w:tc>
      </w:tr>
      <w:tr w:rsidR="00B10326" w:rsidRPr="00281ED0" w:rsidTr="00DF0307">
        <w:trPr>
          <w:trHeight w:val="279"/>
        </w:trPr>
        <w:tc>
          <w:tcPr>
            <w:tcW w:w="851" w:type="dxa"/>
          </w:tcPr>
          <w:p w:rsidR="00B10326" w:rsidRPr="00281ED0" w:rsidRDefault="00B10326" w:rsidP="0058676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7</w:t>
            </w:r>
          </w:p>
        </w:tc>
        <w:tc>
          <w:tcPr>
            <w:tcW w:w="8364" w:type="dxa"/>
          </w:tcPr>
          <w:p w:rsidR="00B10326" w:rsidRPr="000118C2" w:rsidRDefault="00B10326" w:rsidP="00586768">
            <w:pPr>
              <w:jc w:val="both"/>
              <w:rPr>
                <w:rFonts w:ascii="Times New Roman" w:hAnsi="Times New Roman" w:cs="Times New Roman"/>
                <w:bCs/>
                <w:sz w:val="24"/>
                <w:szCs w:val="28"/>
              </w:rPr>
            </w:pPr>
            <w:r>
              <w:rPr>
                <w:rFonts w:ascii="Times New Roman" w:hAnsi="Times New Roman" w:cs="Times New Roman"/>
                <w:bCs/>
                <w:sz w:val="24"/>
                <w:szCs w:val="28"/>
                <w:lang w:val="kk-KZ"/>
              </w:rPr>
              <w:t>ББ оқу-ресурстық қамсыздандыр</w:t>
            </w:r>
            <w:r w:rsidR="00135167">
              <w:rPr>
                <w:rFonts w:ascii="Times New Roman" w:hAnsi="Times New Roman" w:cs="Times New Roman"/>
                <w:bCs/>
                <w:sz w:val="24"/>
                <w:szCs w:val="28"/>
                <w:lang w:val="kk-KZ"/>
              </w:rPr>
              <w:t>ыл</w:t>
            </w:r>
            <w:r>
              <w:rPr>
                <w:rFonts w:ascii="Times New Roman" w:hAnsi="Times New Roman" w:cs="Times New Roman"/>
                <w:bCs/>
                <w:sz w:val="24"/>
                <w:szCs w:val="28"/>
                <w:lang w:val="kk-KZ"/>
              </w:rPr>
              <w:t>у</w:t>
            </w:r>
            <w:r w:rsidR="00135167">
              <w:rPr>
                <w:rFonts w:ascii="Times New Roman" w:hAnsi="Times New Roman" w:cs="Times New Roman"/>
                <w:bCs/>
                <w:sz w:val="24"/>
                <w:szCs w:val="28"/>
                <w:lang w:val="kk-KZ"/>
              </w:rPr>
              <w:t>ы</w:t>
            </w:r>
            <w:r w:rsidR="00586768">
              <w:rPr>
                <w:rFonts w:ascii="Times New Roman" w:hAnsi="Times New Roman" w:cs="Times New Roman"/>
                <w:bCs/>
                <w:sz w:val="24"/>
                <w:szCs w:val="28"/>
                <w:lang w:val="kk-KZ"/>
              </w:rPr>
              <w:t>.....................................................................</w:t>
            </w:r>
          </w:p>
        </w:tc>
        <w:tc>
          <w:tcPr>
            <w:tcW w:w="814" w:type="dxa"/>
            <w:vAlign w:val="bottom"/>
          </w:tcPr>
          <w:p w:rsidR="00B10326" w:rsidRPr="00281ED0" w:rsidRDefault="00586768" w:rsidP="0058676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35</w:t>
            </w:r>
          </w:p>
        </w:tc>
      </w:tr>
      <w:tr w:rsidR="00B10326" w:rsidRPr="00281ED0" w:rsidTr="00DF0307">
        <w:trPr>
          <w:trHeight w:val="279"/>
        </w:trPr>
        <w:tc>
          <w:tcPr>
            <w:tcW w:w="851" w:type="dxa"/>
          </w:tcPr>
          <w:p w:rsidR="00B10326" w:rsidRDefault="00B10326" w:rsidP="00586768">
            <w:pPr>
              <w:pStyle w:val="a5"/>
              <w:spacing w:after="0" w:line="240" w:lineRule="auto"/>
              <w:ind w:left="0"/>
              <w:rPr>
                <w:rFonts w:ascii="Times New Roman" w:hAnsi="Times New Roman"/>
                <w:bCs/>
                <w:sz w:val="24"/>
                <w:szCs w:val="24"/>
                <w:lang w:val="kk-KZ"/>
              </w:rPr>
            </w:pPr>
          </w:p>
        </w:tc>
        <w:tc>
          <w:tcPr>
            <w:tcW w:w="8364" w:type="dxa"/>
          </w:tcPr>
          <w:p w:rsidR="00B10326" w:rsidRPr="000118C2" w:rsidRDefault="00B10326" w:rsidP="00586768">
            <w:pPr>
              <w:jc w:val="both"/>
              <w:rPr>
                <w:rFonts w:ascii="Times New Roman" w:hAnsi="Times New Roman" w:cs="Times New Roman"/>
                <w:bCs/>
                <w:sz w:val="24"/>
                <w:szCs w:val="28"/>
              </w:rPr>
            </w:pPr>
            <w:r w:rsidRPr="0089393F">
              <w:rPr>
                <w:rFonts w:ascii="Times New Roman" w:hAnsi="Times New Roman"/>
                <w:bCs/>
                <w:color w:val="000000" w:themeColor="text1"/>
                <w:sz w:val="24"/>
                <w:szCs w:val="24"/>
                <w:lang w:val="kk-KZ"/>
              </w:rPr>
              <w:t>Келісім парағы</w:t>
            </w:r>
            <w:r w:rsidR="00586768">
              <w:rPr>
                <w:rFonts w:ascii="Times New Roman" w:hAnsi="Times New Roman"/>
                <w:bCs/>
                <w:color w:val="000000" w:themeColor="text1"/>
                <w:sz w:val="24"/>
                <w:szCs w:val="24"/>
                <w:lang w:val="kk-KZ"/>
              </w:rPr>
              <w:t>.............................................................................................................</w:t>
            </w:r>
          </w:p>
        </w:tc>
        <w:tc>
          <w:tcPr>
            <w:tcW w:w="814" w:type="dxa"/>
            <w:vAlign w:val="bottom"/>
          </w:tcPr>
          <w:p w:rsidR="00B10326" w:rsidRPr="00281ED0" w:rsidRDefault="00586768" w:rsidP="00586768">
            <w:pPr>
              <w:pStyle w:val="a5"/>
              <w:spacing w:after="0" w:line="240" w:lineRule="auto"/>
              <w:ind w:left="0"/>
              <w:rPr>
                <w:rFonts w:ascii="Times New Roman" w:hAnsi="Times New Roman"/>
                <w:bCs/>
                <w:sz w:val="24"/>
                <w:szCs w:val="24"/>
                <w:lang w:val="kk-KZ"/>
              </w:rPr>
            </w:pPr>
            <w:r>
              <w:rPr>
                <w:rFonts w:ascii="Times New Roman" w:hAnsi="Times New Roman"/>
                <w:bCs/>
                <w:sz w:val="24"/>
                <w:szCs w:val="24"/>
                <w:lang w:val="kk-KZ"/>
              </w:rPr>
              <w:t>36</w:t>
            </w:r>
          </w:p>
        </w:tc>
      </w:tr>
      <w:tr w:rsidR="00B10326" w:rsidRPr="00281ED0" w:rsidTr="00DF0307">
        <w:trPr>
          <w:trHeight w:val="331"/>
        </w:trPr>
        <w:tc>
          <w:tcPr>
            <w:tcW w:w="851" w:type="dxa"/>
          </w:tcPr>
          <w:p w:rsidR="00B10326" w:rsidRPr="00281ED0" w:rsidRDefault="00B10326" w:rsidP="00586768">
            <w:pPr>
              <w:pStyle w:val="a5"/>
              <w:spacing w:after="0" w:line="360" w:lineRule="auto"/>
              <w:ind w:left="0"/>
              <w:rPr>
                <w:rFonts w:ascii="Times New Roman" w:hAnsi="Times New Roman"/>
                <w:bCs/>
                <w:sz w:val="24"/>
                <w:szCs w:val="24"/>
                <w:lang w:val="kk-KZ"/>
              </w:rPr>
            </w:pPr>
          </w:p>
        </w:tc>
        <w:tc>
          <w:tcPr>
            <w:tcW w:w="8364" w:type="dxa"/>
          </w:tcPr>
          <w:p w:rsidR="00B10326" w:rsidRPr="00281ED0" w:rsidRDefault="00B10326" w:rsidP="00586768">
            <w:pPr>
              <w:pStyle w:val="a5"/>
              <w:spacing w:after="0" w:line="240" w:lineRule="auto"/>
              <w:ind w:left="0"/>
              <w:rPr>
                <w:rFonts w:ascii="Times New Roman" w:hAnsi="Times New Roman"/>
                <w:bCs/>
                <w:color w:val="000000" w:themeColor="text1"/>
                <w:sz w:val="24"/>
                <w:szCs w:val="24"/>
                <w:lang w:val="kk-KZ"/>
              </w:rPr>
            </w:pPr>
          </w:p>
        </w:tc>
        <w:tc>
          <w:tcPr>
            <w:tcW w:w="814" w:type="dxa"/>
            <w:vAlign w:val="bottom"/>
          </w:tcPr>
          <w:p w:rsidR="00B10326" w:rsidRPr="00281ED0" w:rsidRDefault="00B10326" w:rsidP="00586768">
            <w:pPr>
              <w:pStyle w:val="a5"/>
              <w:spacing w:after="0" w:line="360" w:lineRule="auto"/>
              <w:ind w:left="0"/>
              <w:rPr>
                <w:rFonts w:ascii="Times New Roman" w:hAnsi="Times New Roman"/>
                <w:bCs/>
                <w:sz w:val="24"/>
                <w:szCs w:val="24"/>
                <w:lang w:val="kk-KZ"/>
              </w:rPr>
            </w:pPr>
          </w:p>
        </w:tc>
      </w:tr>
      <w:tr w:rsidR="00B10326" w:rsidRPr="00281ED0" w:rsidTr="00DF0307">
        <w:trPr>
          <w:trHeight w:val="331"/>
        </w:trPr>
        <w:tc>
          <w:tcPr>
            <w:tcW w:w="851" w:type="dxa"/>
          </w:tcPr>
          <w:p w:rsidR="00B10326" w:rsidRPr="00281ED0" w:rsidRDefault="00B10326" w:rsidP="00586768">
            <w:pPr>
              <w:pStyle w:val="a5"/>
              <w:spacing w:after="0" w:line="360" w:lineRule="auto"/>
              <w:ind w:left="0"/>
              <w:rPr>
                <w:rFonts w:ascii="Times New Roman" w:hAnsi="Times New Roman"/>
                <w:bCs/>
                <w:sz w:val="24"/>
                <w:szCs w:val="24"/>
                <w:lang w:val="kk-KZ"/>
              </w:rPr>
            </w:pPr>
          </w:p>
        </w:tc>
        <w:tc>
          <w:tcPr>
            <w:tcW w:w="8364" w:type="dxa"/>
          </w:tcPr>
          <w:p w:rsidR="00B10326" w:rsidRPr="0089393F" w:rsidRDefault="00B10326" w:rsidP="00586768">
            <w:pPr>
              <w:pStyle w:val="a5"/>
              <w:spacing w:after="0" w:line="240" w:lineRule="auto"/>
              <w:ind w:left="0"/>
              <w:rPr>
                <w:rFonts w:ascii="Times New Roman" w:hAnsi="Times New Roman"/>
                <w:bCs/>
                <w:color w:val="000000" w:themeColor="text1"/>
                <w:sz w:val="24"/>
                <w:szCs w:val="24"/>
                <w:lang w:val="kk-KZ"/>
              </w:rPr>
            </w:pPr>
          </w:p>
        </w:tc>
        <w:tc>
          <w:tcPr>
            <w:tcW w:w="814" w:type="dxa"/>
            <w:vAlign w:val="bottom"/>
          </w:tcPr>
          <w:p w:rsidR="00B10326" w:rsidRPr="00281ED0" w:rsidRDefault="00B10326" w:rsidP="00586768">
            <w:pPr>
              <w:pStyle w:val="a5"/>
              <w:spacing w:after="0" w:line="360" w:lineRule="auto"/>
              <w:ind w:left="0"/>
              <w:rPr>
                <w:rFonts w:ascii="Times New Roman" w:hAnsi="Times New Roman"/>
                <w:bCs/>
                <w:sz w:val="24"/>
                <w:szCs w:val="24"/>
                <w:lang w:val="kk-KZ"/>
              </w:rPr>
            </w:pPr>
          </w:p>
        </w:tc>
      </w:tr>
    </w:tbl>
    <w:p w:rsidR="00B10326" w:rsidRPr="00281ED0" w:rsidRDefault="00B10326" w:rsidP="00586768">
      <w:pPr>
        <w:pStyle w:val="a5"/>
        <w:spacing w:after="0" w:line="240" w:lineRule="auto"/>
        <w:jc w:val="center"/>
        <w:rPr>
          <w:rFonts w:ascii="Times New Roman" w:hAnsi="Times New Roman"/>
          <w:bCs/>
          <w:sz w:val="24"/>
          <w:szCs w:val="24"/>
          <w:lang w:val="ru-RU"/>
        </w:rPr>
      </w:pPr>
    </w:p>
    <w:p w:rsidR="00B10326" w:rsidRPr="00281ED0" w:rsidRDefault="00B10326" w:rsidP="00586768">
      <w:pPr>
        <w:pStyle w:val="a5"/>
        <w:spacing w:after="0" w:line="240" w:lineRule="auto"/>
        <w:jc w:val="center"/>
        <w:rPr>
          <w:rFonts w:ascii="Times New Roman" w:hAnsi="Times New Roman"/>
          <w:b/>
          <w:bCs/>
          <w:sz w:val="24"/>
          <w:szCs w:val="24"/>
          <w:lang w:val="ru-RU"/>
        </w:rPr>
      </w:pPr>
    </w:p>
    <w:p w:rsidR="00B10326" w:rsidRPr="00281ED0" w:rsidRDefault="00B10326" w:rsidP="00586768">
      <w:pPr>
        <w:pStyle w:val="a5"/>
        <w:spacing w:after="0" w:line="240" w:lineRule="auto"/>
        <w:jc w:val="center"/>
        <w:rPr>
          <w:rFonts w:ascii="Times New Roman" w:hAnsi="Times New Roman"/>
          <w:b/>
          <w:bCs/>
          <w:sz w:val="24"/>
          <w:szCs w:val="24"/>
          <w:lang w:val="ru-RU"/>
        </w:rPr>
      </w:pPr>
    </w:p>
    <w:p w:rsidR="00B10326" w:rsidRPr="00281ED0" w:rsidRDefault="00B10326" w:rsidP="00586768">
      <w:pPr>
        <w:pStyle w:val="a5"/>
        <w:spacing w:after="0" w:line="240" w:lineRule="auto"/>
        <w:jc w:val="center"/>
        <w:rPr>
          <w:rFonts w:ascii="Times New Roman" w:hAnsi="Times New Roman"/>
          <w:b/>
          <w:bCs/>
          <w:sz w:val="24"/>
          <w:szCs w:val="24"/>
          <w:lang w:val="ru-RU"/>
        </w:rPr>
      </w:pPr>
    </w:p>
    <w:p w:rsidR="00B10326" w:rsidRPr="00281ED0" w:rsidRDefault="00B10326" w:rsidP="00586768">
      <w:pPr>
        <w:pStyle w:val="a5"/>
        <w:spacing w:after="0" w:line="240" w:lineRule="auto"/>
        <w:jc w:val="center"/>
        <w:rPr>
          <w:rFonts w:ascii="Times New Roman" w:hAnsi="Times New Roman"/>
          <w:b/>
          <w:bCs/>
          <w:sz w:val="24"/>
          <w:szCs w:val="24"/>
          <w:lang w:val="ru-RU"/>
        </w:rPr>
      </w:pPr>
    </w:p>
    <w:p w:rsidR="00B10326" w:rsidRPr="00DC068D" w:rsidRDefault="00B10326" w:rsidP="00586768">
      <w:pPr>
        <w:pStyle w:val="a5"/>
        <w:spacing w:after="0" w:line="240" w:lineRule="auto"/>
        <w:jc w:val="center"/>
        <w:rPr>
          <w:rFonts w:ascii="Times New Roman" w:hAnsi="Times New Roman"/>
          <w:b/>
          <w:bCs/>
          <w:sz w:val="24"/>
          <w:szCs w:val="24"/>
          <w:lang w:val="ru-RU"/>
        </w:rPr>
      </w:pPr>
    </w:p>
    <w:p w:rsidR="00B10326" w:rsidRPr="00DC068D" w:rsidRDefault="00B10326" w:rsidP="00586768">
      <w:pPr>
        <w:pStyle w:val="a5"/>
        <w:spacing w:after="0" w:line="240" w:lineRule="auto"/>
        <w:jc w:val="center"/>
        <w:rPr>
          <w:rFonts w:ascii="Times New Roman" w:hAnsi="Times New Roman"/>
          <w:b/>
          <w:bCs/>
          <w:sz w:val="24"/>
          <w:szCs w:val="24"/>
          <w:lang w:val="ru-RU"/>
        </w:rPr>
      </w:pPr>
    </w:p>
    <w:p w:rsidR="00B10326" w:rsidRPr="00DC068D" w:rsidRDefault="00B10326" w:rsidP="00586768">
      <w:pPr>
        <w:pStyle w:val="a5"/>
        <w:spacing w:after="0" w:line="240" w:lineRule="auto"/>
        <w:jc w:val="center"/>
        <w:rPr>
          <w:rFonts w:ascii="Times New Roman" w:hAnsi="Times New Roman"/>
          <w:b/>
          <w:bCs/>
          <w:sz w:val="24"/>
          <w:szCs w:val="24"/>
          <w:lang w:val="ru-RU"/>
        </w:rPr>
      </w:pPr>
    </w:p>
    <w:p w:rsidR="00B10326" w:rsidRPr="00DC068D" w:rsidRDefault="00B10326" w:rsidP="00586768">
      <w:pPr>
        <w:pStyle w:val="a5"/>
        <w:spacing w:after="0" w:line="240" w:lineRule="auto"/>
        <w:jc w:val="center"/>
        <w:rPr>
          <w:rFonts w:ascii="Times New Roman" w:hAnsi="Times New Roman"/>
          <w:b/>
          <w:bCs/>
          <w:sz w:val="24"/>
          <w:szCs w:val="24"/>
          <w:lang w:val="ru-RU"/>
        </w:rPr>
      </w:pPr>
    </w:p>
    <w:p w:rsidR="00B10326" w:rsidRPr="00DC068D" w:rsidRDefault="00B10326" w:rsidP="00586768">
      <w:pPr>
        <w:pStyle w:val="a5"/>
        <w:spacing w:after="0" w:line="240" w:lineRule="auto"/>
        <w:jc w:val="center"/>
        <w:rPr>
          <w:rFonts w:ascii="Times New Roman" w:hAnsi="Times New Roman"/>
          <w:b/>
          <w:bCs/>
          <w:sz w:val="24"/>
          <w:szCs w:val="24"/>
          <w:lang w:val="ru-RU"/>
        </w:rPr>
      </w:pPr>
    </w:p>
    <w:p w:rsidR="00B10326" w:rsidRPr="00DC068D" w:rsidRDefault="00B10326" w:rsidP="00586768">
      <w:pPr>
        <w:pStyle w:val="a5"/>
        <w:spacing w:after="0" w:line="240" w:lineRule="auto"/>
        <w:jc w:val="center"/>
        <w:rPr>
          <w:rFonts w:ascii="Times New Roman" w:hAnsi="Times New Roman"/>
          <w:b/>
          <w:bCs/>
          <w:sz w:val="24"/>
          <w:szCs w:val="24"/>
          <w:lang w:val="ru-RU"/>
        </w:rPr>
      </w:pPr>
    </w:p>
    <w:p w:rsidR="00B10326" w:rsidRDefault="00B10326" w:rsidP="00586768">
      <w:pPr>
        <w:rPr>
          <w:rFonts w:ascii="Times New Roman" w:hAnsi="Times New Roman"/>
          <w:sz w:val="24"/>
          <w:szCs w:val="24"/>
        </w:rPr>
      </w:pPr>
      <w:r>
        <w:rPr>
          <w:rFonts w:ascii="Times New Roman" w:hAnsi="Times New Roman"/>
          <w:sz w:val="24"/>
          <w:szCs w:val="24"/>
        </w:rPr>
        <w:br w:type="page"/>
      </w:r>
    </w:p>
    <w:p w:rsidR="00191092" w:rsidRPr="00191092" w:rsidRDefault="00191092" w:rsidP="00191092">
      <w:pPr>
        <w:pStyle w:val="a5"/>
        <w:pageBreakBefore/>
        <w:widowControl w:val="0"/>
        <w:spacing w:after="0" w:line="240" w:lineRule="auto"/>
        <w:ind w:left="0" w:firstLine="709"/>
        <w:jc w:val="center"/>
        <w:rPr>
          <w:rFonts w:ascii="Times New Roman" w:hAnsi="Times New Roman"/>
          <w:b/>
          <w:bCs/>
          <w:sz w:val="24"/>
          <w:szCs w:val="24"/>
          <w:lang w:val="ru-RU"/>
        </w:rPr>
      </w:pPr>
      <w:r w:rsidRPr="00191092">
        <w:rPr>
          <w:rFonts w:ascii="Times New Roman" w:hAnsi="Times New Roman"/>
          <w:b/>
          <w:sz w:val="24"/>
          <w:szCs w:val="24"/>
          <w:lang w:val="en-US"/>
        </w:rPr>
        <w:lastRenderedPageBreak/>
        <w:t xml:space="preserve">1 </w:t>
      </w:r>
      <w:r w:rsidRPr="00191092">
        <w:rPr>
          <w:rFonts w:ascii="Times New Roman" w:hAnsi="Times New Roman"/>
          <w:b/>
          <w:sz w:val="24"/>
          <w:szCs w:val="24"/>
          <w:lang w:val="kk-KZ"/>
        </w:rPr>
        <w:t>БІЛІМ БЕРУ БАҒ</w:t>
      </w:r>
      <w:r w:rsidRPr="00191092">
        <w:rPr>
          <w:rFonts w:ascii="Times New Roman" w:hAnsi="Times New Roman"/>
          <w:b/>
          <w:sz w:val="24"/>
          <w:szCs w:val="24"/>
        </w:rPr>
        <w:t>ДА</w:t>
      </w:r>
      <w:r w:rsidRPr="00191092">
        <w:rPr>
          <w:rFonts w:ascii="Times New Roman" w:hAnsi="Times New Roman"/>
          <w:b/>
          <w:sz w:val="24"/>
          <w:szCs w:val="24"/>
          <w:lang w:val="kk-KZ"/>
        </w:rPr>
        <w:t>РЛА</w:t>
      </w:r>
      <w:r w:rsidRPr="00191092">
        <w:rPr>
          <w:rFonts w:ascii="Times New Roman" w:hAnsi="Times New Roman"/>
          <w:b/>
          <w:sz w:val="24"/>
          <w:szCs w:val="24"/>
        </w:rPr>
        <w:t>МА</w:t>
      </w:r>
      <w:r w:rsidRPr="00191092">
        <w:rPr>
          <w:rFonts w:ascii="Times New Roman" w:hAnsi="Times New Roman"/>
          <w:b/>
          <w:sz w:val="24"/>
          <w:szCs w:val="24"/>
          <w:lang w:val="kk-KZ"/>
        </w:rPr>
        <w:t xml:space="preserve">СЫНЫҢ ТҰЖЫРЫМДАМАСЫ </w:t>
      </w:r>
    </w:p>
    <w:p w:rsidR="00191092" w:rsidRPr="00191092" w:rsidRDefault="00191092" w:rsidP="00191092">
      <w:pPr>
        <w:pStyle w:val="a5"/>
        <w:spacing w:after="0" w:line="240" w:lineRule="auto"/>
        <w:ind w:left="0" w:firstLine="696"/>
        <w:rPr>
          <w:rFonts w:ascii="Times New Roman" w:hAnsi="Times New Roman"/>
          <w:b/>
          <w:bCs/>
          <w:sz w:val="24"/>
          <w:szCs w:val="24"/>
          <w:lang w:val="ru-RU"/>
        </w:rPr>
      </w:pPr>
    </w:p>
    <w:tbl>
      <w:tblPr>
        <w:tblW w:w="4985" w:type="pct"/>
        <w:tblInd w:w="-176" w:type="dxa"/>
        <w:tblLayout w:type="fixed"/>
        <w:tblLook w:val="04A0"/>
      </w:tblPr>
      <w:tblGrid>
        <w:gridCol w:w="2128"/>
        <w:gridCol w:w="7696"/>
      </w:tblGrid>
      <w:tr w:rsidR="00191092" w:rsidRPr="00191092" w:rsidTr="00191092">
        <w:trPr>
          <w:trHeight w:val="604"/>
        </w:trPr>
        <w:tc>
          <w:tcPr>
            <w:tcW w:w="1083" w:type="pct"/>
          </w:tcPr>
          <w:p w:rsidR="00191092" w:rsidRPr="00191092" w:rsidRDefault="00191092" w:rsidP="00191092">
            <w:pPr>
              <w:pStyle w:val="a5"/>
              <w:spacing w:after="0" w:line="240" w:lineRule="auto"/>
              <w:ind w:left="0"/>
              <w:rPr>
                <w:rFonts w:ascii="Times New Roman" w:hAnsi="Times New Roman"/>
                <w:b/>
                <w:bCs/>
                <w:sz w:val="24"/>
                <w:szCs w:val="24"/>
                <w:lang w:val="ru-RU"/>
              </w:rPr>
            </w:pPr>
            <w:r w:rsidRPr="00191092">
              <w:rPr>
                <w:rFonts w:ascii="Times New Roman" w:hAnsi="Times New Roman"/>
                <w:b/>
                <w:bCs/>
                <w:sz w:val="24"/>
                <w:szCs w:val="24"/>
                <w:lang w:val="kk-KZ"/>
              </w:rPr>
              <w:t>У</w:t>
            </w:r>
            <w:r w:rsidRPr="00191092">
              <w:rPr>
                <w:rFonts w:ascii="Times New Roman" w:hAnsi="Times New Roman"/>
                <w:b/>
                <w:bCs/>
                <w:sz w:val="24"/>
                <w:szCs w:val="24"/>
              </w:rPr>
              <w:t>ниверситет</w:t>
            </w:r>
            <w:r w:rsidRPr="00191092">
              <w:rPr>
                <w:rFonts w:ascii="Times New Roman" w:hAnsi="Times New Roman"/>
                <w:b/>
                <w:bCs/>
                <w:sz w:val="24"/>
                <w:szCs w:val="24"/>
                <w:lang w:val="kk-KZ"/>
              </w:rPr>
              <w:t>тің м</w:t>
            </w:r>
            <w:r w:rsidRPr="00191092">
              <w:rPr>
                <w:rFonts w:ascii="Times New Roman" w:hAnsi="Times New Roman"/>
                <w:b/>
                <w:bCs/>
                <w:sz w:val="24"/>
                <w:szCs w:val="24"/>
              </w:rPr>
              <w:t>исси</w:t>
            </w:r>
            <w:r w:rsidRPr="00191092">
              <w:rPr>
                <w:rFonts w:ascii="Times New Roman" w:hAnsi="Times New Roman"/>
                <w:b/>
                <w:bCs/>
                <w:sz w:val="24"/>
                <w:szCs w:val="24"/>
                <w:lang w:val="ru-RU"/>
              </w:rPr>
              <w:t>ясы</w:t>
            </w:r>
          </w:p>
        </w:tc>
        <w:tc>
          <w:tcPr>
            <w:tcW w:w="3917" w:type="pct"/>
          </w:tcPr>
          <w:p w:rsidR="00191092" w:rsidRPr="00191092" w:rsidRDefault="00191092" w:rsidP="00191092">
            <w:pPr>
              <w:pStyle w:val="HTML"/>
              <w:jc w:val="both"/>
              <w:rPr>
                <w:rFonts w:ascii="Times New Roman" w:hAnsi="Times New Roman" w:cs="Times New Roman"/>
                <w:sz w:val="24"/>
                <w:szCs w:val="24"/>
              </w:rPr>
            </w:pPr>
            <w:r w:rsidRPr="00191092">
              <w:rPr>
                <w:rStyle w:val="y2iqfc"/>
                <w:rFonts w:ascii="Times New Roman" w:hAnsi="Times New Roman" w:cs="Times New Roman"/>
                <w:sz w:val="24"/>
                <w:szCs w:val="24"/>
                <w:lang w:val="kk-KZ"/>
              </w:rPr>
              <w:t>Жаңа құзыреттіліктерді қалыптастыру</w:t>
            </w:r>
            <w:r w:rsidRPr="00191092">
              <w:rPr>
                <w:rStyle w:val="y2iqfc"/>
                <w:rFonts w:ascii="Times New Roman" w:hAnsi="Times New Roman" w:cs="Times New Roman"/>
                <w:sz w:val="24"/>
                <w:szCs w:val="24"/>
              </w:rPr>
              <w:t xml:space="preserve">, </w:t>
            </w:r>
            <w:r w:rsidRPr="00191092">
              <w:rPr>
                <w:rStyle w:val="y2iqfc"/>
                <w:rFonts w:ascii="Times New Roman" w:hAnsi="Times New Roman" w:cs="Times New Roman"/>
                <w:sz w:val="24"/>
                <w:szCs w:val="24"/>
                <w:lang w:val="kk-KZ"/>
              </w:rPr>
              <w:t>зерттеушілік ойлау мен мәдениетті тарататын көшбасшы дайындау</w:t>
            </w:r>
            <w:r w:rsidRPr="00191092">
              <w:rPr>
                <w:rStyle w:val="y2iqfc"/>
                <w:rFonts w:ascii="Times New Roman" w:hAnsi="Times New Roman" w:cs="Times New Roman"/>
                <w:sz w:val="24"/>
                <w:szCs w:val="24"/>
              </w:rPr>
              <w:t>.</w:t>
            </w:r>
          </w:p>
        </w:tc>
      </w:tr>
      <w:tr w:rsidR="00191092" w:rsidRPr="00191092" w:rsidTr="00191092">
        <w:trPr>
          <w:trHeight w:val="2540"/>
        </w:trPr>
        <w:tc>
          <w:tcPr>
            <w:tcW w:w="1083" w:type="pct"/>
          </w:tcPr>
          <w:p w:rsidR="00191092" w:rsidRPr="00191092" w:rsidRDefault="00191092" w:rsidP="00191092">
            <w:pPr>
              <w:spacing w:after="0" w:line="240" w:lineRule="auto"/>
              <w:rPr>
                <w:rFonts w:ascii="Times New Roman" w:hAnsi="Times New Roman" w:cs="Times New Roman"/>
                <w:b/>
                <w:bCs/>
                <w:sz w:val="24"/>
                <w:szCs w:val="24"/>
                <w:lang w:val="kk-KZ"/>
              </w:rPr>
            </w:pPr>
          </w:p>
          <w:p w:rsidR="00191092" w:rsidRPr="00191092" w:rsidRDefault="00191092" w:rsidP="00191092">
            <w:pPr>
              <w:spacing w:after="0" w:line="240" w:lineRule="auto"/>
              <w:rPr>
                <w:rFonts w:ascii="Times New Roman" w:hAnsi="Times New Roman" w:cs="Times New Roman"/>
                <w:b/>
                <w:bCs/>
                <w:sz w:val="24"/>
                <w:szCs w:val="24"/>
              </w:rPr>
            </w:pPr>
            <w:r w:rsidRPr="00191092">
              <w:rPr>
                <w:rFonts w:ascii="Times New Roman" w:hAnsi="Times New Roman" w:cs="Times New Roman"/>
                <w:b/>
                <w:bCs/>
                <w:sz w:val="24"/>
                <w:szCs w:val="24"/>
                <w:lang w:val="kk-KZ"/>
              </w:rPr>
              <w:t>У</w:t>
            </w:r>
            <w:r w:rsidRPr="00191092">
              <w:rPr>
                <w:rFonts w:ascii="Times New Roman" w:hAnsi="Times New Roman" w:cs="Times New Roman"/>
                <w:b/>
                <w:bCs/>
                <w:sz w:val="24"/>
                <w:szCs w:val="24"/>
              </w:rPr>
              <w:t>ниверситет</w:t>
            </w:r>
            <w:r w:rsidRPr="00191092">
              <w:rPr>
                <w:rFonts w:ascii="Times New Roman" w:hAnsi="Times New Roman" w:cs="Times New Roman"/>
                <w:b/>
                <w:bCs/>
                <w:sz w:val="24"/>
                <w:szCs w:val="24"/>
                <w:lang w:val="kk-KZ"/>
              </w:rPr>
              <w:t xml:space="preserve">тің құндылықтары </w:t>
            </w:r>
            <w:r w:rsidRPr="00191092">
              <w:rPr>
                <w:rFonts w:ascii="Times New Roman" w:hAnsi="Times New Roman" w:cs="Times New Roman"/>
                <w:b/>
                <w:bCs/>
                <w:sz w:val="24"/>
                <w:szCs w:val="24"/>
              </w:rPr>
              <w:t xml:space="preserve"> </w:t>
            </w:r>
          </w:p>
        </w:tc>
        <w:tc>
          <w:tcPr>
            <w:tcW w:w="3917" w:type="pct"/>
          </w:tcPr>
          <w:p w:rsidR="00191092" w:rsidRPr="00191092" w:rsidRDefault="00191092" w:rsidP="00191092">
            <w:pPr>
              <w:pStyle w:val="a5"/>
              <w:widowControl w:val="0"/>
              <w:numPr>
                <w:ilvl w:val="0"/>
                <w:numId w:val="17"/>
              </w:numPr>
              <w:tabs>
                <w:tab w:val="clear" w:pos="720"/>
                <w:tab w:val="left" w:pos="273"/>
              </w:tabs>
              <w:kinsoku w:val="0"/>
              <w:overflowPunct w:val="0"/>
              <w:autoSpaceDE w:val="0"/>
              <w:autoSpaceDN w:val="0"/>
              <w:adjustRightInd w:val="0"/>
              <w:spacing w:after="0" w:line="240" w:lineRule="auto"/>
              <w:ind w:left="0" w:hanging="273"/>
              <w:jc w:val="both"/>
              <w:rPr>
                <w:rFonts w:ascii="Times New Roman" w:hAnsi="Times New Roman"/>
                <w:bCs/>
                <w:sz w:val="24"/>
                <w:szCs w:val="24"/>
                <w:lang w:val="ru-RU"/>
              </w:rPr>
            </w:pPr>
            <w:r w:rsidRPr="00191092">
              <w:rPr>
                <w:rFonts w:ascii="Times New Roman" w:hAnsi="Times New Roman"/>
                <w:bCs/>
                <w:sz w:val="24"/>
                <w:szCs w:val="24"/>
                <w:lang w:val="ru-RU"/>
              </w:rPr>
              <w:t xml:space="preserve"> ашықтық – өзгерістерге, инновацияларға және ынтымақтастыққа әзір;</w:t>
            </w:r>
          </w:p>
          <w:p w:rsidR="00191092" w:rsidRPr="00191092" w:rsidRDefault="00191092" w:rsidP="00191092">
            <w:pPr>
              <w:pStyle w:val="a5"/>
              <w:widowControl w:val="0"/>
              <w:numPr>
                <w:ilvl w:val="0"/>
                <w:numId w:val="17"/>
              </w:numPr>
              <w:tabs>
                <w:tab w:val="clear" w:pos="720"/>
                <w:tab w:val="left" w:pos="273"/>
              </w:tabs>
              <w:kinsoku w:val="0"/>
              <w:overflowPunct w:val="0"/>
              <w:autoSpaceDE w:val="0"/>
              <w:autoSpaceDN w:val="0"/>
              <w:adjustRightInd w:val="0"/>
              <w:spacing w:after="0" w:line="240" w:lineRule="auto"/>
              <w:ind w:left="0" w:hanging="273"/>
              <w:jc w:val="both"/>
              <w:rPr>
                <w:rFonts w:ascii="Times New Roman" w:hAnsi="Times New Roman"/>
                <w:bCs/>
                <w:sz w:val="24"/>
                <w:szCs w:val="24"/>
                <w:lang w:val="ru-RU"/>
              </w:rPr>
            </w:pPr>
            <w:r w:rsidRPr="00191092">
              <w:rPr>
                <w:rFonts w:ascii="Times New Roman" w:hAnsi="Times New Roman"/>
                <w:bCs/>
                <w:sz w:val="24"/>
                <w:szCs w:val="24"/>
                <w:lang w:val="ru-RU"/>
              </w:rPr>
              <w:t>шығармашылық – идеяларды тудырады, оны дамытады және құндылықтарға айналдырады;</w:t>
            </w:r>
          </w:p>
          <w:p w:rsidR="00191092" w:rsidRPr="00191092" w:rsidRDefault="00191092" w:rsidP="00191092">
            <w:pPr>
              <w:pStyle w:val="a5"/>
              <w:widowControl w:val="0"/>
              <w:numPr>
                <w:ilvl w:val="0"/>
                <w:numId w:val="17"/>
              </w:numPr>
              <w:tabs>
                <w:tab w:val="clear" w:pos="720"/>
                <w:tab w:val="left" w:pos="273"/>
              </w:tabs>
              <w:kinsoku w:val="0"/>
              <w:overflowPunct w:val="0"/>
              <w:autoSpaceDE w:val="0"/>
              <w:autoSpaceDN w:val="0"/>
              <w:adjustRightInd w:val="0"/>
              <w:spacing w:after="0" w:line="240" w:lineRule="auto"/>
              <w:ind w:left="0" w:hanging="273"/>
              <w:jc w:val="both"/>
              <w:rPr>
                <w:rFonts w:ascii="Times New Roman" w:hAnsi="Times New Roman"/>
                <w:bCs/>
                <w:sz w:val="24"/>
                <w:szCs w:val="24"/>
                <w:lang w:val="ru-RU"/>
              </w:rPr>
            </w:pPr>
            <w:r w:rsidRPr="00191092">
              <w:rPr>
                <w:rFonts w:ascii="Times New Roman" w:hAnsi="Times New Roman"/>
                <w:bCs/>
                <w:sz w:val="24"/>
                <w:szCs w:val="24"/>
                <w:lang w:val="ru-RU"/>
              </w:rPr>
              <w:t>академиялық еркіндік – таңдау жасаудағы, дамудағы  еркіндік және іс-әрекет;</w:t>
            </w:r>
          </w:p>
          <w:p w:rsidR="00191092" w:rsidRPr="00191092" w:rsidRDefault="00191092" w:rsidP="00191092">
            <w:pPr>
              <w:pStyle w:val="a5"/>
              <w:widowControl w:val="0"/>
              <w:numPr>
                <w:ilvl w:val="0"/>
                <w:numId w:val="17"/>
              </w:numPr>
              <w:tabs>
                <w:tab w:val="clear" w:pos="720"/>
                <w:tab w:val="left" w:pos="273"/>
              </w:tabs>
              <w:kinsoku w:val="0"/>
              <w:overflowPunct w:val="0"/>
              <w:autoSpaceDE w:val="0"/>
              <w:autoSpaceDN w:val="0"/>
              <w:adjustRightInd w:val="0"/>
              <w:spacing w:after="0" w:line="240" w:lineRule="auto"/>
              <w:ind w:left="0" w:hanging="273"/>
              <w:jc w:val="both"/>
              <w:rPr>
                <w:rFonts w:ascii="Times New Roman" w:hAnsi="Times New Roman"/>
                <w:bCs/>
                <w:sz w:val="24"/>
                <w:szCs w:val="24"/>
                <w:lang w:val="ru-RU"/>
              </w:rPr>
            </w:pPr>
            <w:r w:rsidRPr="00191092">
              <w:rPr>
                <w:rFonts w:ascii="Times New Roman" w:hAnsi="Times New Roman"/>
                <w:bCs/>
                <w:sz w:val="24"/>
                <w:szCs w:val="24"/>
                <w:lang w:val="ru-RU"/>
              </w:rPr>
              <w:t xml:space="preserve"> серіктестік – барлығы жеңіске жетететін және сенімділік пен қолдау тудыратын қарым-қатынасты құру;</w:t>
            </w:r>
          </w:p>
          <w:p w:rsidR="00191092" w:rsidRPr="00191092" w:rsidRDefault="00191092" w:rsidP="00191092">
            <w:pPr>
              <w:numPr>
                <w:ilvl w:val="0"/>
                <w:numId w:val="17"/>
              </w:numPr>
              <w:tabs>
                <w:tab w:val="clear" w:pos="720"/>
                <w:tab w:val="left" w:pos="273"/>
              </w:tabs>
              <w:spacing w:after="0" w:line="240" w:lineRule="auto"/>
              <w:ind w:left="0" w:hanging="273"/>
              <w:rPr>
                <w:rFonts w:ascii="Times New Roman" w:hAnsi="Times New Roman" w:cs="Times New Roman"/>
                <w:sz w:val="24"/>
                <w:szCs w:val="24"/>
              </w:rPr>
            </w:pPr>
            <w:r w:rsidRPr="00191092">
              <w:rPr>
                <w:rFonts w:ascii="Times New Roman" w:hAnsi="Times New Roman" w:cs="Times New Roman"/>
                <w:bCs/>
                <w:sz w:val="24"/>
                <w:szCs w:val="24"/>
              </w:rPr>
              <w:t xml:space="preserve"> </w:t>
            </w:r>
            <w:r w:rsidRPr="00191092">
              <w:rPr>
                <w:rFonts w:ascii="Times New Roman" w:hAnsi="Times New Roman" w:cs="Times New Roman"/>
                <w:bCs/>
                <w:sz w:val="24"/>
                <w:szCs w:val="24"/>
                <w:lang w:val="kk-KZ"/>
              </w:rPr>
              <w:t>ә</w:t>
            </w:r>
            <w:r w:rsidRPr="00191092">
              <w:rPr>
                <w:rFonts w:ascii="Times New Roman" w:hAnsi="Times New Roman" w:cs="Times New Roman"/>
                <w:bCs/>
                <w:sz w:val="24"/>
                <w:szCs w:val="24"/>
              </w:rPr>
              <w:t>леуметтік жауапкершілік – міндеттемелерді орындауға, шешім қабылдауға және оның нәтижелері үшін жауапты болуға дайын</w:t>
            </w:r>
            <w:r w:rsidRPr="00191092">
              <w:rPr>
                <w:rFonts w:ascii="Times New Roman" w:hAnsi="Times New Roman" w:cs="Times New Roman"/>
                <w:bCs/>
                <w:sz w:val="24"/>
                <w:szCs w:val="24"/>
                <w:lang w:val="kk-KZ"/>
              </w:rPr>
              <w:t>.</w:t>
            </w:r>
          </w:p>
        </w:tc>
      </w:tr>
      <w:tr w:rsidR="00191092" w:rsidRPr="00191092" w:rsidTr="00191092">
        <w:trPr>
          <w:trHeight w:val="1966"/>
        </w:trPr>
        <w:tc>
          <w:tcPr>
            <w:tcW w:w="1083" w:type="pct"/>
          </w:tcPr>
          <w:p w:rsidR="00191092" w:rsidRPr="00191092" w:rsidRDefault="00191092" w:rsidP="00191092">
            <w:pPr>
              <w:widowControl w:val="0"/>
              <w:tabs>
                <w:tab w:val="left" w:pos="567"/>
              </w:tabs>
              <w:spacing w:after="0" w:line="240" w:lineRule="auto"/>
              <w:rPr>
                <w:rFonts w:ascii="Times New Roman" w:hAnsi="Times New Roman" w:cs="Times New Roman"/>
                <w:b/>
                <w:sz w:val="24"/>
                <w:szCs w:val="24"/>
              </w:rPr>
            </w:pPr>
            <w:r w:rsidRPr="00191092">
              <w:rPr>
                <w:rFonts w:ascii="Times New Roman" w:hAnsi="Times New Roman" w:cs="Times New Roman"/>
                <w:b/>
                <w:bCs/>
                <w:sz w:val="24"/>
                <w:szCs w:val="24"/>
                <w:lang w:val="kk-KZ"/>
              </w:rPr>
              <w:t>Бітіруші моделі</w:t>
            </w:r>
          </w:p>
        </w:tc>
        <w:tc>
          <w:tcPr>
            <w:tcW w:w="3917" w:type="pct"/>
          </w:tcPr>
          <w:p w:rsidR="00191092" w:rsidRPr="00191092" w:rsidRDefault="00191092" w:rsidP="00191092">
            <w:pPr>
              <w:widowControl w:val="0"/>
              <w:numPr>
                <w:ilvl w:val="0"/>
                <w:numId w:val="16"/>
              </w:numPr>
              <w:tabs>
                <w:tab w:val="left" w:pos="273"/>
                <w:tab w:val="left" w:pos="387"/>
                <w:tab w:val="left" w:pos="567"/>
              </w:tabs>
              <w:spacing w:after="0" w:line="240" w:lineRule="auto"/>
              <w:ind w:left="0" w:hanging="273"/>
              <w:rPr>
                <w:rFonts w:ascii="Times New Roman" w:hAnsi="Times New Roman" w:cs="Times New Roman"/>
                <w:sz w:val="24"/>
                <w:szCs w:val="24"/>
              </w:rPr>
            </w:pPr>
            <w:r w:rsidRPr="00191092">
              <w:rPr>
                <w:rFonts w:ascii="Times New Roman" w:hAnsi="Times New Roman" w:cs="Times New Roman"/>
                <w:sz w:val="24"/>
                <w:szCs w:val="24"/>
                <w:lang w:val="kk-KZ"/>
              </w:rPr>
              <w:t>п</w:t>
            </w:r>
            <w:r w:rsidRPr="00191092">
              <w:rPr>
                <w:rFonts w:ascii="Times New Roman" w:hAnsi="Times New Roman" w:cs="Times New Roman"/>
                <w:sz w:val="24"/>
                <w:szCs w:val="24"/>
              </w:rPr>
              <w:t>ән бойынша терең білім</w:t>
            </w:r>
            <w:r w:rsidRPr="00191092">
              <w:rPr>
                <w:rFonts w:ascii="Times New Roman" w:hAnsi="Times New Roman" w:cs="Times New Roman"/>
                <w:sz w:val="24"/>
                <w:szCs w:val="24"/>
                <w:lang w:val="kk-KZ"/>
              </w:rPr>
              <w:t xml:space="preserve"> алу</w:t>
            </w:r>
            <w:r w:rsidRPr="00191092">
              <w:rPr>
                <w:rFonts w:ascii="Times New Roman" w:hAnsi="Times New Roman" w:cs="Times New Roman"/>
                <w:sz w:val="24"/>
                <w:szCs w:val="24"/>
              </w:rPr>
              <w:t>, оны кәсіби қызметте қолдану және үнемі кеңейту</w:t>
            </w:r>
            <w:r w:rsidRPr="00191092">
              <w:rPr>
                <w:rFonts w:ascii="Times New Roman" w:hAnsi="Times New Roman" w:cs="Times New Roman"/>
                <w:sz w:val="24"/>
                <w:szCs w:val="24"/>
                <w:lang w:val="kk-KZ"/>
              </w:rPr>
              <w:t>;</w:t>
            </w:r>
          </w:p>
          <w:p w:rsidR="00191092" w:rsidRPr="00191092" w:rsidRDefault="00191092" w:rsidP="00191092">
            <w:pPr>
              <w:widowControl w:val="0"/>
              <w:numPr>
                <w:ilvl w:val="0"/>
                <w:numId w:val="16"/>
              </w:numPr>
              <w:tabs>
                <w:tab w:val="left" w:pos="273"/>
                <w:tab w:val="left" w:pos="387"/>
                <w:tab w:val="left" w:pos="567"/>
              </w:tabs>
              <w:spacing w:after="0" w:line="240" w:lineRule="auto"/>
              <w:ind w:left="0" w:hanging="273"/>
              <w:rPr>
                <w:rFonts w:ascii="Times New Roman" w:hAnsi="Times New Roman" w:cs="Times New Roman"/>
                <w:sz w:val="24"/>
                <w:szCs w:val="24"/>
              </w:rPr>
            </w:pPr>
            <w:r w:rsidRPr="00191092">
              <w:rPr>
                <w:rFonts w:ascii="Times New Roman" w:hAnsi="Times New Roman" w:cs="Times New Roman"/>
                <w:sz w:val="24"/>
                <w:szCs w:val="24"/>
                <w:lang w:val="kk-KZ"/>
              </w:rPr>
              <w:t>а</w:t>
            </w:r>
            <w:r w:rsidRPr="00191092">
              <w:rPr>
                <w:rFonts w:ascii="Times New Roman" w:hAnsi="Times New Roman" w:cs="Times New Roman"/>
                <w:sz w:val="24"/>
                <w:szCs w:val="24"/>
              </w:rPr>
              <w:t>қпараттық және цифрлық сауаттылық және ұтқырлық</w:t>
            </w:r>
            <w:r w:rsidRPr="00191092">
              <w:rPr>
                <w:rFonts w:ascii="Times New Roman" w:hAnsi="Times New Roman" w:cs="Times New Roman"/>
                <w:sz w:val="24"/>
                <w:szCs w:val="24"/>
                <w:lang w:val="kk-KZ"/>
              </w:rPr>
              <w:t>;</w:t>
            </w:r>
          </w:p>
          <w:p w:rsidR="00191092" w:rsidRPr="00191092" w:rsidRDefault="00191092" w:rsidP="00191092">
            <w:pPr>
              <w:widowControl w:val="0"/>
              <w:numPr>
                <w:ilvl w:val="0"/>
                <w:numId w:val="16"/>
              </w:numPr>
              <w:tabs>
                <w:tab w:val="left" w:pos="273"/>
                <w:tab w:val="left" w:pos="387"/>
                <w:tab w:val="left" w:pos="567"/>
              </w:tabs>
              <w:spacing w:after="0" w:line="240" w:lineRule="auto"/>
              <w:ind w:left="0" w:hanging="273"/>
              <w:rPr>
                <w:rFonts w:ascii="Times New Roman" w:hAnsi="Times New Roman" w:cs="Times New Roman"/>
                <w:sz w:val="24"/>
                <w:szCs w:val="24"/>
              </w:rPr>
            </w:pPr>
            <w:r w:rsidRPr="00191092">
              <w:rPr>
                <w:rFonts w:ascii="Times New Roman" w:hAnsi="Times New Roman" w:cs="Times New Roman"/>
                <w:sz w:val="24"/>
                <w:szCs w:val="24"/>
                <w:lang w:val="kk-KZ"/>
              </w:rPr>
              <w:t>з</w:t>
            </w:r>
            <w:r w:rsidRPr="00191092">
              <w:rPr>
                <w:rFonts w:ascii="Times New Roman" w:hAnsi="Times New Roman" w:cs="Times New Roman"/>
                <w:sz w:val="24"/>
                <w:szCs w:val="24"/>
              </w:rPr>
              <w:t>ерттеу дағдылары, шығармашылық және эмоционалды интеллект</w:t>
            </w:r>
            <w:r w:rsidRPr="00191092">
              <w:rPr>
                <w:rFonts w:ascii="Times New Roman" w:hAnsi="Times New Roman" w:cs="Times New Roman"/>
                <w:sz w:val="24"/>
                <w:szCs w:val="24"/>
                <w:lang w:val="kk-KZ"/>
              </w:rPr>
              <w:t>;</w:t>
            </w:r>
          </w:p>
          <w:p w:rsidR="00191092" w:rsidRPr="00191092" w:rsidRDefault="00191092" w:rsidP="00191092">
            <w:pPr>
              <w:widowControl w:val="0"/>
              <w:numPr>
                <w:ilvl w:val="0"/>
                <w:numId w:val="16"/>
              </w:numPr>
              <w:tabs>
                <w:tab w:val="left" w:pos="273"/>
                <w:tab w:val="left" w:pos="387"/>
                <w:tab w:val="left" w:pos="567"/>
              </w:tabs>
              <w:spacing w:after="0" w:line="240" w:lineRule="auto"/>
              <w:ind w:left="0" w:hanging="273"/>
              <w:rPr>
                <w:rFonts w:ascii="Times New Roman" w:hAnsi="Times New Roman" w:cs="Times New Roman"/>
                <w:sz w:val="24"/>
                <w:szCs w:val="24"/>
              </w:rPr>
            </w:pPr>
            <w:r w:rsidRPr="00191092">
              <w:rPr>
                <w:rFonts w:ascii="Times New Roman" w:hAnsi="Times New Roman" w:cs="Times New Roman"/>
                <w:sz w:val="24"/>
                <w:szCs w:val="24"/>
              </w:rPr>
              <w:t xml:space="preserve"> </w:t>
            </w:r>
            <w:r w:rsidRPr="00191092">
              <w:rPr>
                <w:rFonts w:ascii="Times New Roman" w:hAnsi="Times New Roman" w:cs="Times New Roman"/>
                <w:sz w:val="24"/>
                <w:szCs w:val="24"/>
                <w:lang w:val="kk-KZ"/>
              </w:rPr>
              <w:t>к</w:t>
            </w:r>
            <w:r w:rsidRPr="00191092">
              <w:rPr>
                <w:rFonts w:ascii="Times New Roman" w:hAnsi="Times New Roman" w:cs="Times New Roman"/>
                <w:sz w:val="24"/>
                <w:szCs w:val="24"/>
              </w:rPr>
              <w:t>әсіпкерлік, тәуелсіздік және өз қызметі мен әл-ауқатына жауапкершілік</w:t>
            </w:r>
            <w:r w:rsidRPr="00191092">
              <w:rPr>
                <w:rFonts w:ascii="Times New Roman" w:hAnsi="Times New Roman" w:cs="Times New Roman"/>
                <w:sz w:val="24"/>
                <w:szCs w:val="24"/>
                <w:lang w:val="kk-KZ"/>
              </w:rPr>
              <w:t>;</w:t>
            </w:r>
          </w:p>
          <w:p w:rsidR="00191092" w:rsidRPr="00191092" w:rsidRDefault="00191092" w:rsidP="00191092">
            <w:pPr>
              <w:widowControl w:val="0"/>
              <w:numPr>
                <w:ilvl w:val="0"/>
                <w:numId w:val="16"/>
              </w:numPr>
              <w:tabs>
                <w:tab w:val="left" w:pos="273"/>
                <w:tab w:val="left" w:pos="387"/>
                <w:tab w:val="left" w:pos="567"/>
              </w:tabs>
              <w:spacing w:after="0" w:line="240" w:lineRule="auto"/>
              <w:ind w:left="0" w:hanging="273"/>
              <w:rPr>
                <w:rFonts w:ascii="Times New Roman" w:hAnsi="Times New Roman" w:cs="Times New Roman"/>
                <w:sz w:val="24"/>
                <w:szCs w:val="24"/>
              </w:rPr>
            </w:pPr>
            <w:r w:rsidRPr="00191092">
              <w:rPr>
                <w:rFonts w:ascii="Times New Roman" w:hAnsi="Times New Roman" w:cs="Times New Roman"/>
                <w:sz w:val="24"/>
                <w:szCs w:val="24"/>
                <w:lang w:val="kk-KZ"/>
              </w:rPr>
              <w:t>ж</w:t>
            </w:r>
            <w:r w:rsidRPr="00191092">
              <w:rPr>
                <w:rFonts w:ascii="Times New Roman" w:hAnsi="Times New Roman" w:cs="Times New Roman"/>
                <w:sz w:val="24"/>
                <w:szCs w:val="24"/>
              </w:rPr>
              <w:t>аһандық және ұлттық азаматтық, мәдениеттер мен тілдерге төзімділік</w:t>
            </w:r>
            <w:r w:rsidRPr="00191092">
              <w:rPr>
                <w:rFonts w:ascii="Times New Roman" w:hAnsi="Times New Roman" w:cs="Times New Roman"/>
                <w:sz w:val="24"/>
                <w:szCs w:val="24"/>
                <w:lang w:val="kk-KZ"/>
              </w:rPr>
              <w:t>.</w:t>
            </w:r>
          </w:p>
        </w:tc>
      </w:tr>
      <w:tr w:rsidR="00191092" w:rsidRPr="00515F72" w:rsidTr="00191092">
        <w:trPr>
          <w:trHeight w:val="1641"/>
        </w:trPr>
        <w:tc>
          <w:tcPr>
            <w:tcW w:w="1083" w:type="pct"/>
          </w:tcPr>
          <w:p w:rsidR="00191092" w:rsidRPr="00191092" w:rsidRDefault="00191092" w:rsidP="00191092">
            <w:pPr>
              <w:widowControl w:val="0"/>
              <w:tabs>
                <w:tab w:val="left" w:pos="567"/>
              </w:tabs>
              <w:spacing w:after="0" w:line="240" w:lineRule="auto"/>
              <w:rPr>
                <w:rFonts w:ascii="Times New Roman" w:hAnsi="Times New Roman" w:cs="Times New Roman"/>
                <w:b/>
                <w:bCs/>
                <w:sz w:val="24"/>
                <w:szCs w:val="24"/>
                <w:lang w:val="kk-KZ"/>
              </w:rPr>
            </w:pPr>
            <w:r w:rsidRPr="00191092">
              <w:rPr>
                <w:rFonts w:ascii="Times New Roman" w:hAnsi="Times New Roman" w:cs="Times New Roman"/>
                <w:b/>
                <w:bCs/>
                <w:sz w:val="24"/>
                <w:szCs w:val="24"/>
                <w:lang w:val="kk-KZ"/>
              </w:rPr>
              <w:t xml:space="preserve">ББ бірегейлігі </w:t>
            </w:r>
          </w:p>
        </w:tc>
        <w:tc>
          <w:tcPr>
            <w:tcW w:w="3917" w:type="pct"/>
          </w:tcPr>
          <w:p w:rsidR="00191092" w:rsidRPr="00191092" w:rsidRDefault="00191092" w:rsidP="00191092">
            <w:pPr>
              <w:tabs>
                <w:tab w:val="left" w:pos="426"/>
              </w:tabs>
              <w:spacing w:after="0" w:line="240" w:lineRule="auto"/>
              <w:jc w:val="both"/>
              <w:rPr>
                <w:rFonts w:ascii="Times New Roman" w:hAnsi="Times New Roman" w:cs="Times New Roman"/>
                <w:sz w:val="24"/>
                <w:szCs w:val="24"/>
                <w:lang w:val="kk-KZ" w:eastAsia="de-DE"/>
              </w:rPr>
            </w:pPr>
            <w:r w:rsidRPr="00191092">
              <w:rPr>
                <w:rFonts w:ascii="Times New Roman" w:hAnsi="Times New Roman" w:cs="Times New Roman"/>
                <w:sz w:val="24"/>
                <w:szCs w:val="24"/>
                <w:lang w:val="kk-KZ" w:eastAsia="de-DE"/>
              </w:rPr>
              <w:t>бағдарлама жаңа кәсіптер мен құзыреттердің Атласына сәйкес әзірленді және құрылымдық кәсіпорынның қызметін ұйымдастыруға және басқаруға, кәсіби қызметтің мақсаттарын дербес айқындауға, оларға қол жеткізудің әдістері мен құралдарын таңдауға және негіздеуге қабілетті көліктік-логистикалық және ғылыми-педагогикалық құрылымдар үшін компетентті мамандарды даярлауға бағытталған.</w:t>
            </w:r>
          </w:p>
        </w:tc>
      </w:tr>
      <w:tr w:rsidR="00191092" w:rsidRPr="00515F72" w:rsidTr="00191092">
        <w:trPr>
          <w:trHeight w:val="2813"/>
        </w:trPr>
        <w:tc>
          <w:tcPr>
            <w:tcW w:w="1083" w:type="pct"/>
          </w:tcPr>
          <w:p w:rsidR="00191092" w:rsidRPr="00191092" w:rsidRDefault="00191092" w:rsidP="00191092">
            <w:pPr>
              <w:pStyle w:val="a5"/>
              <w:spacing w:after="0" w:line="240" w:lineRule="auto"/>
              <w:ind w:left="0"/>
              <w:rPr>
                <w:rFonts w:ascii="Times New Roman" w:hAnsi="Times New Roman"/>
                <w:b/>
                <w:bCs/>
                <w:sz w:val="24"/>
                <w:szCs w:val="24"/>
                <w:lang w:val="ru-RU"/>
              </w:rPr>
            </w:pPr>
            <w:r w:rsidRPr="00191092">
              <w:rPr>
                <w:rFonts w:ascii="Times New Roman" w:hAnsi="Times New Roman"/>
                <w:b/>
                <w:bCs/>
                <w:sz w:val="24"/>
                <w:szCs w:val="24"/>
                <w:lang w:val="ru-RU"/>
              </w:rPr>
              <w:t>Академиялық адалдық және этика саясаты</w:t>
            </w:r>
          </w:p>
        </w:tc>
        <w:tc>
          <w:tcPr>
            <w:tcW w:w="3917" w:type="pct"/>
          </w:tcPr>
          <w:p w:rsidR="00191092" w:rsidRPr="00191092" w:rsidRDefault="00191092" w:rsidP="00191092">
            <w:pPr>
              <w:tabs>
                <w:tab w:val="left" w:pos="0"/>
              </w:tabs>
              <w:spacing w:after="0" w:line="240" w:lineRule="auto"/>
              <w:jc w:val="both"/>
              <w:rPr>
                <w:rFonts w:ascii="Times New Roman" w:hAnsi="Times New Roman" w:cs="Times New Roman"/>
                <w:sz w:val="24"/>
                <w:szCs w:val="24"/>
                <w:lang w:val="kk-KZ"/>
              </w:rPr>
            </w:pPr>
            <w:r w:rsidRPr="00191092">
              <w:rPr>
                <w:rFonts w:ascii="Times New Roman" w:hAnsi="Times New Roman" w:cs="Times New Roman"/>
                <w:sz w:val="24"/>
                <w:szCs w:val="24"/>
                <w:lang w:val="kk-KZ"/>
              </w:rPr>
              <w:t>Университетте академиялық адалдық пен академиялық еркіндікті сақтау, кез келген төзімсіздік пен кемсітушіліктен қорғау шаралары қабылданды:</w:t>
            </w:r>
          </w:p>
          <w:p w:rsidR="00191092" w:rsidRPr="00191092" w:rsidRDefault="00191092" w:rsidP="00191092">
            <w:pPr>
              <w:numPr>
                <w:ilvl w:val="0"/>
                <w:numId w:val="19"/>
              </w:numPr>
              <w:tabs>
                <w:tab w:val="left" w:pos="273"/>
              </w:tabs>
              <w:spacing w:after="0" w:line="240" w:lineRule="auto"/>
              <w:ind w:left="0" w:firstLine="0"/>
              <w:jc w:val="both"/>
              <w:rPr>
                <w:rFonts w:ascii="Times New Roman" w:hAnsi="Times New Roman" w:cs="Times New Roman"/>
                <w:sz w:val="24"/>
                <w:szCs w:val="24"/>
                <w:lang w:val="kk-KZ"/>
              </w:rPr>
            </w:pPr>
            <w:r w:rsidRPr="00191092">
              <w:rPr>
                <w:rFonts w:ascii="Times New Roman" w:hAnsi="Times New Roman" w:cs="Times New Roman"/>
                <w:sz w:val="24"/>
                <w:szCs w:val="24"/>
                <w:lang w:val="kk-KZ"/>
              </w:rPr>
              <w:t>Академиялық адалдық ережелері (</w:t>
            </w:r>
            <w:r w:rsidRPr="00191092">
              <w:rPr>
                <w:rFonts w:ascii="Times New Roman" w:hAnsi="Times New Roman" w:cs="Times New Roman"/>
                <w:sz w:val="24"/>
                <w:szCs w:val="24"/>
                <w:lang w:val="kk-KZ" w:eastAsia="en-US"/>
              </w:rPr>
              <w:t>10.10.2022 ж. №212-нқ бұйрығы</w:t>
            </w:r>
            <w:r w:rsidRPr="00191092">
              <w:rPr>
                <w:rFonts w:ascii="Times New Roman" w:hAnsi="Times New Roman" w:cs="Times New Roman"/>
                <w:sz w:val="24"/>
                <w:szCs w:val="24"/>
                <w:lang w:val="kk-KZ"/>
              </w:rPr>
              <w:t>);</w:t>
            </w:r>
          </w:p>
          <w:p w:rsidR="00191092" w:rsidRPr="00191092" w:rsidRDefault="00191092" w:rsidP="00191092">
            <w:pPr>
              <w:numPr>
                <w:ilvl w:val="0"/>
                <w:numId w:val="19"/>
              </w:numPr>
              <w:tabs>
                <w:tab w:val="left" w:pos="273"/>
              </w:tabs>
              <w:spacing w:after="0" w:line="240" w:lineRule="auto"/>
              <w:ind w:left="0" w:firstLine="0"/>
              <w:jc w:val="both"/>
              <w:rPr>
                <w:rFonts w:ascii="Times New Roman" w:hAnsi="Times New Roman" w:cs="Times New Roman"/>
                <w:sz w:val="24"/>
                <w:szCs w:val="24"/>
                <w:lang w:val="kk-KZ"/>
              </w:rPr>
            </w:pPr>
            <w:r w:rsidRPr="00191092">
              <w:rPr>
                <w:rFonts w:ascii="Times New Roman" w:hAnsi="Times New Roman" w:cs="Times New Roman"/>
                <w:sz w:val="24"/>
                <w:szCs w:val="24"/>
                <w:lang w:val="kk-KZ"/>
              </w:rPr>
              <w:t>Сыбайлас жемқорлыққа қарсы стандарт (07.12.2021ж. №221-нқ бұйрығы);</w:t>
            </w:r>
          </w:p>
          <w:p w:rsidR="00191092" w:rsidRPr="00191092" w:rsidRDefault="00191092" w:rsidP="00191092">
            <w:pPr>
              <w:numPr>
                <w:ilvl w:val="0"/>
                <w:numId w:val="19"/>
              </w:numPr>
              <w:tabs>
                <w:tab w:val="left" w:pos="273"/>
              </w:tabs>
              <w:spacing w:after="0" w:line="240" w:lineRule="auto"/>
              <w:ind w:left="0" w:firstLine="0"/>
              <w:jc w:val="both"/>
              <w:rPr>
                <w:rFonts w:ascii="Times New Roman" w:hAnsi="Times New Roman" w:cs="Times New Roman"/>
                <w:sz w:val="24"/>
                <w:szCs w:val="24"/>
                <w:lang w:val="kk-KZ"/>
              </w:rPr>
            </w:pPr>
            <w:r w:rsidRPr="00191092">
              <w:rPr>
                <w:rFonts w:ascii="Times New Roman" w:hAnsi="Times New Roman" w:cs="Times New Roman"/>
                <w:sz w:val="24"/>
                <w:szCs w:val="24"/>
                <w:lang w:val="kk-KZ"/>
              </w:rPr>
              <w:t>Әдеп кодексі (10.10.2022ж., №212-нқ бұйрығы);</w:t>
            </w:r>
          </w:p>
          <w:p w:rsidR="00191092" w:rsidRPr="00191092" w:rsidRDefault="00191092" w:rsidP="00191092">
            <w:pPr>
              <w:numPr>
                <w:ilvl w:val="0"/>
                <w:numId w:val="19"/>
              </w:numPr>
              <w:tabs>
                <w:tab w:val="left" w:pos="273"/>
              </w:tabs>
              <w:spacing w:after="0" w:line="240" w:lineRule="auto"/>
              <w:ind w:left="0" w:firstLine="0"/>
              <w:jc w:val="both"/>
              <w:rPr>
                <w:rFonts w:ascii="Times New Roman" w:hAnsi="Times New Roman" w:cs="Times New Roman"/>
                <w:sz w:val="24"/>
                <w:szCs w:val="24"/>
                <w:lang w:val="kk-KZ"/>
              </w:rPr>
            </w:pPr>
            <w:r w:rsidRPr="00191092">
              <w:rPr>
                <w:rFonts w:ascii="Times New Roman" w:hAnsi="Times New Roman" w:cs="Times New Roman"/>
                <w:sz w:val="24"/>
                <w:szCs w:val="24"/>
                <w:lang w:val="kk-KZ"/>
              </w:rPr>
              <w:t>«М.Әуезов атындағы ОҚУ» коммерциялық емес қоғамының Сыбайлас жемқорлыққа қарсы саясатын бекіту туралы (14.07.2022ж. №144-нқ бұйрығы).</w:t>
            </w:r>
          </w:p>
          <w:p w:rsidR="00191092" w:rsidRPr="00191092" w:rsidRDefault="00191092" w:rsidP="00191092">
            <w:pPr>
              <w:tabs>
                <w:tab w:val="left" w:pos="273"/>
              </w:tabs>
              <w:spacing w:after="0" w:line="240" w:lineRule="auto"/>
              <w:jc w:val="both"/>
              <w:rPr>
                <w:rFonts w:ascii="Times New Roman" w:hAnsi="Times New Roman" w:cs="Times New Roman"/>
                <w:sz w:val="24"/>
                <w:szCs w:val="24"/>
                <w:lang w:val="kk-KZ"/>
              </w:rPr>
            </w:pPr>
          </w:p>
        </w:tc>
      </w:tr>
      <w:tr w:rsidR="00191092" w:rsidRPr="00515F72" w:rsidTr="00191092">
        <w:trPr>
          <w:trHeight w:val="2142"/>
        </w:trPr>
        <w:tc>
          <w:tcPr>
            <w:tcW w:w="1083" w:type="pct"/>
          </w:tcPr>
          <w:p w:rsidR="00191092" w:rsidRPr="00191092" w:rsidRDefault="00191092" w:rsidP="00191092">
            <w:pPr>
              <w:pStyle w:val="a5"/>
              <w:spacing w:after="0" w:line="240" w:lineRule="auto"/>
              <w:ind w:left="0"/>
              <w:rPr>
                <w:rFonts w:ascii="Times New Roman" w:hAnsi="Times New Roman"/>
                <w:b/>
                <w:bCs/>
                <w:sz w:val="24"/>
                <w:szCs w:val="24"/>
                <w:lang w:val="kk-KZ"/>
              </w:rPr>
            </w:pPr>
            <w:r w:rsidRPr="00191092">
              <w:rPr>
                <w:rFonts w:ascii="Times New Roman" w:hAnsi="Times New Roman"/>
                <w:b/>
                <w:sz w:val="24"/>
                <w:szCs w:val="24"/>
              </w:rPr>
              <w:t>Б</w:t>
            </w:r>
            <w:r w:rsidRPr="00191092">
              <w:rPr>
                <w:rFonts w:ascii="Times New Roman" w:hAnsi="Times New Roman"/>
                <w:b/>
                <w:sz w:val="24"/>
                <w:szCs w:val="24"/>
                <w:lang w:val="kk-KZ"/>
              </w:rPr>
              <w:t>ББ әзірлеудің нормативтік-</w:t>
            </w:r>
            <w:r w:rsidRPr="00191092">
              <w:rPr>
                <w:rFonts w:ascii="Times New Roman" w:hAnsi="Times New Roman"/>
                <w:b/>
                <w:sz w:val="24"/>
                <w:szCs w:val="24"/>
              </w:rPr>
              <w:t>құқықтық негіздері</w:t>
            </w:r>
          </w:p>
        </w:tc>
        <w:tc>
          <w:tcPr>
            <w:tcW w:w="3917" w:type="pct"/>
          </w:tcPr>
          <w:p w:rsidR="00191092" w:rsidRPr="00191092" w:rsidRDefault="00191092" w:rsidP="00191092">
            <w:pPr>
              <w:spacing w:after="0" w:line="240" w:lineRule="auto"/>
              <w:jc w:val="both"/>
              <w:rPr>
                <w:rFonts w:ascii="Times New Roman" w:hAnsi="Times New Roman" w:cs="Times New Roman"/>
                <w:sz w:val="24"/>
                <w:szCs w:val="24"/>
              </w:rPr>
            </w:pPr>
            <w:r w:rsidRPr="00191092">
              <w:rPr>
                <w:rFonts w:ascii="Times New Roman" w:hAnsi="Times New Roman" w:cs="Times New Roman"/>
                <w:sz w:val="24"/>
                <w:szCs w:val="24"/>
              </w:rPr>
              <w:t>1. Қазақстан Республикасының «Білім туралы» Заңы</w:t>
            </w:r>
            <w:r w:rsidRPr="00191092">
              <w:rPr>
                <w:rFonts w:ascii="Times New Roman" w:hAnsi="Times New Roman" w:cs="Times New Roman"/>
                <w:sz w:val="24"/>
                <w:szCs w:val="24"/>
                <w:lang w:val="kk-KZ"/>
              </w:rPr>
              <w:t xml:space="preserve">, </w:t>
            </w:r>
            <w:r w:rsidRPr="00191092">
              <w:rPr>
                <w:rFonts w:ascii="Times New Roman" w:hAnsi="Times New Roman" w:cs="Times New Roman"/>
                <w:bCs/>
                <w:sz w:val="24"/>
                <w:szCs w:val="24"/>
              </w:rPr>
              <w:t>27</w:t>
            </w:r>
            <w:r w:rsidRPr="00191092">
              <w:rPr>
                <w:rFonts w:ascii="Times New Roman" w:hAnsi="Times New Roman" w:cs="Times New Roman"/>
                <w:bCs/>
                <w:sz w:val="24"/>
                <w:szCs w:val="24"/>
                <w:lang w:val="kk-KZ"/>
              </w:rPr>
              <w:t>.07.</w:t>
            </w:r>
            <w:r w:rsidRPr="00191092">
              <w:rPr>
                <w:rFonts w:ascii="Times New Roman" w:hAnsi="Times New Roman" w:cs="Times New Roman"/>
                <w:bCs/>
                <w:sz w:val="24"/>
                <w:szCs w:val="24"/>
              </w:rPr>
              <w:t>2007</w:t>
            </w:r>
            <w:r w:rsidRPr="00191092">
              <w:rPr>
                <w:rFonts w:ascii="Times New Roman" w:hAnsi="Times New Roman" w:cs="Times New Roman"/>
                <w:bCs/>
                <w:sz w:val="24"/>
                <w:szCs w:val="24"/>
                <w:lang w:val="kk-KZ"/>
              </w:rPr>
              <w:t xml:space="preserve">ж. </w:t>
            </w:r>
            <w:r w:rsidRPr="00191092">
              <w:rPr>
                <w:rFonts w:ascii="Times New Roman" w:hAnsi="Times New Roman" w:cs="Times New Roman"/>
                <w:bCs/>
                <w:sz w:val="24"/>
                <w:szCs w:val="24"/>
              </w:rPr>
              <w:t>№319-III</w:t>
            </w:r>
            <w:r w:rsidRPr="00191092">
              <w:rPr>
                <w:rFonts w:ascii="Times New Roman" w:hAnsi="Times New Roman" w:cs="Times New Roman"/>
                <w:sz w:val="24"/>
                <w:szCs w:val="24"/>
              </w:rPr>
              <w:t>;</w:t>
            </w:r>
          </w:p>
          <w:p w:rsidR="00191092" w:rsidRPr="00191092" w:rsidRDefault="00191092" w:rsidP="00191092">
            <w:pPr>
              <w:spacing w:after="0" w:line="240" w:lineRule="auto"/>
              <w:jc w:val="both"/>
              <w:rPr>
                <w:rFonts w:ascii="Times New Roman" w:hAnsi="Times New Roman" w:cs="Times New Roman"/>
                <w:sz w:val="24"/>
                <w:szCs w:val="24"/>
              </w:rPr>
            </w:pPr>
            <w:r w:rsidRPr="00191092">
              <w:rPr>
                <w:rFonts w:ascii="Times New Roman" w:hAnsi="Times New Roman" w:cs="Times New Roman"/>
                <w:sz w:val="24"/>
                <w:szCs w:val="24"/>
              </w:rPr>
              <w:t>2. Қазақстан Республикасы Білім және ғылым министрлігінің 2018 жылғы 30 қазандағы No 595 бұйрығымен бекітілген Жоғары және (немесе) жоғары оқу орнынан кейінгі білімнің білім беру бағдарламаларын іске асыратын білім беру ұйымдары қызметінің үлгілік қағидалары;</w:t>
            </w:r>
          </w:p>
          <w:p w:rsidR="00191092" w:rsidRPr="00191092" w:rsidRDefault="00191092" w:rsidP="00191092">
            <w:pPr>
              <w:spacing w:after="0" w:line="240" w:lineRule="auto"/>
              <w:jc w:val="both"/>
              <w:rPr>
                <w:rFonts w:ascii="Times New Roman" w:hAnsi="Times New Roman" w:cs="Times New Roman"/>
                <w:sz w:val="24"/>
                <w:szCs w:val="24"/>
              </w:rPr>
            </w:pPr>
            <w:r w:rsidRPr="00191092">
              <w:rPr>
                <w:rFonts w:ascii="Times New Roman" w:hAnsi="Times New Roman" w:cs="Times New Roman"/>
                <w:sz w:val="24"/>
                <w:szCs w:val="24"/>
              </w:rPr>
              <w:t xml:space="preserve">3. Қазақстан Республикасы </w:t>
            </w:r>
            <w:r w:rsidRPr="00191092">
              <w:rPr>
                <w:rFonts w:ascii="Times New Roman" w:hAnsi="Times New Roman" w:cs="Times New Roman"/>
                <w:sz w:val="24"/>
                <w:szCs w:val="24"/>
                <w:lang w:val="kk-KZ"/>
              </w:rPr>
              <w:t>Ғылым және жоғары б</w:t>
            </w:r>
            <w:r w:rsidRPr="00191092">
              <w:rPr>
                <w:rFonts w:ascii="Times New Roman" w:hAnsi="Times New Roman" w:cs="Times New Roman"/>
                <w:sz w:val="24"/>
                <w:szCs w:val="24"/>
              </w:rPr>
              <w:t>ілім министрлігінің 20</w:t>
            </w:r>
            <w:r w:rsidRPr="00191092">
              <w:rPr>
                <w:rFonts w:ascii="Times New Roman" w:hAnsi="Times New Roman" w:cs="Times New Roman"/>
                <w:sz w:val="24"/>
                <w:szCs w:val="24"/>
                <w:lang w:val="kk-KZ"/>
              </w:rPr>
              <w:t>22</w:t>
            </w:r>
            <w:r w:rsidRPr="00191092">
              <w:rPr>
                <w:rFonts w:ascii="Times New Roman" w:hAnsi="Times New Roman" w:cs="Times New Roman"/>
                <w:sz w:val="24"/>
                <w:szCs w:val="24"/>
              </w:rPr>
              <w:t xml:space="preserve"> жылғы </w:t>
            </w:r>
            <w:r w:rsidRPr="00191092">
              <w:rPr>
                <w:rFonts w:ascii="Times New Roman" w:hAnsi="Times New Roman" w:cs="Times New Roman"/>
                <w:sz w:val="24"/>
                <w:szCs w:val="24"/>
                <w:lang w:val="kk-KZ"/>
              </w:rPr>
              <w:t>20 шілдедегі</w:t>
            </w:r>
            <w:r w:rsidRPr="00191092">
              <w:rPr>
                <w:rFonts w:ascii="Times New Roman" w:hAnsi="Times New Roman" w:cs="Times New Roman"/>
                <w:sz w:val="24"/>
                <w:szCs w:val="24"/>
              </w:rPr>
              <w:t xml:space="preserve"> </w:t>
            </w:r>
            <w:r w:rsidRPr="00191092">
              <w:rPr>
                <w:rFonts w:ascii="Times New Roman" w:hAnsi="Times New Roman" w:cs="Times New Roman"/>
                <w:sz w:val="24"/>
                <w:szCs w:val="24"/>
                <w:lang w:val="kk-KZ"/>
              </w:rPr>
              <w:t>№2</w:t>
            </w:r>
            <w:r w:rsidRPr="00191092">
              <w:rPr>
                <w:rFonts w:ascii="Times New Roman" w:hAnsi="Times New Roman" w:cs="Times New Roman"/>
                <w:sz w:val="24"/>
                <w:szCs w:val="24"/>
              </w:rPr>
              <w:t xml:space="preserve"> бұйрығымен бекітілген Жоғары және жоғары оқу орнынан кейінгі білімнің мемлекеттік жалпыға міндетті стандарттары;</w:t>
            </w:r>
          </w:p>
          <w:p w:rsidR="00191092" w:rsidRPr="00191092" w:rsidRDefault="00191092" w:rsidP="00191092">
            <w:pPr>
              <w:pStyle w:val="a5"/>
              <w:spacing w:after="0" w:line="240" w:lineRule="auto"/>
              <w:ind w:left="0"/>
              <w:jc w:val="both"/>
              <w:rPr>
                <w:rFonts w:ascii="Times New Roman" w:hAnsi="Times New Roman"/>
                <w:bCs/>
                <w:sz w:val="24"/>
                <w:szCs w:val="24"/>
                <w:lang w:val="kk-KZ"/>
              </w:rPr>
            </w:pPr>
            <w:r w:rsidRPr="00191092">
              <w:rPr>
                <w:rFonts w:ascii="Times New Roman" w:hAnsi="Times New Roman"/>
                <w:bCs/>
                <w:sz w:val="24"/>
                <w:szCs w:val="24"/>
                <w:lang w:val="kk-KZ"/>
              </w:rPr>
              <w:t>4.Қазақстан Республикасы Білім және ғылым министрінің 2011 жылғы 20 сәуірдегі No 152 бұйрығымен бекітілген Кредиттік оқыту технологиясы бойынша оқу процесін ұйымдастыру ережесі;</w:t>
            </w:r>
          </w:p>
          <w:p w:rsidR="00191092" w:rsidRPr="00191092" w:rsidRDefault="00191092" w:rsidP="00191092">
            <w:pPr>
              <w:pStyle w:val="a5"/>
              <w:spacing w:after="0" w:line="240" w:lineRule="auto"/>
              <w:ind w:left="0"/>
              <w:jc w:val="both"/>
              <w:rPr>
                <w:rFonts w:ascii="Times New Roman" w:hAnsi="Times New Roman"/>
                <w:bCs/>
                <w:sz w:val="24"/>
                <w:szCs w:val="24"/>
                <w:lang w:val="kk-KZ"/>
              </w:rPr>
            </w:pPr>
            <w:r w:rsidRPr="00191092">
              <w:rPr>
                <w:rFonts w:ascii="Times New Roman" w:hAnsi="Times New Roman"/>
                <w:sz w:val="24"/>
                <w:szCs w:val="24"/>
                <w:lang w:val="kk-KZ"/>
              </w:rPr>
              <w:t>5.</w:t>
            </w:r>
            <w:r w:rsidRPr="00191092">
              <w:rPr>
                <w:rFonts w:ascii="Times New Roman" w:hAnsi="Times New Roman"/>
                <w:sz w:val="24"/>
                <w:szCs w:val="24"/>
              </w:rPr>
              <w:t xml:space="preserve">Қазақстан Республикасы Еңбек және халықты әлеуметтік қорғау </w:t>
            </w:r>
            <w:r w:rsidRPr="00191092">
              <w:rPr>
                <w:rFonts w:ascii="Times New Roman" w:hAnsi="Times New Roman"/>
                <w:sz w:val="24"/>
                <w:szCs w:val="24"/>
              </w:rPr>
              <w:lastRenderedPageBreak/>
              <w:t>министрінің 2020 жылғы 30 желтоқсандағы No 553 бұйрығымен бекітілген Басшылар, мамандар және басқа да қызметкерлер лауазымдарының біліктілік анықтамалығы.</w:t>
            </w:r>
          </w:p>
          <w:p w:rsidR="00191092" w:rsidRPr="00191092" w:rsidRDefault="00191092" w:rsidP="00191092">
            <w:pPr>
              <w:pStyle w:val="a5"/>
              <w:tabs>
                <w:tab w:val="left" w:pos="273"/>
              </w:tabs>
              <w:spacing w:after="0" w:line="240" w:lineRule="auto"/>
              <w:ind w:left="0"/>
              <w:jc w:val="both"/>
              <w:rPr>
                <w:rFonts w:ascii="Times New Roman" w:hAnsi="Times New Roman"/>
                <w:sz w:val="24"/>
                <w:szCs w:val="24"/>
              </w:rPr>
            </w:pPr>
            <w:r w:rsidRPr="00191092">
              <w:rPr>
                <w:rFonts w:ascii="Times New Roman" w:hAnsi="Times New Roman"/>
                <w:sz w:val="24"/>
                <w:szCs w:val="24"/>
                <w:lang w:val="kk-KZ"/>
              </w:rPr>
              <w:t>6.</w:t>
            </w:r>
            <w:r w:rsidRPr="00191092">
              <w:rPr>
                <w:rFonts w:ascii="Times New Roman" w:hAnsi="Times New Roman"/>
                <w:sz w:val="24"/>
                <w:szCs w:val="24"/>
              </w:rPr>
              <w:t>ECTS қолдану бойынша әдістемелік нұсқаулар.</w:t>
            </w:r>
          </w:p>
          <w:p w:rsidR="00191092" w:rsidRPr="00191092" w:rsidRDefault="00191092" w:rsidP="00191092">
            <w:pPr>
              <w:pStyle w:val="a5"/>
              <w:tabs>
                <w:tab w:val="left" w:pos="273"/>
              </w:tabs>
              <w:spacing w:after="0" w:line="240" w:lineRule="auto"/>
              <w:ind w:left="0"/>
              <w:jc w:val="both"/>
              <w:rPr>
                <w:rFonts w:ascii="Times New Roman" w:hAnsi="Times New Roman"/>
                <w:sz w:val="24"/>
                <w:szCs w:val="24"/>
              </w:rPr>
            </w:pPr>
            <w:r w:rsidRPr="00191092">
              <w:rPr>
                <w:rFonts w:ascii="Times New Roman" w:hAnsi="Times New Roman"/>
                <w:sz w:val="24"/>
                <w:szCs w:val="24"/>
                <w:lang w:val="kk-KZ"/>
              </w:rPr>
              <w:t xml:space="preserve">7.Болон процесі және академиялық ұтқырлық орталығы </w:t>
            </w:r>
            <w:r w:rsidRPr="00191092">
              <w:rPr>
                <w:rFonts w:ascii="Times New Roman" w:hAnsi="Times New Roman"/>
                <w:sz w:val="24"/>
                <w:szCs w:val="24"/>
              </w:rPr>
              <w:t xml:space="preserve">директорының 2021 жылғы 30 маусымдағы №45 </w:t>
            </w:r>
            <w:r w:rsidRPr="00191092">
              <w:rPr>
                <w:rFonts w:ascii="Times New Roman" w:hAnsi="Times New Roman"/>
                <w:sz w:val="24"/>
                <w:szCs w:val="24"/>
                <w:lang w:val="kk-KZ"/>
              </w:rPr>
              <w:t>о/д</w:t>
            </w:r>
            <w:r w:rsidRPr="00191092">
              <w:rPr>
                <w:rFonts w:ascii="Times New Roman" w:hAnsi="Times New Roman"/>
                <w:sz w:val="24"/>
                <w:szCs w:val="24"/>
              </w:rPr>
              <w:t xml:space="preserve"> бұйрығына 1-қосымша Жоғары және жоғары оқу орнынан кейінгі білім берудің білім беру бағдарламаларын әзірлеу жөніндегі нұсқаулық.</w:t>
            </w:r>
          </w:p>
          <w:p w:rsidR="00191092" w:rsidRPr="00191092" w:rsidRDefault="00191092" w:rsidP="00191092">
            <w:pPr>
              <w:pStyle w:val="a5"/>
              <w:tabs>
                <w:tab w:val="left" w:pos="273"/>
              </w:tabs>
              <w:spacing w:after="0" w:line="240" w:lineRule="auto"/>
              <w:ind w:left="0"/>
              <w:jc w:val="both"/>
              <w:rPr>
                <w:rFonts w:ascii="Times New Roman" w:eastAsia="TimesNewRomanPS-ItalicMT" w:hAnsi="Times New Roman"/>
                <w:iCs/>
                <w:sz w:val="24"/>
                <w:szCs w:val="24"/>
              </w:rPr>
            </w:pPr>
          </w:p>
        </w:tc>
      </w:tr>
      <w:tr w:rsidR="00191092" w:rsidRPr="00191092" w:rsidTr="009205BC">
        <w:trPr>
          <w:trHeight w:val="1358"/>
        </w:trPr>
        <w:tc>
          <w:tcPr>
            <w:tcW w:w="1083" w:type="pct"/>
          </w:tcPr>
          <w:p w:rsidR="00191092" w:rsidRPr="00191092" w:rsidRDefault="00191092" w:rsidP="00191092">
            <w:pPr>
              <w:pStyle w:val="a5"/>
              <w:spacing w:after="0" w:line="240" w:lineRule="auto"/>
              <w:ind w:left="0"/>
              <w:rPr>
                <w:rFonts w:ascii="Times New Roman" w:hAnsi="Times New Roman"/>
                <w:b/>
                <w:bCs/>
                <w:sz w:val="24"/>
                <w:szCs w:val="24"/>
              </w:rPr>
            </w:pPr>
            <w:r w:rsidRPr="00191092">
              <w:rPr>
                <w:rFonts w:ascii="Times New Roman" w:hAnsi="Times New Roman"/>
                <w:b/>
                <w:bCs/>
                <w:sz w:val="24"/>
                <w:szCs w:val="24"/>
                <w:lang w:val="ru-RU"/>
              </w:rPr>
              <w:lastRenderedPageBreak/>
              <w:t>Оқу</w:t>
            </w:r>
            <w:r w:rsidRPr="00191092">
              <w:rPr>
                <w:rFonts w:ascii="Times New Roman" w:hAnsi="Times New Roman"/>
                <w:sz w:val="24"/>
                <w:szCs w:val="24"/>
              </w:rPr>
              <w:t xml:space="preserve"> </w:t>
            </w:r>
            <w:r w:rsidRPr="00191092">
              <w:rPr>
                <w:rFonts w:ascii="Times New Roman" w:hAnsi="Times New Roman"/>
                <w:b/>
                <w:bCs/>
                <w:sz w:val="24"/>
                <w:szCs w:val="24"/>
              </w:rPr>
              <w:t xml:space="preserve"> </w:t>
            </w:r>
            <w:r w:rsidRPr="00191092">
              <w:rPr>
                <w:rFonts w:ascii="Times New Roman" w:hAnsi="Times New Roman"/>
                <w:b/>
                <w:bCs/>
                <w:sz w:val="24"/>
                <w:szCs w:val="24"/>
                <w:lang w:val="ru-RU"/>
              </w:rPr>
              <w:t>процесін</w:t>
            </w:r>
            <w:r w:rsidRPr="00191092">
              <w:rPr>
                <w:rFonts w:ascii="Times New Roman" w:hAnsi="Times New Roman"/>
                <w:b/>
                <w:bCs/>
                <w:sz w:val="24"/>
                <w:szCs w:val="24"/>
              </w:rPr>
              <w:t xml:space="preserve"> </w:t>
            </w:r>
            <w:r w:rsidRPr="00191092">
              <w:rPr>
                <w:rFonts w:ascii="Times New Roman" w:hAnsi="Times New Roman"/>
                <w:b/>
                <w:bCs/>
                <w:sz w:val="24"/>
                <w:szCs w:val="24"/>
                <w:lang w:val="ru-RU"/>
              </w:rPr>
              <w:t>ұйымдастыру</w:t>
            </w:r>
            <w:r w:rsidRPr="00191092">
              <w:rPr>
                <w:rFonts w:ascii="Times New Roman" w:hAnsi="Times New Roman"/>
                <w:b/>
                <w:bCs/>
                <w:sz w:val="24"/>
                <w:szCs w:val="24"/>
              </w:rPr>
              <w:t xml:space="preserve"> </w:t>
            </w:r>
          </w:p>
        </w:tc>
        <w:tc>
          <w:tcPr>
            <w:tcW w:w="3917" w:type="pct"/>
          </w:tcPr>
          <w:p w:rsidR="00191092" w:rsidRPr="00191092" w:rsidRDefault="00191092" w:rsidP="00191092">
            <w:pPr>
              <w:pStyle w:val="a5"/>
              <w:keepNext/>
              <w:keepLines/>
              <w:widowControl w:val="0"/>
              <w:numPr>
                <w:ilvl w:val="0"/>
                <w:numId w:val="20"/>
              </w:numPr>
              <w:tabs>
                <w:tab w:val="left" w:pos="273"/>
              </w:tabs>
              <w:spacing w:after="0" w:line="240" w:lineRule="auto"/>
              <w:ind w:left="0" w:hanging="11"/>
              <w:jc w:val="both"/>
              <w:outlineLvl w:val="1"/>
              <w:rPr>
                <w:rFonts w:ascii="Times New Roman" w:hAnsi="Times New Roman"/>
                <w:sz w:val="24"/>
                <w:szCs w:val="24"/>
                <w:lang w:eastAsia="ru-RU"/>
              </w:rPr>
            </w:pPr>
            <w:r w:rsidRPr="00191092">
              <w:rPr>
                <w:rFonts w:ascii="Times New Roman" w:hAnsi="Times New Roman"/>
                <w:sz w:val="24"/>
                <w:szCs w:val="24"/>
                <w:lang w:val="ru-RU" w:eastAsia="ru-RU"/>
              </w:rPr>
              <w:t>Болон</w:t>
            </w:r>
            <w:r w:rsidRPr="00191092">
              <w:rPr>
                <w:rFonts w:ascii="Times New Roman" w:hAnsi="Times New Roman"/>
                <w:sz w:val="24"/>
                <w:szCs w:val="24"/>
                <w:lang w:eastAsia="ru-RU"/>
              </w:rPr>
              <w:t xml:space="preserve"> </w:t>
            </w:r>
            <w:r w:rsidRPr="00191092">
              <w:rPr>
                <w:rFonts w:ascii="Times New Roman" w:hAnsi="Times New Roman"/>
                <w:sz w:val="24"/>
                <w:szCs w:val="24"/>
                <w:lang w:val="ru-RU" w:eastAsia="ru-RU"/>
              </w:rPr>
              <w:t>процесінің</w:t>
            </w:r>
            <w:r w:rsidRPr="00191092">
              <w:rPr>
                <w:rFonts w:ascii="Times New Roman" w:hAnsi="Times New Roman"/>
                <w:sz w:val="24"/>
                <w:szCs w:val="24"/>
                <w:lang w:eastAsia="ru-RU"/>
              </w:rPr>
              <w:t xml:space="preserve"> </w:t>
            </w:r>
            <w:r w:rsidRPr="00191092">
              <w:rPr>
                <w:rFonts w:ascii="Times New Roman" w:hAnsi="Times New Roman"/>
                <w:sz w:val="24"/>
                <w:szCs w:val="24"/>
                <w:lang w:val="ru-RU" w:eastAsia="ru-RU"/>
              </w:rPr>
              <w:t>принциптерін</w:t>
            </w:r>
            <w:r w:rsidRPr="00191092">
              <w:rPr>
                <w:rFonts w:ascii="Times New Roman" w:hAnsi="Times New Roman"/>
                <w:sz w:val="24"/>
                <w:szCs w:val="24"/>
                <w:lang w:eastAsia="ru-RU"/>
              </w:rPr>
              <w:t xml:space="preserve"> </w:t>
            </w:r>
            <w:r w:rsidRPr="00191092">
              <w:rPr>
                <w:rFonts w:ascii="Times New Roman" w:hAnsi="Times New Roman"/>
                <w:sz w:val="24"/>
                <w:szCs w:val="24"/>
                <w:lang w:val="ru-RU" w:eastAsia="ru-RU"/>
              </w:rPr>
              <w:t>жүзеге</w:t>
            </w:r>
            <w:r w:rsidRPr="00191092">
              <w:rPr>
                <w:rFonts w:ascii="Times New Roman" w:hAnsi="Times New Roman"/>
                <w:sz w:val="24"/>
                <w:szCs w:val="24"/>
                <w:lang w:eastAsia="ru-RU"/>
              </w:rPr>
              <w:t xml:space="preserve"> </w:t>
            </w:r>
            <w:r w:rsidRPr="00191092">
              <w:rPr>
                <w:rFonts w:ascii="Times New Roman" w:hAnsi="Times New Roman"/>
                <w:sz w:val="24"/>
                <w:szCs w:val="24"/>
                <w:lang w:val="ru-RU" w:eastAsia="ru-RU"/>
              </w:rPr>
              <w:t>асыру;</w:t>
            </w:r>
          </w:p>
          <w:p w:rsidR="00191092" w:rsidRPr="00191092" w:rsidRDefault="00191092" w:rsidP="00191092">
            <w:pPr>
              <w:pStyle w:val="a5"/>
              <w:keepNext/>
              <w:keepLines/>
              <w:widowControl w:val="0"/>
              <w:numPr>
                <w:ilvl w:val="0"/>
                <w:numId w:val="20"/>
              </w:numPr>
              <w:tabs>
                <w:tab w:val="left" w:pos="273"/>
              </w:tabs>
              <w:spacing w:after="0" w:line="240" w:lineRule="auto"/>
              <w:ind w:left="0" w:hanging="11"/>
              <w:jc w:val="both"/>
              <w:outlineLvl w:val="1"/>
              <w:rPr>
                <w:rFonts w:ascii="Times New Roman" w:hAnsi="Times New Roman"/>
                <w:sz w:val="24"/>
                <w:szCs w:val="24"/>
                <w:lang w:eastAsia="ru-RU"/>
              </w:rPr>
            </w:pPr>
            <w:r w:rsidRPr="00191092">
              <w:rPr>
                <w:rFonts w:ascii="Times New Roman" w:hAnsi="Times New Roman"/>
                <w:sz w:val="24"/>
                <w:szCs w:val="24"/>
                <w:lang w:val="ru-RU" w:eastAsia="ru-RU"/>
              </w:rPr>
              <w:t>Білімалушыға</w:t>
            </w:r>
            <w:r w:rsidRPr="00191092">
              <w:rPr>
                <w:rFonts w:ascii="Times New Roman" w:hAnsi="Times New Roman"/>
                <w:sz w:val="24"/>
                <w:szCs w:val="24"/>
                <w:lang w:eastAsia="ru-RU"/>
              </w:rPr>
              <w:t xml:space="preserve"> </w:t>
            </w:r>
            <w:r w:rsidRPr="00191092">
              <w:rPr>
                <w:rFonts w:ascii="Times New Roman" w:hAnsi="Times New Roman"/>
                <w:sz w:val="24"/>
                <w:szCs w:val="24"/>
                <w:lang w:val="ru-RU" w:eastAsia="ru-RU"/>
              </w:rPr>
              <w:t>бағытталған</w:t>
            </w:r>
            <w:r w:rsidRPr="00191092">
              <w:rPr>
                <w:rFonts w:ascii="Times New Roman" w:hAnsi="Times New Roman"/>
                <w:sz w:val="24"/>
                <w:szCs w:val="24"/>
                <w:lang w:eastAsia="ru-RU"/>
              </w:rPr>
              <w:t xml:space="preserve"> </w:t>
            </w:r>
            <w:r w:rsidRPr="00191092">
              <w:rPr>
                <w:rFonts w:ascii="Times New Roman" w:hAnsi="Times New Roman"/>
                <w:sz w:val="24"/>
                <w:szCs w:val="24"/>
                <w:lang w:val="ru-RU" w:eastAsia="ru-RU"/>
              </w:rPr>
              <w:t>оқыту</w:t>
            </w:r>
            <w:r w:rsidRPr="00191092">
              <w:rPr>
                <w:rFonts w:ascii="Times New Roman" w:hAnsi="Times New Roman"/>
                <w:sz w:val="24"/>
                <w:szCs w:val="24"/>
                <w:lang w:eastAsia="ru-RU"/>
              </w:rPr>
              <w:t>;</w:t>
            </w:r>
          </w:p>
          <w:p w:rsidR="00191092" w:rsidRPr="00191092" w:rsidRDefault="00191092" w:rsidP="00191092">
            <w:pPr>
              <w:pStyle w:val="a5"/>
              <w:keepNext/>
              <w:keepLines/>
              <w:widowControl w:val="0"/>
              <w:numPr>
                <w:ilvl w:val="0"/>
                <w:numId w:val="20"/>
              </w:numPr>
              <w:tabs>
                <w:tab w:val="left" w:pos="273"/>
              </w:tabs>
              <w:spacing w:after="0" w:line="240" w:lineRule="auto"/>
              <w:ind w:left="0" w:hanging="11"/>
              <w:jc w:val="both"/>
              <w:outlineLvl w:val="1"/>
              <w:rPr>
                <w:rFonts w:ascii="Times New Roman" w:hAnsi="Times New Roman"/>
                <w:sz w:val="24"/>
                <w:szCs w:val="24"/>
                <w:lang w:eastAsia="ru-RU"/>
              </w:rPr>
            </w:pPr>
            <w:r w:rsidRPr="00191092">
              <w:rPr>
                <w:rFonts w:ascii="Times New Roman" w:hAnsi="Times New Roman"/>
                <w:sz w:val="24"/>
                <w:szCs w:val="24"/>
                <w:lang w:val="ru-RU" w:eastAsia="ru-RU"/>
              </w:rPr>
              <w:t>Қол</w:t>
            </w:r>
            <w:r w:rsidRPr="00191092">
              <w:rPr>
                <w:rFonts w:ascii="Times New Roman" w:hAnsi="Times New Roman"/>
                <w:sz w:val="24"/>
                <w:szCs w:val="24"/>
                <w:lang w:eastAsia="ru-RU"/>
              </w:rPr>
              <w:t xml:space="preserve"> </w:t>
            </w:r>
            <w:r w:rsidRPr="00191092">
              <w:rPr>
                <w:rFonts w:ascii="Times New Roman" w:hAnsi="Times New Roman"/>
                <w:sz w:val="24"/>
                <w:szCs w:val="24"/>
                <w:lang w:val="ru-RU" w:eastAsia="ru-RU"/>
              </w:rPr>
              <w:t>жетімділік</w:t>
            </w:r>
            <w:r w:rsidRPr="00191092">
              <w:rPr>
                <w:rFonts w:ascii="Times New Roman" w:hAnsi="Times New Roman"/>
                <w:sz w:val="24"/>
                <w:szCs w:val="24"/>
                <w:lang w:eastAsia="ru-RU"/>
              </w:rPr>
              <w:t>;</w:t>
            </w:r>
          </w:p>
          <w:p w:rsidR="00191092" w:rsidRPr="00191092" w:rsidRDefault="00191092" w:rsidP="00191092">
            <w:pPr>
              <w:pStyle w:val="a5"/>
              <w:keepNext/>
              <w:keepLines/>
              <w:widowControl w:val="0"/>
              <w:numPr>
                <w:ilvl w:val="0"/>
                <w:numId w:val="20"/>
              </w:numPr>
              <w:tabs>
                <w:tab w:val="left" w:pos="273"/>
              </w:tabs>
              <w:spacing w:after="0" w:line="240" w:lineRule="auto"/>
              <w:ind w:left="0" w:hanging="11"/>
              <w:jc w:val="both"/>
              <w:outlineLvl w:val="1"/>
              <w:rPr>
                <w:rFonts w:ascii="Times New Roman" w:hAnsi="Times New Roman"/>
                <w:sz w:val="24"/>
                <w:szCs w:val="24"/>
                <w:lang w:val="ru-RU" w:eastAsia="ru-RU"/>
              </w:rPr>
            </w:pPr>
            <w:r w:rsidRPr="00191092">
              <w:rPr>
                <w:rFonts w:ascii="Times New Roman" w:hAnsi="Times New Roman"/>
                <w:sz w:val="24"/>
                <w:szCs w:val="24"/>
                <w:lang w:val="ru-RU" w:eastAsia="ru-RU"/>
              </w:rPr>
              <w:t>Инклюзивтілік.</w:t>
            </w:r>
          </w:p>
        </w:tc>
      </w:tr>
      <w:tr w:rsidR="00191092" w:rsidRPr="00191092" w:rsidTr="009205BC">
        <w:trPr>
          <w:trHeight w:val="1304"/>
        </w:trPr>
        <w:tc>
          <w:tcPr>
            <w:tcW w:w="1083" w:type="pct"/>
          </w:tcPr>
          <w:p w:rsidR="00191092" w:rsidRPr="00191092" w:rsidRDefault="00191092" w:rsidP="00191092">
            <w:pPr>
              <w:pStyle w:val="a5"/>
              <w:spacing w:after="0" w:line="240" w:lineRule="auto"/>
              <w:ind w:left="0"/>
              <w:rPr>
                <w:rFonts w:ascii="Times New Roman" w:hAnsi="Times New Roman"/>
                <w:b/>
                <w:bCs/>
                <w:sz w:val="24"/>
                <w:szCs w:val="24"/>
                <w:lang w:val="ru-RU"/>
              </w:rPr>
            </w:pPr>
            <w:r w:rsidRPr="00191092">
              <w:rPr>
                <w:rFonts w:ascii="Times New Roman" w:hAnsi="Times New Roman"/>
                <w:b/>
                <w:bCs/>
                <w:sz w:val="24"/>
                <w:szCs w:val="24"/>
                <w:lang w:val="ru-RU"/>
              </w:rPr>
              <w:t>ББ сапасын қамтамасыз ету</w:t>
            </w:r>
          </w:p>
        </w:tc>
        <w:tc>
          <w:tcPr>
            <w:tcW w:w="3917" w:type="pct"/>
          </w:tcPr>
          <w:p w:rsidR="00191092" w:rsidRPr="00191092" w:rsidRDefault="00191092" w:rsidP="00191092">
            <w:pPr>
              <w:pStyle w:val="a5"/>
              <w:numPr>
                <w:ilvl w:val="0"/>
                <w:numId w:val="18"/>
              </w:numPr>
              <w:tabs>
                <w:tab w:val="left" w:pos="273"/>
                <w:tab w:val="left" w:pos="436"/>
              </w:tabs>
              <w:spacing w:after="0" w:line="240" w:lineRule="auto"/>
              <w:ind w:left="0" w:hanging="273"/>
              <w:jc w:val="both"/>
              <w:rPr>
                <w:rFonts w:ascii="Times New Roman" w:eastAsia="Calibri" w:hAnsi="Times New Roman"/>
                <w:sz w:val="24"/>
                <w:szCs w:val="24"/>
                <w:lang w:val="ru-RU" w:eastAsia="en-US"/>
              </w:rPr>
            </w:pPr>
            <w:r w:rsidRPr="00191092">
              <w:rPr>
                <w:rFonts w:ascii="Times New Roman" w:eastAsia="Calibri" w:hAnsi="Times New Roman"/>
                <w:sz w:val="24"/>
                <w:szCs w:val="24"/>
                <w:lang w:val="ru-RU" w:eastAsia="en-US"/>
              </w:rPr>
              <w:t>Сапаны қамтамасыз етудің ішкі жүйесі;</w:t>
            </w:r>
          </w:p>
          <w:p w:rsidR="00191092" w:rsidRPr="00191092" w:rsidRDefault="00191092" w:rsidP="00191092">
            <w:pPr>
              <w:pStyle w:val="a5"/>
              <w:numPr>
                <w:ilvl w:val="0"/>
                <w:numId w:val="18"/>
              </w:numPr>
              <w:tabs>
                <w:tab w:val="left" w:pos="273"/>
                <w:tab w:val="left" w:pos="436"/>
              </w:tabs>
              <w:spacing w:after="0" w:line="240" w:lineRule="auto"/>
              <w:ind w:left="0" w:hanging="273"/>
              <w:jc w:val="both"/>
              <w:rPr>
                <w:rFonts w:ascii="Times New Roman" w:eastAsia="Calibri" w:hAnsi="Times New Roman"/>
                <w:sz w:val="24"/>
                <w:szCs w:val="24"/>
                <w:lang w:val="ru-RU" w:eastAsia="en-US"/>
              </w:rPr>
            </w:pPr>
            <w:r w:rsidRPr="00191092">
              <w:rPr>
                <w:rFonts w:ascii="Times New Roman" w:eastAsia="Calibri" w:hAnsi="Times New Roman"/>
                <w:sz w:val="24"/>
                <w:szCs w:val="24"/>
                <w:lang w:val="ru-RU" w:eastAsia="en-US"/>
              </w:rPr>
              <w:t>ББ әзірлеуге және оны бағалауға стейкхолдерлерді тарту;</w:t>
            </w:r>
          </w:p>
          <w:p w:rsidR="00191092" w:rsidRPr="00191092" w:rsidRDefault="00191092" w:rsidP="00191092">
            <w:pPr>
              <w:pStyle w:val="a5"/>
              <w:numPr>
                <w:ilvl w:val="0"/>
                <w:numId w:val="18"/>
              </w:numPr>
              <w:tabs>
                <w:tab w:val="left" w:pos="273"/>
                <w:tab w:val="left" w:pos="436"/>
              </w:tabs>
              <w:spacing w:after="0" w:line="240" w:lineRule="auto"/>
              <w:ind w:left="0" w:hanging="273"/>
              <w:jc w:val="both"/>
              <w:rPr>
                <w:rFonts w:ascii="Times New Roman" w:eastAsia="Calibri" w:hAnsi="Times New Roman"/>
                <w:sz w:val="24"/>
                <w:szCs w:val="24"/>
                <w:lang w:val="ru-RU" w:eastAsia="en-US"/>
              </w:rPr>
            </w:pPr>
            <w:r w:rsidRPr="00191092">
              <w:rPr>
                <w:rFonts w:ascii="Times New Roman" w:eastAsia="Calibri" w:hAnsi="Times New Roman"/>
                <w:sz w:val="24"/>
                <w:szCs w:val="24"/>
                <w:lang w:val="ru-RU" w:eastAsia="en-US"/>
              </w:rPr>
              <w:t>жүйелі мониторинг;</w:t>
            </w:r>
          </w:p>
          <w:p w:rsidR="00191092" w:rsidRPr="00191092" w:rsidRDefault="00191092" w:rsidP="00191092">
            <w:pPr>
              <w:pStyle w:val="a5"/>
              <w:numPr>
                <w:ilvl w:val="0"/>
                <w:numId w:val="18"/>
              </w:numPr>
              <w:tabs>
                <w:tab w:val="left" w:pos="273"/>
                <w:tab w:val="left" w:pos="436"/>
              </w:tabs>
              <w:spacing w:after="0" w:line="240" w:lineRule="auto"/>
              <w:ind w:left="0" w:hanging="273"/>
              <w:jc w:val="both"/>
              <w:rPr>
                <w:rFonts w:ascii="Times New Roman" w:hAnsi="Times New Roman"/>
                <w:b/>
                <w:bCs/>
                <w:sz w:val="24"/>
                <w:szCs w:val="24"/>
                <w:lang w:val="ru-RU"/>
              </w:rPr>
            </w:pPr>
            <w:r w:rsidRPr="00191092">
              <w:rPr>
                <w:rFonts w:ascii="Times New Roman" w:eastAsia="Calibri" w:hAnsi="Times New Roman"/>
                <w:sz w:val="24"/>
                <w:szCs w:val="24"/>
                <w:lang w:val="ru-RU" w:eastAsia="en-US"/>
              </w:rPr>
              <w:t>Мазмұн өзектілігі (жаңарту)</w:t>
            </w:r>
          </w:p>
        </w:tc>
      </w:tr>
      <w:tr w:rsidR="00191092" w:rsidRPr="00515F72" w:rsidTr="009205BC">
        <w:trPr>
          <w:trHeight w:val="1533"/>
        </w:trPr>
        <w:tc>
          <w:tcPr>
            <w:tcW w:w="1083" w:type="pct"/>
          </w:tcPr>
          <w:p w:rsidR="00191092" w:rsidRPr="00191092" w:rsidRDefault="00191092" w:rsidP="00191092">
            <w:pPr>
              <w:pStyle w:val="a5"/>
              <w:spacing w:after="0" w:line="240" w:lineRule="auto"/>
              <w:ind w:left="0"/>
              <w:rPr>
                <w:rFonts w:ascii="Times New Roman" w:hAnsi="Times New Roman"/>
                <w:b/>
                <w:bCs/>
                <w:sz w:val="24"/>
                <w:szCs w:val="24"/>
              </w:rPr>
            </w:pPr>
            <w:r w:rsidRPr="00191092">
              <w:rPr>
                <w:rFonts w:ascii="Times New Roman" w:hAnsi="Times New Roman"/>
                <w:b/>
                <w:bCs/>
                <w:sz w:val="24"/>
                <w:szCs w:val="24"/>
              </w:rPr>
              <w:t>Қабылдау талаптары</w:t>
            </w:r>
          </w:p>
        </w:tc>
        <w:tc>
          <w:tcPr>
            <w:tcW w:w="3917" w:type="pct"/>
          </w:tcPr>
          <w:p w:rsidR="00191092" w:rsidRPr="00191092" w:rsidRDefault="00191092" w:rsidP="00191092">
            <w:pPr>
              <w:spacing w:after="0" w:line="240" w:lineRule="auto"/>
              <w:jc w:val="both"/>
              <w:rPr>
                <w:rFonts w:ascii="Times New Roman" w:hAnsi="Times New Roman" w:cs="Times New Roman"/>
                <w:bCs/>
                <w:sz w:val="24"/>
                <w:szCs w:val="24"/>
                <w:lang w:val="de-DE"/>
              </w:rPr>
            </w:pPr>
            <w:r w:rsidRPr="00191092">
              <w:rPr>
                <w:rFonts w:ascii="Times New Roman" w:hAnsi="Times New Roman" w:cs="Times New Roman"/>
                <w:bCs/>
                <w:sz w:val="24"/>
                <w:szCs w:val="24"/>
              </w:rPr>
              <w:t>Жоғары</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және</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жоғары</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оқу</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орнынан</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кейінгі</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білім</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берудің</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білім</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беру</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бағдарламаларын</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іске</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асыратын</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білім</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беру</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ұйымдарында</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оқуға</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жіберудің</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типтік</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ережелеріне</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Қазақстан</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Республикасы</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Білім</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және</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ғылым</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министрлігінің</w:t>
            </w:r>
            <w:r w:rsidRPr="00191092">
              <w:rPr>
                <w:rFonts w:ascii="Times New Roman" w:hAnsi="Times New Roman" w:cs="Times New Roman"/>
                <w:bCs/>
                <w:sz w:val="24"/>
                <w:szCs w:val="24"/>
                <w:lang w:val="de-DE"/>
              </w:rPr>
              <w:t xml:space="preserve"> 2018 </w:t>
            </w:r>
            <w:r w:rsidRPr="00191092">
              <w:rPr>
                <w:rFonts w:ascii="Times New Roman" w:hAnsi="Times New Roman" w:cs="Times New Roman"/>
                <w:bCs/>
                <w:sz w:val="24"/>
                <w:szCs w:val="24"/>
              </w:rPr>
              <w:t>жылғы</w:t>
            </w:r>
            <w:r w:rsidRPr="00191092">
              <w:rPr>
                <w:rFonts w:ascii="Times New Roman" w:hAnsi="Times New Roman" w:cs="Times New Roman"/>
                <w:bCs/>
                <w:sz w:val="24"/>
                <w:szCs w:val="24"/>
                <w:lang w:val="de-DE"/>
              </w:rPr>
              <w:t xml:space="preserve"> 31 </w:t>
            </w:r>
            <w:r w:rsidRPr="00191092">
              <w:rPr>
                <w:rFonts w:ascii="Times New Roman" w:hAnsi="Times New Roman" w:cs="Times New Roman"/>
                <w:bCs/>
                <w:sz w:val="24"/>
                <w:szCs w:val="24"/>
              </w:rPr>
              <w:t>қазандағы</w:t>
            </w:r>
            <w:r w:rsidRPr="00191092">
              <w:rPr>
                <w:rFonts w:ascii="Times New Roman" w:hAnsi="Times New Roman" w:cs="Times New Roman"/>
                <w:bCs/>
                <w:sz w:val="24"/>
                <w:szCs w:val="24"/>
                <w:lang w:val="de-DE"/>
              </w:rPr>
              <w:t xml:space="preserve"> No 600 </w:t>
            </w:r>
            <w:r w:rsidRPr="00191092">
              <w:rPr>
                <w:rFonts w:ascii="Times New Roman" w:hAnsi="Times New Roman" w:cs="Times New Roman"/>
                <w:bCs/>
                <w:sz w:val="24"/>
                <w:szCs w:val="24"/>
              </w:rPr>
              <w:t>бұйрығына</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сәйкес</w:t>
            </w:r>
            <w:r w:rsidRPr="00191092">
              <w:rPr>
                <w:rFonts w:ascii="Times New Roman" w:hAnsi="Times New Roman" w:cs="Times New Roman"/>
                <w:bCs/>
                <w:sz w:val="24"/>
                <w:szCs w:val="24"/>
                <w:lang w:val="de-DE"/>
              </w:rPr>
              <w:t xml:space="preserve"> </w:t>
            </w:r>
            <w:r w:rsidRPr="00191092">
              <w:rPr>
                <w:rFonts w:ascii="Times New Roman" w:hAnsi="Times New Roman" w:cs="Times New Roman"/>
                <w:bCs/>
                <w:sz w:val="24"/>
                <w:szCs w:val="24"/>
              </w:rPr>
              <w:t>орнатылған</w:t>
            </w:r>
          </w:p>
        </w:tc>
      </w:tr>
    </w:tbl>
    <w:p w:rsidR="00191092" w:rsidRPr="00191092" w:rsidRDefault="00191092" w:rsidP="00191092">
      <w:pPr>
        <w:pBdr>
          <w:top w:val="nil"/>
          <w:left w:val="nil"/>
          <w:bottom w:val="nil"/>
          <w:right w:val="nil"/>
          <w:between w:val="nil"/>
        </w:pBdr>
        <w:spacing w:after="0" w:line="240" w:lineRule="auto"/>
        <w:ind w:hanging="720"/>
        <w:jc w:val="center"/>
        <w:rPr>
          <w:rFonts w:ascii="Times New Roman" w:eastAsia="Times New Roman" w:hAnsi="Times New Roman" w:cs="Times New Roman"/>
          <w:b/>
          <w:sz w:val="24"/>
          <w:szCs w:val="24"/>
          <w:lang w:val="de-DE"/>
        </w:rPr>
      </w:pPr>
    </w:p>
    <w:tbl>
      <w:tblPr>
        <w:tblW w:w="4985" w:type="pct"/>
        <w:tblInd w:w="-176" w:type="dxa"/>
        <w:tblLayout w:type="fixed"/>
        <w:tblLook w:val="04A0"/>
      </w:tblPr>
      <w:tblGrid>
        <w:gridCol w:w="2128"/>
        <w:gridCol w:w="7696"/>
      </w:tblGrid>
      <w:tr w:rsidR="00191092" w:rsidRPr="00515F72" w:rsidTr="009205BC">
        <w:tc>
          <w:tcPr>
            <w:tcW w:w="1083" w:type="pct"/>
          </w:tcPr>
          <w:p w:rsidR="00191092" w:rsidRPr="00191092" w:rsidRDefault="00191092" w:rsidP="00191092">
            <w:pPr>
              <w:pStyle w:val="a5"/>
              <w:spacing w:after="0" w:line="240" w:lineRule="auto"/>
              <w:ind w:left="0"/>
              <w:rPr>
                <w:rFonts w:ascii="Times New Roman" w:hAnsi="Times New Roman"/>
                <w:b/>
                <w:bCs/>
                <w:sz w:val="24"/>
                <w:szCs w:val="24"/>
              </w:rPr>
            </w:pPr>
            <w:r w:rsidRPr="00191092">
              <w:rPr>
                <w:rFonts w:ascii="Times New Roman" w:hAnsi="Times New Roman"/>
                <w:b/>
                <w:bCs/>
                <w:sz w:val="24"/>
                <w:szCs w:val="24"/>
                <w:lang w:val="ru-RU"/>
              </w:rPr>
              <w:t>Мүгедектігі</w:t>
            </w:r>
            <w:r w:rsidRPr="00191092">
              <w:rPr>
                <w:rFonts w:ascii="Times New Roman" w:hAnsi="Times New Roman"/>
                <w:b/>
                <w:bCs/>
                <w:sz w:val="24"/>
                <w:szCs w:val="24"/>
              </w:rPr>
              <w:t xml:space="preserve"> </w:t>
            </w:r>
            <w:r w:rsidRPr="00191092">
              <w:rPr>
                <w:rFonts w:ascii="Times New Roman" w:hAnsi="Times New Roman"/>
                <w:b/>
                <w:bCs/>
                <w:sz w:val="24"/>
                <w:szCs w:val="24"/>
                <w:lang w:val="ru-RU"/>
              </w:rPr>
              <w:t>және</w:t>
            </w:r>
            <w:r w:rsidRPr="00191092">
              <w:rPr>
                <w:rFonts w:ascii="Times New Roman" w:hAnsi="Times New Roman"/>
                <w:b/>
                <w:bCs/>
                <w:sz w:val="24"/>
                <w:szCs w:val="24"/>
              </w:rPr>
              <w:t xml:space="preserve"> </w:t>
            </w:r>
            <w:r w:rsidRPr="00191092">
              <w:rPr>
                <w:rFonts w:ascii="Times New Roman" w:hAnsi="Times New Roman"/>
                <w:b/>
                <w:bCs/>
                <w:sz w:val="24"/>
                <w:szCs w:val="24"/>
                <w:lang w:val="ru-RU"/>
              </w:rPr>
              <w:t>ерекше</w:t>
            </w:r>
            <w:r w:rsidRPr="00191092">
              <w:rPr>
                <w:rFonts w:ascii="Times New Roman" w:hAnsi="Times New Roman"/>
                <w:b/>
                <w:bCs/>
                <w:sz w:val="24"/>
                <w:szCs w:val="24"/>
              </w:rPr>
              <w:t xml:space="preserve"> </w:t>
            </w:r>
            <w:r w:rsidRPr="00191092">
              <w:rPr>
                <w:rFonts w:ascii="Times New Roman" w:hAnsi="Times New Roman"/>
                <w:b/>
                <w:bCs/>
                <w:sz w:val="24"/>
                <w:szCs w:val="24"/>
                <w:lang w:val="ru-RU"/>
              </w:rPr>
              <w:t>білім</w:t>
            </w:r>
            <w:r w:rsidRPr="00191092">
              <w:rPr>
                <w:rFonts w:ascii="Times New Roman" w:hAnsi="Times New Roman"/>
                <w:b/>
                <w:bCs/>
                <w:sz w:val="24"/>
                <w:szCs w:val="24"/>
              </w:rPr>
              <w:t xml:space="preserve"> </w:t>
            </w:r>
            <w:r w:rsidRPr="00191092">
              <w:rPr>
                <w:rFonts w:ascii="Times New Roman" w:hAnsi="Times New Roman"/>
                <w:b/>
                <w:bCs/>
                <w:sz w:val="24"/>
                <w:szCs w:val="24"/>
                <w:lang w:val="ru-RU"/>
              </w:rPr>
              <w:t>беру</w:t>
            </w:r>
            <w:r w:rsidRPr="00191092">
              <w:rPr>
                <w:rFonts w:ascii="Times New Roman" w:hAnsi="Times New Roman"/>
                <w:b/>
                <w:bCs/>
                <w:sz w:val="24"/>
                <w:szCs w:val="24"/>
              </w:rPr>
              <w:t xml:space="preserve"> </w:t>
            </w:r>
            <w:r w:rsidRPr="00191092">
              <w:rPr>
                <w:rFonts w:ascii="Times New Roman" w:hAnsi="Times New Roman"/>
                <w:b/>
                <w:bCs/>
                <w:sz w:val="24"/>
                <w:szCs w:val="24"/>
                <w:lang w:val="ru-RU"/>
              </w:rPr>
              <w:t>қажеттіліктері</w:t>
            </w:r>
            <w:r w:rsidRPr="00191092">
              <w:rPr>
                <w:rFonts w:ascii="Times New Roman" w:hAnsi="Times New Roman"/>
                <w:b/>
                <w:bCs/>
                <w:sz w:val="24"/>
                <w:szCs w:val="24"/>
              </w:rPr>
              <w:t xml:space="preserve"> </w:t>
            </w:r>
            <w:r w:rsidRPr="00191092">
              <w:rPr>
                <w:rFonts w:ascii="Times New Roman" w:hAnsi="Times New Roman"/>
                <w:b/>
                <w:bCs/>
                <w:sz w:val="24"/>
                <w:szCs w:val="24"/>
                <w:lang w:val="ru-RU"/>
              </w:rPr>
              <w:t>бар</w:t>
            </w:r>
            <w:r w:rsidRPr="00191092">
              <w:rPr>
                <w:rFonts w:ascii="Times New Roman" w:hAnsi="Times New Roman"/>
                <w:b/>
                <w:bCs/>
                <w:sz w:val="24"/>
                <w:szCs w:val="24"/>
              </w:rPr>
              <w:t xml:space="preserve"> </w:t>
            </w:r>
            <w:r w:rsidRPr="00191092">
              <w:rPr>
                <w:rFonts w:ascii="Times New Roman" w:hAnsi="Times New Roman"/>
                <w:b/>
                <w:bCs/>
                <w:sz w:val="24"/>
                <w:szCs w:val="24"/>
                <w:lang w:val="ru-RU"/>
              </w:rPr>
              <w:t>тұлғаларға</w:t>
            </w:r>
            <w:r w:rsidRPr="00191092">
              <w:rPr>
                <w:rFonts w:ascii="Times New Roman" w:hAnsi="Times New Roman"/>
                <w:b/>
                <w:bCs/>
                <w:sz w:val="24"/>
                <w:szCs w:val="24"/>
              </w:rPr>
              <w:t xml:space="preserve"> </w:t>
            </w:r>
            <w:r w:rsidRPr="00191092">
              <w:rPr>
                <w:rFonts w:ascii="Times New Roman" w:hAnsi="Times New Roman"/>
                <w:b/>
                <w:bCs/>
                <w:sz w:val="24"/>
                <w:szCs w:val="24"/>
                <w:lang w:val="ru-RU"/>
              </w:rPr>
              <w:t>арналған</w:t>
            </w:r>
            <w:r w:rsidRPr="00191092">
              <w:rPr>
                <w:rFonts w:ascii="Times New Roman" w:hAnsi="Times New Roman"/>
                <w:b/>
                <w:bCs/>
                <w:sz w:val="24"/>
                <w:szCs w:val="24"/>
              </w:rPr>
              <w:t xml:space="preserve"> </w:t>
            </w:r>
            <w:r w:rsidRPr="00191092">
              <w:rPr>
                <w:rFonts w:ascii="Times New Roman" w:hAnsi="Times New Roman"/>
                <w:b/>
                <w:bCs/>
                <w:sz w:val="24"/>
                <w:szCs w:val="24"/>
                <w:lang w:val="ru-RU"/>
              </w:rPr>
              <w:t>білім</w:t>
            </w:r>
            <w:r w:rsidRPr="00191092">
              <w:rPr>
                <w:rFonts w:ascii="Times New Roman" w:hAnsi="Times New Roman"/>
                <w:b/>
                <w:bCs/>
                <w:sz w:val="24"/>
                <w:szCs w:val="24"/>
              </w:rPr>
              <w:t xml:space="preserve"> </w:t>
            </w:r>
            <w:r w:rsidRPr="00191092">
              <w:rPr>
                <w:rFonts w:ascii="Times New Roman" w:hAnsi="Times New Roman"/>
                <w:b/>
                <w:bCs/>
                <w:sz w:val="24"/>
                <w:szCs w:val="24"/>
                <w:lang w:val="ru-RU"/>
              </w:rPr>
              <w:t>беру</w:t>
            </w:r>
            <w:r w:rsidRPr="00191092">
              <w:rPr>
                <w:rFonts w:ascii="Times New Roman" w:hAnsi="Times New Roman"/>
                <w:b/>
                <w:bCs/>
                <w:sz w:val="24"/>
                <w:szCs w:val="24"/>
              </w:rPr>
              <w:t xml:space="preserve"> </w:t>
            </w:r>
            <w:r w:rsidRPr="00191092">
              <w:rPr>
                <w:rFonts w:ascii="Times New Roman" w:hAnsi="Times New Roman"/>
                <w:b/>
                <w:bCs/>
                <w:sz w:val="24"/>
                <w:szCs w:val="24"/>
                <w:lang w:val="ru-RU"/>
              </w:rPr>
              <w:t>бағдарламаларын</w:t>
            </w:r>
            <w:r w:rsidRPr="00191092">
              <w:rPr>
                <w:rFonts w:ascii="Times New Roman" w:hAnsi="Times New Roman"/>
                <w:b/>
                <w:bCs/>
                <w:sz w:val="24"/>
                <w:szCs w:val="24"/>
              </w:rPr>
              <w:t xml:space="preserve"> </w:t>
            </w:r>
            <w:r w:rsidRPr="00191092">
              <w:rPr>
                <w:rFonts w:ascii="Times New Roman" w:hAnsi="Times New Roman"/>
                <w:b/>
                <w:bCs/>
                <w:sz w:val="24"/>
                <w:szCs w:val="24"/>
                <w:lang w:val="ru-RU"/>
              </w:rPr>
              <w:t>іске</w:t>
            </w:r>
            <w:r w:rsidRPr="00191092">
              <w:rPr>
                <w:rFonts w:ascii="Times New Roman" w:hAnsi="Times New Roman"/>
                <w:b/>
                <w:bCs/>
                <w:sz w:val="24"/>
                <w:szCs w:val="24"/>
              </w:rPr>
              <w:t xml:space="preserve"> </w:t>
            </w:r>
            <w:r w:rsidRPr="00191092">
              <w:rPr>
                <w:rFonts w:ascii="Times New Roman" w:hAnsi="Times New Roman"/>
                <w:b/>
                <w:bCs/>
                <w:sz w:val="24"/>
                <w:szCs w:val="24"/>
                <w:lang w:val="ru-RU"/>
              </w:rPr>
              <w:t>асыру</w:t>
            </w:r>
            <w:r w:rsidRPr="00191092">
              <w:rPr>
                <w:rFonts w:ascii="Times New Roman" w:hAnsi="Times New Roman"/>
                <w:b/>
                <w:bCs/>
                <w:sz w:val="24"/>
                <w:szCs w:val="24"/>
              </w:rPr>
              <w:t xml:space="preserve"> </w:t>
            </w:r>
            <w:r w:rsidRPr="00191092">
              <w:rPr>
                <w:rFonts w:ascii="Times New Roman" w:hAnsi="Times New Roman"/>
                <w:b/>
                <w:bCs/>
                <w:sz w:val="24"/>
                <w:szCs w:val="24"/>
                <w:lang w:val="ru-RU"/>
              </w:rPr>
              <w:t>шарттары</w:t>
            </w:r>
          </w:p>
        </w:tc>
        <w:tc>
          <w:tcPr>
            <w:tcW w:w="3917" w:type="pct"/>
          </w:tcPr>
          <w:p w:rsidR="00191092" w:rsidRPr="00191092" w:rsidRDefault="00191092" w:rsidP="00191092">
            <w:pPr>
              <w:spacing w:after="0" w:line="240" w:lineRule="auto"/>
              <w:ind w:firstLine="567"/>
              <w:jc w:val="both"/>
              <w:rPr>
                <w:rFonts w:ascii="Times New Roman" w:hAnsi="Times New Roman" w:cs="Times New Roman"/>
                <w:sz w:val="24"/>
                <w:szCs w:val="24"/>
                <w:lang w:val="kk-KZ"/>
              </w:rPr>
            </w:pPr>
            <w:r w:rsidRPr="00191092">
              <w:rPr>
                <w:rFonts w:ascii="Times New Roman" w:hAnsi="Times New Roman" w:cs="Times New Roman"/>
                <w:sz w:val="24"/>
                <w:szCs w:val="24"/>
              </w:rPr>
              <w:t>Ерекше</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білім</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беруді</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қажетететін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 xml:space="preserve">және </w:t>
            </w:r>
            <w:r w:rsidRPr="00191092">
              <w:rPr>
                <w:rFonts w:ascii="Times New Roman" w:hAnsi="Times New Roman" w:cs="Times New Roman"/>
                <w:sz w:val="24"/>
                <w:szCs w:val="24"/>
              </w:rPr>
              <w:t>мүмкіндігі</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шектеулі</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 xml:space="preserve">білім алушылар </w:t>
            </w:r>
            <w:r w:rsidRPr="00191092">
              <w:rPr>
                <w:rFonts w:ascii="Times New Roman" w:hAnsi="Times New Roman" w:cs="Times New Roman"/>
                <w:sz w:val="24"/>
                <w:szCs w:val="24"/>
              </w:rPr>
              <w:t>үшін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оқу</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ғимараттары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мен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студенттік</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жатақханаларда</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тактильді</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ПВХ</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плиткалары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арнайы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жабдықталған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дәретханалар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мнемоникалық</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схем</w:t>
            </w:r>
            <w:r w:rsidRPr="00191092">
              <w:rPr>
                <w:rFonts w:ascii="Times New Roman" w:hAnsi="Times New Roman" w:cs="Times New Roman"/>
                <w:sz w:val="24"/>
                <w:szCs w:val="24"/>
              </w:rPr>
              <w:t>а</w:t>
            </w:r>
            <w:r w:rsidRPr="00191092">
              <w:rPr>
                <w:rFonts w:ascii="Times New Roman" w:hAnsi="Times New Roman" w:cs="Times New Roman"/>
                <w:sz w:val="24"/>
                <w:szCs w:val="24"/>
                <w:lang w:val="kk-KZ"/>
              </w:rPr>
              <w:t>лар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душ</w:t>
            </w:r>
            <w:r w:rsidRPr="00191092">
              <w:rPr>
                <w:rFonts w:ascii="Times New Roman" w:hAnsi="Times New Roman" w:cs="Times New Roman"/>
                <w:sz w:val="24"/>
                <w:szCs w:val="24"/>
                <w:lang w:val="kk-KZ"/>
              </w:rPr>
              <w:t xml:space="preserve"> бөлмелерінде штангалар </w:t>
            </w:r>
            <w:r w:rsidRPr="00191092">
              <w:rPr>
                <w:rFonts w:ascii="Times New Roman" w:hAnsi="Times New Roman" w:cs="Times New Roman"/>
                <w:sz w:val="24"/>
                <w:szCs w:val="24"/>
              </w:rPr>
              <w:t>орнатыл</w:t>
            </w:r>
            <w:r w:rsidRPr="00191092">
              <w:rPr>
                <w:rFonts w:ascii="Times New Roman" w:hAnsi="Times New Roman" w:cs="Times New Roman"/>
                <w:sz w:val="24"/>
                <w:szCs w:val="24"/>
                <w:lang w:val="kk-KZ"/>
              </w:rPr>
              <w:t>ған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Автотұрақта</w:t>
            </w:r>
            <w:r w:rsidRPr="00191092">
              <w:rPr>
                <w:rFonts w:ascii="Times New Roman" w:hAnsi="Times New Roman" w:cs="Times New Roman"/>
                <w:sz w:val="24"/>
                <w:szCs w:val="24"/>
                <w:lang w:val="kk-KZ"/>
              </w:rPr>
              <w:t xml:space="preserve"> арн</w:t>
            </w:r>
            <w:r w:rsidRPr="00191092">
              <w:rPr>
                <w:rFonts w:ascii="Times New Roman" w:hAnsi="Times New Roman" w:cs="Times New Roman"/>
                <w:sz w:val="24"/>
                <w:szCs w:val="24"/>
              </w:rPr>
              <w:t>айы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 xml:space="preserve">орындар </w:t>
            </w:r>
            <w:r w:rsidRPr="00191092">
              <w:rPr>
                <w:rFonts w:ascii="Times New Roman" w:hAnsi="Times New Roman" w:cs="Times New Roman"/>
                <w:sz w:val="24"/>
                <w:szCs w:val="24"/>
              </w:rPr>
              <w:t>жасал</w:t>
            </w:r>
            <w:r w:rsidRPr="00191092">
              <w:rPr>
                <w:rFonts w:ascii="Times New Roman" w:hAnsi="Times New Roman" w:cs="Times New Roman"/>
                <w:sz w:val="24"/>
                <w:szCs w:val="24"/>
                <w:lang w:val="kk-KZ"/>
              </w:rPr>
              <w:t>ған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Шынжыр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табанды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көтергіш</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орнатылған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Қозғалысы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шектеулі</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адамдарға</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ҚША</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арналған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үстелдер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қозғалыс</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бағытын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көрсететін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белгілер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пандустар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қойылған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Оқу</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корпустарында</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бас</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ғимарат</w:t>
            </w:r>
            <w:r w:rsidRPr="00191092">
              <w:rPr>
                <w:rFonts w:ascii="Times New Roman" w:hAnsi="Times New Roman" w:cs="Times New Roman"/>
                <w:sz w:val="24"/>
                <w:szCs w:val="24"/>
                <w:lang w:val="de-DE"/>
              </w:rPr>
              <w:t xml:space="preserve">, № 8 </w:t>
            </w:r>
            <w:r w:rsidRPr="00191092">
              <w:rPr>
                <w:rFonts w:ascii="Times New Roman" w:hAnsi="Times New Roman" w:cs="Times New Roman"/>
                <w:sz w:val="24"/>
                <w:szCs w:val="24"/>
                <w:lang w:val="kk-KZ"/>
              </w:rPr>
              <w:t>ғимарат</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тірек</w:t>
            </w:r>
            <w:r w:rsidRPr="00191092">
              <w:rPr>
                <w:rFonts w:ascii="Times New Roman" w:hAnsi="Times New Roman" w:cs="Times New Roman"/>
                <w:sz w:val="24"/>
                <w:szCs w:val="24"/>
                <w:lang w:val="de-DE"/>
              </w:rPr>
              <w:t>-</w:t>
            </w:r>
            <w:r w:rsidRPr="00191092">
              <w:rPr>
                <w:rFonts w:ascii="Times New Roman" w:hAnsi="Times New Roman" w:cs="Times New Roman"/>
                <w:sz w:val="24"/>
                <w:szCs w:val="24"/>
              </w:rPr>
              <w:t>қимыл</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аппараты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Т</w:t>
            </w:r>
            <w:r w:rsidRPr="00191092">
              <w:rPr>
                <w:rFonts w:ascii="Times New Roman" w:hAnsi="Times New Roman" w:cs="Times New Roman"/>
                <w:sz w:val="24"/>
                <w:szCs w:val="24"/>
              </w:rPr>
              <w:t>ҚА</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бұзылыстары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бар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пайдаланушылар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үшін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бейімделген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алты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жұмыс</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орны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бар</w:t>
            </w:r>
            <w:r w:rsidRPr="00191092">
              <w:rPr>
                <w:rFonts w:ascii="Times New Roman" w:hAnsi="Times New Roman" w:cs="Times New Roman"/>
                <w:sz w:val="24"/>
                <w:szCs w:val="24"/>
                <w:lang w:val="de-DE"/>
              </w:rPr>
              <w:t xml:space="preserve">  2 </w:t>
            </w:r>
            <w:r w:rsidRPr="00191092">
              <w:rPr>
                <w:rFonts w:ascii="Times New Roman" w:hAnsi="Times New Roman" w:cs="Times New Roman"/>
                <w:sz w:val="24"/>
                <w:szCs w:val="24"/>
              </w:rPr>
              <w:t>бөлме</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жабдықталған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Көру</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қабілеті</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нашар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пайдаланушылар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үшін</w:t>
            </w:r>
            <w:r w:rsidRPr="00191092">
              <w:rPr>
                <w:rFonts w:ascii="Times New Roman" w:hAnsi="Times New Roman" w:cs="Times New Roman"/>
                <w:sz w:val="24"/>
                <w:szCs w:val="24"/>
                <w:lang w:val="de-DE"/>
              </w:rPr>
              <w:t xml:space="preserve"> SARA™ CE </w:t>
            </w:r>
            <w:r w:rsidRPr="00191092">
              <w:rPr>
                <w:rFonts w:ascii="Times New Roman" w:hAnsi="Times New Roman" w:cs="Times New Roman"/>
                <w:sz w:val="24"/>
                <w:szCs w:val="24"/>
              </w:rPr>
              <w:t>машинасы</w:t>
            </w:r>
            <w:r w:rsidRPr="00191092">
              <w:rPr>
                <w:rFonts w:ascii="Times New Roman" w:hAnsi="Times New Roman" w:cs="Times New Roman"/>
                <w:sz w:val="24"/>
                <w:szCs w:val="24"/>
                <w:lang w:val="de-DE"/>
              </w:rPr>
              <w:t xml:space="preserve"> (2 </w:t>
            </w:r>
            <w:r w:rsidRPr="00191092">
              <w:rPr>
                <w:rFonts w:ascii="Times New Roman" w:hAnsi="Times New Roman" w:cs="Times New Roman"/>
                <w:sz w:val="24"/>
                <w:szCs w:val="24"/>
              </w:rPr>
              <w:t>дана</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кітаптарды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сканерлеу</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және</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оқу</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үшін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қолжетімді</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Кітапхананың</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веб</w:t>
            </w:r>
            <w:r w:rsidRPr="00191092">
              <w:rPr>
                <w:rFonts w:ascii="Times New Roman" w:hAnsi="Times New Roman" w:cs="Times New Roman"/>
                <w:sz w:val="24"/>
                <w:szCs w:val="24"/>
                <w:lang w:val="de-DE"/>
              </w:rPr>
              <w:t>-</w:t>
            </w:r>
            <w:r w:rsidRPr="00191092">
              <w:rPr>
                <w:rFonts w:ascii="Times New Roman" w:hAnsi="Times New Roman" w:cs="Times New Roman"/>
                <w:sz w:val="24"/>
                <w:szCs w:val="24"/>
              </w:rPr>
              <w:t>сайты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нашар</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көретіндерге</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бейімделген</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арнайы</w:t>
            </w:r>
            <w:r w:rsidRPr="00191092">
              <w:rPr>
                <w:rFonts w:ascii="Times New Roman" w:hAnsi="Times New Roman" w:cs="Times New Roman"/>
                <w:sz w:val="24"/>
                <w:szCs w:val="24"/>
                <w:lang w:val="de-DE"/>
              </w:rPr>
              <w:t xml:space="preserve"> NVDA </w:t>
            </w:r>
            <w:r w:rsidRPr="00191092">
              <w:rPr>
                <w:rFonts w:ascii="Times New Roman" w:hAnsi="Times New Roman" w:cs="Times New Roman"/>
                <w:sz w:val="24"/>
                <w:szCs w:val="24"/>
              </w:rPr>
              <w:t>аудио</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rPr>
              <w:t>бағдарламасы</w:t>
            </w:r>
            <w:r w:rsidRPr="00191092">
              <w:rPr>
                <w:rFonts w:ascii="Times New Roman" w:hAnsi="Times New Roman" w:cs="Times New Roman"/>
                <w:sz w:val="24"/>
                <w:szCs w:val="24"/>
                <w:lang w:val="de-DE"/>
              </w:rPr>
              <w:t xml:space="preserve"> </w:t>
            </w:r>
            <w:r w:rsidRPr="00191092">
              <w:rPr>
                <w:rFonts w:ascii="Times New Roman" w:hAnsi="Times New Roman" w:cs="Times New Roman"/>
                <w:sz w:val="24"/>
                <w:szCs w:val="24"/>
                <w:lang w:val="kk-KZ"/>
              </w:rPr>
              <w:t>қ</w:t>
            </w:r>
            <w:r w:rsidRPr="00191092">
              <w:rPr>
                <w:rFonts w:ascii="Times New Roman" w:hAnsi="Times New Roman" w:cs="Times New Roman"/>
                <w:sz w:val="24"/>
                <w:szCs w:val="24"/>
              </w:rPr>
              <w:t>ызмет</w:t>
            </w:r>
            <w:r w:rsidRPr="00191092">
              <w:rPr>
                <w:rFonts w:ascii="Times New Roman" w:hAnsi="Times New Roman" w:cs="Times New Roman"/>
                <w:sz w:val="24"/>
                <w:szCs w:val="24"/>
                <w:lang w:val="kk-KZ"/>
              </w:rPr>
              <w:t xml:space="preserve"> көрсетеді</w:t>
            </w:r>
            <w:r w:rsidRPr="00191092">
              <w:rPr>
                <w:rFonts w:ascii="Times New Roman" w:hAnsi="Times New Roman" w:cs="Times New Roman"/>
                <w:sz w:val="24"/>
                <w:szCs w:val="24"/>
                <w:lang w:val="de-DE"/>
              </w:rPr>
              <w:t>.</w:t>
            </w:r>
            <w:r w:rsidRPr="00191092">
              <w:rPr>
                <w:rFonts w:ascii="Times New Roman" w:hAnsi="Times New Roman" w:cs="Times New Roman"/>
                <w:sz w:val="24"/>
                <w:szCs w:val="24"/>
                <w:lang w:val="kk-KZ"/>
              </w:rPr>
              <w:t xml:space="preserve"> ББАО сайты http://lib.ukgu.kz/ тәулік бойы жұмыс істейді.</w:t>
            </w:r>
          </w:p>
          <w:p w:rsidR="00191092" w:rsidRPr="00191092" w:rsidRDefault="00191092" w:rsidP="00191092">
            <w:pPr>
              <w:spacing w:after="0" w:line="240" w:lineRule="auto"/>
              <w:ind w:firstLine="567"/>
              <w:jc w:val="both"/>
              <w:rPr>
                <w:rFonts w:ascii="Times New Roman" w:hAnsi="Times New Roman" w:cs="Times New Roman"/>
                <w:sz w:val="24"/>
                <w:szCs w:val="24"/>
                <w:lang w:val="kk-KZ"/>
              </w:rPr>
            </w:pPr>
            <w:r w:rsidRPr="00191092">
              <w:rPr>
                <w:rFonts w:ascii="Times New Roman" w:hAnsi="Times New Roman" w:cs="Times New Roman"/>
                <w:sz w:val="24"/>
                <w:szCs w:val="24"/>
                <w:lang w:val="kk-KZ"/>
              </w:rPr>
              <w:t>Оқу процесін ұйымдастыруда және сабақтардың барлық түрлерінде жеке сараланған тәсіл қарастырылған.</w:t>
            </w:r>
          </w:p>
        </w:tc>
      </w:tr>
    </w:tbl>
    <w:p w:rsidR="00191092" w:rsidRPr="00191092" w:rsidRDefault="00191092" w:rsidP="00191092">
      <w:pPr>
        <w:pBdr>
          <w:top w:val="nil"/>
          <w:left w:val="nil"/>
          <w:bottom w:val="nil"/>
          <w:right w:val="nil"/>
          <w:between w:val="nil"/>
        </w:pBdr>
        <w:spacing w:after="0" w:line="240" w:lineRule="auto"/>
        <w:ind w:hanging="720"/>
        <w:jc w:val="center"/>
        <w:rPr>
          <w:rFonts w:ascii="Times New Roman" w:eastAsia="Times New Roman" w:hAnsi="Times New Roman" w:cs="Times New Roman"/>
          <w:b/>
          <w:sz w:val="24"/>
          <w:szCs w:val="24"/>
          <w:lang w:val="de-DE"/>
        </w:rPr>
      </w:pPr>
    </w:p>
    <w:p w:rsidR="0081144A" w:rsidRPr="00191092" w:rsidRDefault="0081144A" w:rsidP="0081144A">
      <w:pPr>
        <w:jc w:val="center"/>
        <w:rPr>
          <w:rFonts w:ascii="Times New Roman" w:eastAsia="Times New Roman" w:hAnsi="Times New Roman" w:cs="Times New Roman"/>
          <w:b/>
          <w:sz w:val="24"/>
          <w:szCs w:val="24"/>
          <w:lang w:val="de-DE"/>
        </w:rPr>
      </w:pPr>
    </w:p>
    <w:p w:rsidR="00011908" w:rsidRPr="00C0730B" w:rsidRDefault="008149B4" w:rsidP="00C0730B">
      <w:pPr>
        <w:pStyle w:val="a5"/>
        <w:pageBreakBefore/>
        <w:numPr>
          <w:ilvl w:val="0"/>
          <w:numId w:val="14"/>
        </w:numPr>
        <w:jc w:val="center"/>
        <w:rPr>
          <w:rFonts w:ascii="Times New Roman" w:hAnsi="Times New Roman"/>
          <w:b/>
          <w:sz w:val="24"/>
          <w:szCs w:val="24"/>
        </w:rPr>
      </w:pPr>
      <w:r w:rsidRPr="00C0730B">
        <w:rPr>
          <w:rFonts w:ascii="Times New Roman" w:hAnsi="Times New Roman"/>
          <w:b/>
          <w:sz w:val="24"/>
          <w:szCs w:val="24"/>
          <w:lang w:val="kk-KZ"/>
        </w:rPr>
        <w:lastRenderedPageBreak/>
        <w:t>Б</w:t>
      </w:r>
      <w:r w:rsidR="00E4486B" w:rsidRPr="00C0730B">
        <w:rPr>
          <w:rFonts w:ascii="Times New Roman" w:hAnsi="Times New Roman"/>
          <w:b/>
          <w:sz w:val="24"/>
          <w:szCs w:val="24"/>
          <w:lang w:val="kk-KZ"/>
        </w:rPr>
        <w:t xml:space="preserve">ІЛІМ БЕРУ БАҒДАРЛАМАСЫНЫҢ </w:t>
      </w:r>
      <w:r w:rsidR="00011908" w:rsidRPr="00C0730B">
        <w:rPr>
          <w:rFonts w:ascii="Times New Roman" w:hAnsi="Times New Roman"/>
          <w:b/>
          <w:sz w:val="24"/>
          <w:szCs w:val="24"/>
        </w:rPr>
        <w:t>ПАСПОРТ</w:t>
      </w:r>
      <w:r w:rsidRPr="00C0730B">
        <w:rPr>
          <w:rFonts w:ascii="Times New Roman" w:hAnsi="Times New Roman"/>
          <w:b/>
          <w:sz w:val="24"/>
          <w:szCs w:val="24"/>
          <w:lang w:val="kk-KZ"/>
        </w:rPr>
        <w:t>Ы</w:t>
      </w:r>
    </w:p>
    <w:tbl>
      <w:tblPr>
        <w:tblStyle w:val="a7"/>
        <w:tblW w:w="9781"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7371"/>
      </w:tblGrid>
      <w:tr w:rsidR="00011908" w:rsidRPr="00E76757" w:rsidTr="00E4486B">
        <w:tc>
          <w:tcPr>
            <w:tcW w:w="2410" w:type="dxa"/>
            <w:tcBorders>
              <w:top w:val="single" w:sz="4" w:space="0" w:color="auto"/>
              <w:left w:val="single" w:sz="4" w:space="0" w:color="auto"/>
              <w:bottom w:val="single" w:sz="4" w:space="0" w:color="auto"/>
              <w:right w:val="single" w:sz="4" w:space="0" w:color="auto"/>
            </w:tcBorders>
          </w:tcPr>
          <w:p w:rsidR="00011908" w:rsidRPr="005472E3" w:rsidRDefault="008149B4" w:rsidP="008149B4">
            <w:pPr>
              <w:pStyle w:val="a5"/>
              <w:ind w:left="0"/>
              <w:rPr>
                <w:rFonts w:ascii="Times New Roman" w:hAnsi="Times New Roman"/>
                <w:b/>
                <w:bCs/>
                <w:sz w:val="24"/>
                <w:szCs w:val="24"/>
                <w:lang w:val="ru-RU"/>
              </w:rPr>
            </w:pPr>
            <w:r>
              <w:rPr>
                <w:rFonts w:ascii="Times New Roman" w:hAnsi="Times New Roman"/>
                <w:b/>
                <w:bCs/>
                <w:sz w:val="24"/>
                <w:szCs w:val="24"/>
                <w:lang w:val="kk-KZ"/>
              </w:rPr>
              <w:t>ББ</w:t>
            </w:r>
            <w:r w:rsidR="00E4486B">
              <w:rPr>
                <w:rFonts w:ascii="Times New Roman" w:hAnsi="Times New Roman"/>
                <w:b/>
                <w:bCs/>
                <w:sz w:val="24"/>
                <w:szCs w:val="24"/>
                <w:lang w:val="kk-KZ"/>
              </w:rPr>
              <w:t>Б</w:t>
            </w:r>
            <w:r>
              <w:rPr>
                <w:rFonts w:ascii="Times New Roman" w:hAnsi="Times New Roman"/>
                <w:b/>
                <w:bCs/>
                <w:sz w:val="24"/>
                <w:szCs w:val="24"/>
                <w:lang w:val="kk-KZ"/>
              </w:rPr>
              <w:t xml:space="preserve"> мақсаты</w:t>
            </w:r>
          </w:p>
        </w:tc>
        <w:tc>
          <w:tcPr>
            <w:tcW w:w="7371" w:type="dxa"/>
            <w:tcBorders>
              <w:top w:val="single" w:sz="4" w:space="0" w:color="auto"/>
              <w:left w:val="single" w:sz="4" w:space="0" w:color="auto"/>
              <w:bottom w:val="single" w:sz="4" w:space="0" w:color="auto"/>
              <w:right w:val="single" w:sz="4" w:space="0" w:color="auto"/>
            </w:tcBorders>
          </w:tcPr>
          <w:p w:rsidR="007C4265" w:rsidRPr="00D01BF5" w:rsidRDefault="00D01BF5" w:rsidP="00D01BF5">
            <w:pPr>
              <w:ind w:firstLine="572"/>
              <w:jc w:val="both"/>
              <w:rPr>
                <w:rFonts w:ascii="Times New Roman" w:hAnsi="Times New Roman"/>
                <w:b/>
                <w:bCs/>
                <w:sz w:val="24"/>
                <w:szCs w:val="24"/>
                <w:lang w:val="kk-KZ"/>
              </w:rPr>
            </w:pPr>
            <w:r w:rsidRPr="00D01BF5">
              <w:rPr>
                <w:rStyle w:val="y2iqfc"/>
                <w:rFonts w:ascii="inherit" w:hAnsi="inherit"/>
                <w:color w:val="202124"/>
                <w:sz w:val="24"/>
                <w:szCs w:val="24"/>
                <w:shd w:val="clear" w:color="auto" w:fill="FFFFFF" w:themeFill="background1"/>
                <w:lang w:val="kk-KZ"/>
              </w:rPr>
              <w:t>Қазіргі еңбек нарығында сұранысқа ие, сыни тұрғыдан ойлайтын, кең ауқымды дүниетаным мен жеке қасиеттерді танытатын, IT-құзыреттілікті игерген журналистика саласындағы бәсекеге қабілетті мамандарды даярлау.</w:t>
            </w:r>
          </w:p>
        </w:tc>
      </w:tr>
      <w:tr w:rsidR="00011908" w:rsidRPr="00515F72" w:rsidTr="00E4486B">
        <w:tc>
          <w:tcPr>
            <w:tcW w:w="2410" w:type="dxa"/>
            <w:tcBorders>
              <w:top w:val="single" w:sz="4" w:space="0" w:color="auto"/>
              <w:left w:val="single" w:sz="4" w:space="0" w:color="auto"/>
              <w:bottom w:val="single" w:sz="4" w:space="0" w:color="auto"/>
              <w:right w:val="single" w:sz="4" w:space="0" w:color="auto"/>
            </w:tcBorders>
          </w:tcPr>
          <w:p w:rsidR="00011908" w:rsidRPr="00205203" w:rsidRDefault="008149B4" w:rsidP="00011908">
            <w:pPr>
              <w:pStyle w:val="aa"/>
              <w:spacing w:before="0" w:beforeAutospacing="0" w:after="0" w:afterAutospacing="0"/>
              <w:rPr>
                <w:b/>
              </w:rPr>
            </w:pPr>
            <w:r>
              <w:rPr>
                <w:b/>
                <w:bCs/>
                <w:lang w:val="kk-KZ"/>
              </w:rPr>
              <w:t>ББ міндеттері</w:t>
            </w:r>
          </w:p>
          <w:p w:rsidR="00011908" w:rsidRDefault="00011908" w:rsidP="00011908">
            <w:pPr>
              <w:ind w:firstLine="709"/>
              <w:jc w:val="both"/>
            </w:pPr>
          </w:p>
          <w:p w:rsidR="00011908" w:rsidRDefault="00011908" w:rsidP="00011908">
            <w:pPr>
              <w:ind w:firstLine="709"/>
              <w:jc w:val="both"/>
              <w:rPr>
                <w:rFonts w:ascii="Times New Roman" w:hAnsi="Times New Roman" w:cs="Times New Roman"/>
                <w:strike/>
                <w:sz w:val="24"/>
                <w:szCs w:val="24"/>
              </w:rPr>
            </w:pPr>
          </w:p>
          <w:p w:rsidR="00011908" w:rsidRDefault="00011908" w:rsidP="00011908">
            <w:pPr>
              <w:pStyle w:val="a5"/>
              <w:ind w:left="0"/>
              <w:rPr>
                <w:rFonts w:ascii="Times New Roman" w:hAnsi="Times New Roman"/>
                <w:b/>
                <w:bCs/>
                <w:sz w:val="24"/>
                <w:szCs w:val="24"/>
                <w:lang w:val="ru-RU"/>
              </w:rPr>
            </w:pPr>
          </w:p>
        </w:tc>
        <w:tc>
          <w:tcPr>
            <w:tcW w:w="7371" w:type="dxa"/>
            <w:tcBorders>
              <w:top w:val="single" w:sz="4" w:space="0" w:color="auto"/>
              <w:left w:val="single" w:sz="4" w:space="0" w:color="auto"/>
              <w:bottom w:val="single" w:sz="4" w:space="0" w:color="auto"/>
              <w:right w:val="single" w:sz="4" w:space="0" w:color="auto"/>
            </w:tcBorders>
          </w:tcPr>
          <w:p w:rsidR="008149B4" w:rsidRPr="0089393F" w:rsidRDefault="008149B4" w:rsidP="00C14316">
            <w:pPr>
              <w:ind w:firstLine="430"/>
              <w:jc w:val="both"/>
              <w:rPr>
                <w:rFonts w:ascii="Times New Roman" w:hAnsi="Times New Roman" w:cs="Times New Roman"/>
                <w:color w:val="000000" w:themeColor="text1"/>
                <w:sz w:val="24"/>
                <w:szCs w:val="24"/>
                <w:lang w:val="kk-KZ"/>
              </w:rPr>
            </w:pPr>
            <w:r w:rsidRPr="0089393F">
              <w:rPr>
                <w:rFonts w:ascii="Times New Roman" w:hAnsi="Times New Roman" w:cs="Times New Roman"/>
                <w:color w:val="000000" w:themeColor="text1"/>
                <w:sz w:val="24"/>
                <w:szCs w:val="24"/>
                <w:lang w:val="kk-KZ"/>
              </w:rPr>
              <w:t>-қоғамдағы әлеуметтік жауапты қызметті қалыптастыру, кәсіби әдеп нормаларының мәнділігін ұғыну және осы нормаларды сақтау;</w:t>
            </w:r>
          </w:p>
          <w:p w:rsidR="008149B4" w:rsidRPr="0089393F" w:rsidRDefault="008149B4" w:rsidP="00C14316">
            <w:pPr>
              <w:ind w:firstLine="430"/>
              <w:jc w:val="both"/>
              <w:rPr>
                <w:rFonts w:ascii="Times New Roman" w:hAnsi="Times New Roman" w:cs="Times New Roman"/>
                <w:color w:val="000000" w:themeColor="text1"/>
                <w:sz w:val="24"/>
                <w:szCs w:val="24"/>
                <w:lang w:val="kk-KZ"/>
              </w:rPr>
            </w:pPr>
            <w:r w:rsidRPr="0089393F">
              <w:rPr>
                <w:rFonts w:ascii="Times New Roman" w:hAnsi="Times New Roman" w:cs="Times New Roman"/>
                <w:color w:val="000000" w:themeColor="text1"/>
                <w:sz w:val="24"/>
                <w:szCs w:val="24"/>
                <w:lang w:val="kk-KZ"/>
              </w:rPr>
              <w:t>- өмір бойына оқыту дағдылары мен шеберліктерін қамтамасыз ету, бұл оларға өздерінің кәсіби мансабының тұтас бойында өзгермелі жағдайларға табысты бейімделуге мүмкіндік береді;</w:t>
            </w:r>
          </w:p>
          <w:p w:rsidR="008149B4" w:rsidRPr="0089393F" w:rsidRDefault="008149B4" w:rsidP="00C14316">
            <w:pPr>
              <w:ind w:firstLine="430"/>
              <w:jc w:val="both"/>
              <w:rPr>
                <w:rFonts w:ascii="Times New Roman" w:hAnsi="Times New Roman" w:cs="Times New Roman"/>
                <w:color w:val="000000" w:themeColor="text1"/>
                <w:sz w:val="24"/>
                <w:szCs w:val="24"/>
                <w:lang w:val="kk-KZ"/>
              </w:rPr>
            </w:pPr>
            <w:r w:rsidRPr="0089393F">
              <w:rPr>
                <w:rFonts w:ascii="Times New Roman" w:hAnsi="Times New Roman" w:cs="Times New Roman"/>
                <w:color w:val="000000" w:themeColor="text1"/>
                <w:sz w:val="24"/>
                <w:szCs w:val="24"/>
                <w:lang w:val="kk-KZ"/>
              </w:rPr>
              <w:t>- дамудың жоғары жалпы интеллектуалдық деңгейін иелену, сауатты және дамыған сөйлеу тілін меңгеру, теледидар, көпшілік қатынас құралдары, көпшілік қызметтері, ұлттық компаниялар, талдау орталықтары саласындағы еңбекті ғылыми ұйымдастыру дағдылары мен ойлау мәдениетін игеру үшін жағдайларды қамтамасыз ету</w:t>
            </w:r>
            <w:r w:rsidRPr="0089393F">
              <w:rPr>
                <w:rFonts w:ascii="Times New Roman" w:eastAsia="Times New Roman" w:hAnsi="Times New Roman" w:cs="Times New Roman"/>
                <w:bCs/>
                <w:color w:val="000000" w:themeColor="text1"/>
                <w:sz w:val="24"/>
                <w:szCs w:val="24"/>
                <w:lang w:val="kk-KZ"/>
              </w:rPr>
              <w:t>.</w:t>
            </w:r>
          </w:p>
          <w:p w:rsidR="007C4265" w:rsidRPr="008149B4" w:rsidRDefault="008149B4" w:rsidP="00E4486B">
            <w:pPr>
              <w:ind w:firstLine="430"/>
              <w:jc w:val="both"/>
              <w:rPr>
                <w:rFonts w:ascii="Times New Roman" w:hAnsi="Times New Roman"/>
                <w:sz w:val="24"/>
                <w:szCs w:val="24"/>
                <w:lang w:val="kk-KZ"/>
              </w:rPr>
            </w:pPr>
            <w:r w:rsidRPr="0089393F">
              <w:rPr>
                <w:rFonts w:ascii="Times New Roman" w:hAnsi="Times New Roman" w:cs="Times New Roman"/>
                <w:color w:val="000000" w:themeColor="text1"/>
                <w:sz w:val="24"/>
                <w:szCs w:val="24"/>
                <w:lang w:val="kk-KZ"/>
              </w:rPr>
              <w:t>- БАҚ саласындағы түлектердің мамандығы бойынша барынша жылдам жұмысқа орналасу мүмкіндіктерін қамтамасыз ету үшін олардың бәсекеге қабілеттілігін қалыптастыру.</w:t>
            </w:r>
          </w:p>
        </w:tc>
      </w:tr>
      <w:tr w:rsidR="00011908" w:rsidRPr="00515F72" w:rsidTr="00E4486B">
        <w:tc>
          <w:tcPr>
            <w:tcW w:w="2410" w:type="dxa"/>
            <w:tcBorders>
              <w:top w:val="single" w:sz="4" w:space="0" w:color="auto"/>
              <w:left w:val="single" w:sz="4" w:space="0" w:color="auto"/>
              <w:bottom w:val="single" w:sz="4" w:space="0" w:color="auto"/>
              <w:right w:val="single" w:sz="4" w:space="0" w:color="auto"/>
            </w:tcBorders>
          </w:tcPr>
          <w:p w:rsidR="00011908" w:rsidRPr="00FD4F4A" w:rsidRDefault="00FD4F4A" w:rsidP="00E4486B">
            <w:pPr>
              <w:pStyle w:val="a5"/>
              <w:ind w:left="0"/>
              <w:rPr>
                <w:rFonts w:ascii="Times New Roman" w:hAnsi="Times New Roman"/>
                <w:b/>
                <w:bCs/>
                <w:sz w:val="24"/>
                <w:szCs w:val="24"/>
                <w:lang w:val="ru-RU"/>
              </w:rPr>
            </w:pPr>
            <w:r w:rsidRPr="00FD4F4A">
              <w:rPr>
                <w:rFonts w:ascii="Times New Roman" w:hAnsi="Times New Roman"/>
                <w:b/>
                <w:bCs/>
                <w:sz w:val="24"/>
                <w:szCs w:val="24"/>
                <w:lang w:val="ru-RU"/>
              </w:rPr>
              <w:t xml:space="preserve">ББ </w:t>
            </w:r>
            <w:r w:rsidRPr="00FD4F4A">
              <w:rPr>
                <w:rFonts w:ascii="Times New Roman" w:hAnsi="Times New Roman"/>
                <w:b/>
                <w:bCs/>
                <w:sz w:val="24"/>
                <w:szCs w:val="24"/>
                <w:lang w:val="kk-KZ"/>
              </w:rPr>
              <w:t>үйлес</w:t>
            </w:r>
            <w:r w:rsidR="00E4486B">
              <w:rPr>
                <w:rFonts w:ascii="Times New Roman" w:hAnsi="Times New Roman"/>
                <w:b/>
                <w:bCs/>
                <w:sz w:val="24"/>
                <w:szCs w:val="24"/>
                <w:lang w:val="kk-KZ"/>
              </w:rPr>
              <w:t>імділігі</w:t>
            </w:r>
          </w:p>
        </w:tc>
        <w:tc>
          <w:tcPr>
            <w:tcW w:w="7371" w:type="dxa"/>
            <w:tcBorders>
              <w:top w:val="single" w:sz="4" w:space="0" w:color="auto"/>
              <w:left w:val="single" w:sz="4" w:space="0" w:color="auto"/>
              <w:bottom w:val="single" w:sz="4" w:space="0" w:color="auto"/>
              <w:right w:val="single" w:sz="4" w:space="0" w:color="auto"/>
            </w:tcBorders>
          </w:tcPr>
          <w:p w:rsidR="00E4486B" w:rsidRPr="00C36EB7" w:rsidRDefault="00E4486B" w:rsidP="00E4486B">
            <w:pPr>
              <w:jc w:val="both"/>
              <w:rPr>
                <w:rFonts w:ascii="Times New Roman" w:hAnsi="Times New Roman"/>
                <w:sz w:val="24"/>
                <w:szCs w:val="24"/>
              </w:rPr>
            </w:pPr>
            <w:r w:rsidRPr="00C36EB7">
              <w:rPr>
                <w:rFonts w:ascii="Times New Roman" w:hAnsi="Times New Roman"/>
                <w:sz w:val="24"/>
                <w:szCs w:val="24"/>
              </w:rPr>
              <w:t>•</w:t>
            </w:r>
            <w:r w:rsidRPr="00C36EB7">
              <w:rPr>
                <w:rFonts w:ascii="Times New Roman" w:hAnsi="Times New Roman"/>
                <w:sz w:val="24"/>
                <w:szCs w:val="24"/>
                <w:lang w:val="kk-KZ"/>
              </w:rPr>
              <w:t xml:space="preserve"> </w:t>
            </w:r>
            <w:r w:rsidRPr="00C36EB7">
              <w:rPr>
                <w:rFonts w:ascii="Times New Roman" w:hAnsi="Times New Roman"/>
                <w:sz w:val="24"/>
                <w:szCs w:val="24"/>
              </w:rPr>
              <w:t>Қазақстан Республикасының Ұлттық біліктілік шеңберінің 6</w:t>
            </w:r>
            <w:r w:rsidRPr="00C36EB7">
              <w:rPr>
                <w:rFonts w:ascii="Times New Roman" w:hAnsi="Times New Roman"/>
                <w:sz w:val="24"/>
                <w:szCs w:val="24"/>
                <w:lang w:val="kk-KZ"/>
              </w:rPr>
              <w:t>-шы</w:t>
            </w:r>
            <w:r w:rsidRPr="00C36EB7">
              <w:rPr>
                <w:rFonts w:ascii="Times New Roman" w:hAnsi="Times New Roman"/>
                <w:sz w:val="24"/>
                <w:szCs w:val="24"/>
              </w:rPr>
              <w:t xml:space="preserve"> деңгейі;</w:t>
            </w:r>
          </w:p>
          <w:p w:rsidR="00E4486B" w:rsidRPr="00C36EB7" w:rsidRDefault="00E4486B" w:rsidP="00E4486B">
            <w:pPr>
              <w:jc w:val="both"/>
              <w:rPr>
                <w:rFonts w:ascii="Times New Roman" w:hAnsi="Times New Roman"/>
                <w:sz w:val="24"/>
                <w:szCs w:val="24"/>
              </w:rPr>
            </w:pPr>
            <w:r w:rsidRPr="00C36EB7">
              <w:rPr>
                <w:rFonts w:ascii="Times New Roman" w:hAnsi="Times New Roman"/>
                <w:sz w:val="24"/>
                <w:szCs w:val="24"/>
              </w:rPr>
              <w:t xml:space="preserve">• 6 </w:t>
            </w:r>
            <w:r w:rsidRPr="00C36EB7">
              <w:rPr>
                <w:rFonts w:ascii="Times New Roman" w:hAnsi="Times New Roman"/>
                <w:sz w:val="24"/>
                <w:szCs w:val="24"/>
                <w:lang w:val="kk-KZ"/>
              </w:rPr>
              <w:t>-шы біліктілік</w:t>
            </w:r>
            <w:r w:rsidRPr="00C36EB7">
              <w:rPr>
                <w:rFonts w:ascii="Times New Roman" w:hAnsi="Times New Roman"/>
                <w:sz w:val="24"/>
                <w:szCs w:val="24"/>
              </w:rPr>
              <w:t xml:space="preserve"> деңгейі</w:t>
            </w:r>
            <w:r w:rsidRPr="00C36EB7">
              <w:rPr>
                <w:rFonts w:ascii="Times New Roman" w:hAnsi="Times New Roman"/>
                <w:sz w:val="24"/>
                <w:szCs w:val="24"/>
                <w:lang w:val="kk-KZ"/>
              </w:rPr>
              <w:t xml:space="preserve">нің </w:t>
            </w:r>
            <w:r w:rsidRPr="00C36EB7">
              <w:rPr>
                <w:rFonts w:ascii="Times New Roman" w:hAnsi="Times New Roman"/>
                <w:sz w:val="24"/>
                <w:szCs w:val="24"/>
              </w:rPr>
              <w:t>Dublin Descriptors;</w:t>
            </w:r>
          </w:p>
          <w:p w:rsidR="00E4486B" w:rsidRPr="00E4486B" w:rsidRDefault="00E4486B" w:rsidP="00E4486B">
            <w:pPr>
              <w:jc w:val="both"/>
              <w:rPr>
                <w:rFonts w:ascii="Times New Roman" w:hAnsi="Times New Roman"/>
                <w:sz w:val="24"/>
                <w:szCs w:val="24"/>
                <w:lang w:val="en-US"/>
              </w:rPr>
            </w:pPr>
            <w:r w:rsidRPr="00E4486B">
              <w:rPr>
                <w:rFonts w:ascii="Times New Roman" w:hAnsi="Times New Roman"/>
                <w:sz w:val="24"/>
                <w:szCs w:val="24"/>
                <w:lang w:val="en-US"/>
              </w:rPr>
              <w:t xml:space="preserve">• </w:t>
            </w:r>
            <w:r w:rsidRPr="00C36EB7">
              <w:rPr>
                <w:rFonts w:ascii="Times New Roman" w:hAnsi="Times New Roman"/>
                <w:sz w:val="24"/>
                <w:szCs w:val="24"/>
              </w:rPr>
              <w:t>Еуропалық</w:t>
            </w:r>
            <w:r w:rsidRPr="00E4486B">
              <w:rPr>
                <w:rFonts w:ascii="Times New Roman" w:hAnsi="Times New Roman"/>
                <w:sz w:val="24"/>
                <w:szCs w:val="24"/>
                <w:lang w:val="en-US"/>
              </w:rPr>
              <w:t xml:space="preserve"> </w:t>
            </w:r>
            <w:r w:rsidRPr="00C36EB7">
              <w:rPr>
                <w:rFonts w:ascii="Times New Roman" w:hAnsi="Times New Roman"/>
                <w:sz w:val="24"/>
                <w:szCs w:val="24"/>
              </w:rPr>
              <w:t>жоғары</w:t>
            </w:r>
            <w:r w:rsidRPr="00E4486B">
              <w:rPr>
                <w:rFonts w:ascii="Times New Roman" w:hAnsi="Times New Roman"/>
                <w:sz w:val="24"/>
                <w:szCs w:val="24"/>
                <w:lang w:val="en-US"/>
              </w:rPr>
              <w:t xml:space="preserve"> </w:t>
            </w:r>
            <w:r w:rsidRPr="00C36EB7">
              <w:rPr>
                <w:rFonts w:ascii="Times New Roman" w:hAnsi="Times New Roman"/>
                <w:sz w:val="24"/>
                <w:szCs w:val="24"/>
              </w:rPr>
              <w:t>білім</w:t>
            </w:r>
            <w:r w:rsidRPr="00E4486B">
              <w:rPr>
                <w:rFonts w:ascii="Times New Roman" w:hAnsi="Times New Roman"/>
                <w:sz w:val="24"/>
                <w:szCs w:val="24"/>
                <w:lang w:val="en-US"/>
              </w:rPr>
              <w:t xml:space="preserve"> </w:t>
            </w:r>
            <w:r w:rsidRPr="00C36EB7">
              <w:rPr>
                <w:rFonts w:ascii="Times New Roman" w:hAnsi="Times New Roman"/>
                <w:sz w:val="24"/>
                <w:szCs w:val="24"/>
                <w:lang w:val="kk-KZ"/>
              </w:rPr>
              <w:t>кеңістігі</w:t>
            </w:r>
            <w:r w:rsidRPr="00E4486B">
              <w:rPr>
                <w:rFonts w:ascii="Times New Roman" w:hAnsi="Times New Roman"/>
                <w:sz w:val="24"/>
                <w:szCs w:val="24"/>
                <w:lang w:val="en-US"/>
              </w:rPr>
              <w:t xml:space="preserve"> </w:t>
            </w:r>
            <w:r w:rsidRPr="00C36EB7">
              <w:rPr>
                <w:rFonts w:ascii="Times New Roman" w:hAnsi="Times New Roman"/>
                <w:sz w:val="24"/>
                <w:szCs w:val="24"/>
              </w:rPr>
              <w:t>біліктілік</w:t>
            </w:r>
            <w:r w:rsidRPr="00E4486B">
              <w:rPr>
                <w:rFonts w:ascii="Times New Roman" w:hAnsi="Times New Roman"/>
                <w:sz w:val="24"/>
                <w:szCs w:val="24"/>
                <w:lang w:val="en-US"/>
              </w:rPr>
              <w:t xml:space="preserve"> </w:t>
            </w:r>
            <w:r w:rsidRPr="00C36EB7">
              <w:rPr>
                <w:rFonts w:ascii="Times New Roman" w:hAnsi="Times New Roman"/>
                <w:sz w:val="24"/>
                <w:szCs w:val="24"/>
              </w:rPr>
              <w:t>шеңберінің</w:t>
            </w:r>
            <w:r w:rsidRPr="00E4486B">
              <w:rPr>
                <w:rFonts w:ascii="Times New Roman" w:hAnsi="Times New Roman"/>
                <w:sz w:val="24"/>
                <w:szCs w:val="24"/>
                <w:lang w:val="en-US"/>
              </w:rPr>
              <w:t xml:space="preserve"> 1-</w:t>
            </w:r>
            <w:r w:rsidRPr="00C36EB7">
              <w:rPr>
                <w:rFonts w:ascii="Times New Roman" w:hAnsi="Times New Roman"/>
                <w:sz w:val="24"/>
                <w:szCs w:val="24"/>
              </w:rPr>
              <w:t>ші</w:t>
            </w:r>
            <w:r w:rsidRPr="00E4486B">
              <w:rPr>
                <w:rFonts w:ascii="Times New Roman" w:hAnsi="Times New Roman"/>
                <w:sz w:val="24"/>
                <w:szCs w:val="24"/>
                <w:lang w:val="en-US"/>
              </w:rPr>
              <w:t xml:space="preserve"> </w:t>
            </w:r>
            <w:r w:rsidRPr="00C36EB7">
              <w:rPr>
                <w:rFonts w:ascii="Times New Roman" w:hAnsi="Times New Roman"/>
                <w:sz w:val="24"/>
                <w:szCs w:val="24"/>
              </w:rPr>
              <w:t>циклі</w:t>
            </w:r>
            <w:r w:rsidRPr="00E4486B">
              <w:rPr>
                <w:rFonts w:ascii="Times New Roman" w:hAnsi="Times New Roman"/>
                <w:sz w:val="24"/>
                <w:szCs w:val="24"/>
                <w:lang w:val="en-US"/>
              </w:rPr>
              <w:t xml:space="preserve"> (</w:t>
            </w:r>
            <w:r w:rsidRPr="00C36EB7">
              <w:rPr>
                <w:rFonts w:ascii="Times New Roman" w:hAnsi="Times New Roman"/>
                <w:sz w:val="24"/>
                <w:szCs w:val="24"/>
                <w:lang w:val="en-US"/>
              </w:rPr>
              <w:t>A Framework for Qualification of the European Higher Education Area</w:t>
            </w:r>
            <w:r w:rsidRPr="00E4486B">
              <w:rPr>
                <w:rFonts w:ascii="Times New Roman" w:hAnsi="Times New Roman"/>
                <w:sz w:val="24"/>
                <w:szCs w:val="24"/>
                <w:lang w:val="en-US"/>
              </w:rPr>
              <w:t>);</w:t>
            </w:r>
          </w:p>
          <w:p w:rsidR="003B2608" w:rsidRPr="00B47EC5" w:rsidRDefault="00E4486B" w:rsidP="00E4486B">
            <w:pPr>
              <w:pStyle w:val="a5"/>
              <w:widowControl w:val="0"/>
              <w:tabs>
                <w:tab w:val="left" w:pos="176"/>
              </w:tabs>
              <w:autoSpaceDE w:val="0"/>
              <w:autoSpaceDN w:val="0"/>
              <w:ind w:left="0" w:right="-1"/>
              <w:jc w:val="both"/>
              <w:rPr>
                <w:rFonts w:ascii="Times New Roman" w:hAnsi="Times New Roman"/>
                <w:sz w:val="28"/>
                <w:lang w:val="en-US"/>
              </w:rPr>
            </w:pPr>
            <w:r w:rsidRPr="00C36EB7">
              <w:rPr>
                <w:rFonts w:ascii="Times New Roman" w:hAnsi="Times New Roman"/>
                <w:sz w:val="24"/>
                <w:szCs w:val="24"/>
              </w:rPr>
              <w:t>• Өмір бойы білім алудың Еуропалық біліктілік шеңберінің 6-деңгейі</w:t>
            </w:r>
            <w:r w:rsidRPr="00C36EB7">
              <w:rPr>
                <w:rFonts w:ascii="Times New Roman" w:hAnsi="Times New Roman"/>
                <w:sz w:val="24"/>
                <w:szCs w:val="24"/>
                <w:lang w:val="kk-KZ"/>
              </w:rPr>
              <w:t xml:space="preserve"> </w:t>
            </w:r>
            <w:r w:rsidRPr="00C36EB7">
              <w:rPr>
                <w:rFonts w:ascii="Times New Roman" w:hAnsi="Times New Roman"/>
                <w:sz w:val="24"/>
                <w:szCs w:val="24"/>
              </w:rPr>
              <w:t>(The European Qualification Framework for Life long Learning).</w:t>
            </w:r>
          </w:p>
        </w:tc>
      </w:tr>
      <w:tr w:rsidR="00011908" w:rsidTr="00E4486B">
        <w:trPr>
          <w:trHeight w:val="750"/>
        </w:trPr>
        <w:tc>
          <w:tcPr>
            <w:tcW w:w="2410" w:type="dxa"/>
            <w:tcBorders>
              <w:top w:val="single" w:sz="4" w:space="0" w:color="auto"/>
              <w:left w:val="single" w:sz="4" w:space="0" w:color="auto"/>
              <w:bottom w:val="single" w:sz="4" w:space="0" w:color="auto"/>
              <w:right w:val="single" w:sz="4" w:space="0" w:color="auto"/>
            </w:tcBorders>
          </w:tcPr>
          <w:p w:rsidR="00011908" w:rsidRPr="0049333D" w:rsidRDefault="008149B4" w:rsidP="008149B4">
            <w:pPr>
              <w:pStyle w:val="a5"/>
              <w:ind w:left="0"/>
              <w:rPr>
                <w:rFonts w:ascii="Times New Roman" w:hAnsi="Times New Roman"/>
                <w:b/>
                <w:bCs/>
                <w:sz w:val="24"/>
                <w:szCs w:val="24"/>
                <w:lang w:val="ru-RU"/>
              </w:rPr>
            </w:pPr>
            <w:r>
              <w:rPr>
                <w:rFonts w:ascii="Times New Roman" w:hAnsi="Times New Roman"/>
                <w:b/>
                <w:bCs/>
                <w:sz w:val="24"/>
                <w:szCs w:val="24"/>
                <w:lang w:val="kk-KZ"/>
              </w:rPr>
              <w:t>ББ кәсіби саламен байланысы</w:t>
            </w:r>
          </w:p>
        </w:tc>
        <w:tc>
          <w:tcPr>
            <w:tcW w:w="7371" w:type="dxa"/>
            <w:tcBorders>
              <w:top w:val="single" w:sz="4" w:space="0" w:color="auto"/>
              <w:left w:val="single" w:sz="4" w:space="0" w:color="auto"/>
              <w:bottom w:val="single" w:sz="4" w:space="0" w:color="auto"/>
              <w:right w:val="single" w:sz="4" w:space="0" w:color="auto"/>
            </w:tcBorders>
          </w:tcPr>
          <w:p w:rsidR="00C87970" w:rsidRPr="00EB4AB6" w:rsidRDefault="00C14316" w:rsidP="002B775F">
            <w:pPr>
              <w:ind w:firstLine="567"/>
              <w:jc w:val="both"/>
              <w:outlineLvl w:val="2"/>
              <w:rPr>
                <w:rFonts w:ascii="Times New Roman" w:hAnsi="Times New Roman"/>
                <w:bCs/>
                <w:sz w:val="24"/>
                <w:szCs w:val="24"/>
                <w:lang w:val="kk-KZ"/>
              </w:rPr>
            </w:pPr>
            <w:r>
              <w:rPr>
                <w:rFonts w:ascii="Times New Roman" w:hAnsi="Times New Roman"/>
                <w:bCs/>
                <w:sz w:val="24"/>
                <w:szCs w:val="24"/>
                <w:lang w:val="kk-KZ"/>
              </w:rPr>
              <w:t xml:space="preserve">ББ </w:t>
            </w:r>
            <w:r w:rsidR="00EB4AB6">
              <w:rPr>
                <w:rFonts w:ascii="Times New Roman" w:hAnsi="Times New Roman"/>
                <w:bCs/>
                <w:sz w:val="24"/>
                <w:szCs w:val="24"/>
              </w:rPr>
              <w:t>«</w:t>
            </w:r>
            <w:r w:rsidR="00EB4AB6">
              <w:rPr>
                <w:rFonts w:ascii="Times New Roman" w:hAnsi="Times New Roman"/>
                <w:bCs/>
                <w:sz w:val="24"/>
                <w:szCs w:val="24"/>
                <w:lang w:val="kk-KZ"/>
              </w:rPr>
              <w:t xml:space="preserve">Оңтүстік Қазақстан», </w:t>
            </w:r>
            <w:r w:rsidR="00E6569D">
              <w:rPr>
                <w:rFonts w:ascii="Times New Roman" w:hAnsi="Times New Roman"/>
                <w:bCs/>
                <w:sz w:val="24"/>
                <w:szCs w:val="24"/>
                <w:lang w:val="kk-KZ"/>
              </w:rPr>
              <w:t xml:space="preserve">«Южный Казахстан», </w:t>
            </w:r>
            <w:r w:rsidR="00EB4AB6">
              <w:rPr>
                <w:rFonts w:ascii="Times New Roman" w:hAnsi="Times New Roman"/>
                <w:bCs/>
                <w:sz w:val="24"/>
                <w:szCs w:val="24"/>
                <w:lang w:val="kk-KZ"/>
              </w:rPr>
              <w:t xml:space="preserve">«Шымкент келбеті», </w:t>
            </w:r>
            <w:r w:rsidR="002B775F">
              <w:rPr>
                <w:rFonts w:ascii="Times New Roman" w:hAnsi="Times New Roman"/>
                <w:bCs/>
                <w:sz w:val="24"/>
                <w:szCs w:val="24"/>
                <w:lang w:val="kk-KZ"/>
              </w:rPr>
              <w:t>«Па</w:t>
            </w:r>
            <w:r w:rsidR="00E6569D">
              <w:rPr>
                <w:rFonts w:ascii="Times New Roman" w:hAnsi="Times New Roman"/>
                <w:bCs/>
                <w:sz w:val="24"/>
                <w:szCs w:val="24"/>
                <w:lang w:val="kk-KZ"/>
              </w:rPr>
              <w:t>н</w:t>
            </w:r>
            <w:r w:rsidR="002B775F">
              <w:rPr>
                <w:rFonts w:ascii="Times New Roman" w:hAnsi="Times New Roman"/>
                <w:bCs/>
                <w:sz w:val="24"/>
                <w:szCs w:val="24"/>
                <w:lang w:val="kk-KZ"/>
              </w:rPr>
              <w:t>о</w:t>
            </w:r>
            <w:r w:rsidR="00E6569D">
              <w:rPr>
                <w:rFonts w:ascii="Times New Roman" w:hAnsi="Times New Roman"/>
                <w:bCs/>
                <w:sz w:val="24"/>
                <w:szCs w:val="24"/>
                <w:lang w:val="kk-KZ"/>
              </w:rPr>
              <w:t>рама Шымкента», «Оңтүстік-Рабат»</w:t>
            </w:r>
            <w:r>
              <w:rPr>
                <w:rFonts w:ascii="Times New Roman" w:hAnsi="Times New Roman"/>
                <w:bCs/>
                <w:sz w:val="24"/>
                <w:szCs w:val="24"/>
                <w:lang w:val="kk-KZ"/>
              </w:rPr>
              <w:t xml:space="preserve"> газеттерімен</w:t>
            </w:r>
            <w:r w:rsidR="00E6569D">
              <w:rPr>
                <w:rFonts w:ascii="Times New Roman" w:hAnsi="Times New Roman"/>
                <w:bCs/>
                <w:sz w:val="24"/>
                <w:szCs w:val="24"/>
                <w:lang w:val="kk-KZ"/>
              </w:rPr>
              <w:t xml:space="preserve">, «Оңтүстік», </w:t>
            </w:r>
            <w:r w:rsidR="00EB4AB6">
              <w:rPr>
                <w:rFonts w:ascii="Times New Roman" w:hAnsi="Times New Roman"/>
                <w:bCs/>
                <w:sz w:val="24"/>
                <w:szCs w:val="24"/>
                <w:lang w:val="kk-KZ"/>
              </w:rPr>
              <w:t>«Отырар»</w:t>
            </w:r>
            <w:r>
              <w:rPr>
                <w:rFonts w:ascii="Times New Roman" w:hAnsi="Times New Roman"/>
                <w:bCs/>
                <w:sz w:val="24"/>
                <w:szCs w:val="24"/>
                <w:lang w:val="kk-KZ"/>
              </w:rPr>
              <w:t xml:space="preserve"> телеканалдарымен тығыз байланыс жасайды</w:t>
            </w:r>
            <w:r w:rsidR="00EB4AB6">
              <w:rPr>
                <w:rFonts w:ascii="Times New Roman" w:hAnsi="Times New Roman"/>
                <w:bCs/>
                <w:sz w:val="24"/>
                <w:szCs w:val="24"/>
                <w:lang w:val="kk-KZ"/>
              </w:rPr>
              <w:t>.</w:t>
            </w:r>
          </w:p>
        </w:tc>
      </w:tr>
      <w:tr w:rsidR="002F71EF" w:rsidRPr="00515F72" w:rsidTr="00E4486B">
        <w:trPr>
          <w:trHeight w:val="750"/>
        </w:trPr>
        <w:tc>
          <w:tcPr>
            <w:tcW w:w="2410" w:type="dxa"/>
            <w:tcBorders>
              <w:top w:val="single" w:sz="4" w:space="0" w:color="auto"/>
              <w:left w:val="single" w:sz="4" w:space="0" w:color="auto"/>
              <w:bottom w:val="single" w:sz="4" w:space="0" w:color="auto"/>
              <w:right w:val="single" w:sz="4" w:space="0" w:color="auto"/>
            </w:tcBorders>
          </w:tcPr>
          <w:p w:rsidR="002F71EF" w:rsidRPr="002F71EF" w:rsidRDefault="002F71EF" w:rsidP="008149B4">
            <w:pPr>
              <w:pStyle w:val="a5"/>
              <w:ind w:left="0"/>
              <w:rPr>
                <w:rFonts w:ascii="Times New Roman" w:hAnsi="Times New Roman"/>
                <w:b/>
                <w:bCs/>
                <w:sz w:val="24"/>
                <w:szCs w:val="24"/>
                <w:lang w:val="kk-KZ"/>
              </w:rPr>
            </w:pPr>
            <w:r w:rsidRPr="002F71EF">
              <w:rPr>
                <w:rFonts w:ascii="Times New Roman" w:hAnsi="Times New Roman"/>
                <w:b/>
                <w:sz w:val="24"/>
                <w:szCs w:val="24"/>
                <w:lang w:val="kk-KZ"/>
              </w:rPr>
              <w:t>Б</w:t>
            </w:r>
            <w:r w:rsidRPr="002F71EF">
              <w:rPr>
                <w:rFonts w:ascii="Times New Roman" w:hAnsi="Times New Roman"/>
                <w:b/>
                <w:sz w:val="24"/>
                <w:szCs w:val="24"/>
              </w:rPr>
              <w:t>ерілетін дәреженің атауы</w:t>
            </w:r>
          </w:p>
        </w:tc>
        <w:tc>
          <w:tcPr>
            <w:tcW w:w="7371" w:type="dxa"/>
            <w:tcBorders>
              <w:top w:val="single" w:sz="4" w:space="0" w:color="auto"/>
              <w:left w:val="single" w:sz="4" w:space="0" w:color="auto"/>
              <w:bottom w:val="single" w:sz="4" w:space="0" w:color="auto"/>
              <w:right w:val="single" w:sz="4" w:space="0" w:color="auto"/>
            </w:tcBorders>
          </w:tcPr>
          <w:p w:rsidR="002F71EF" w:rsidRPr="002F71EF" w:rsidRDefault="002F71EF" w:rsidP="002B775F">
            <w:pPr>
              <w:ind w:firstLine="567"/>
              <w:jc w:val="both"/>
              <w:outlineLvl w:val="2"/>
              <w:rPr>
                <w:rFonts w:ascii="Times New Roman" w:hAnsi="Times New Roman"/>
                <w:bCs/>
                <w:sz w:val="24"/>
                <w:szCs w:val="24"/>
                <w:lang w:val="kk-KZ"/>
              </w:rPr>
            </w:pPr>
            <w:r w:rsidRPr="002F71EF">
              <w:rPr>
                <w:rFonts w:ascii="Times New Roman" w:hAnsi="Times New Roman"/>
                <w:sz w:val="24"/>
                <w:szCs w:val="24"/>
                <w:lang w:val="kk-KZ"/>
              </w:rPr>
              <w:t>Осы БББ сәтті аяқтағаннан кейін бітірушіге «</w:t>
            </w:r>
            <w:r w:rsidR="002B775F">
              <w:rPr>
                <w:rFonts w:ascii="Times New Roman" w:hAnsi="Times New Roman"/>
                <w:sz w:val="24"/>
                <w:szCs w:val="24"/>
                <w:lang w:val="kk-KZ"/>
              </w:rPr>
              <w:t>6В03220-Журналистика»</w:t>
            </w:r>
            <w:r w:rsidRPr="002F71EF">
              <w:rPr>
                <w:rFonts w:ascii="Times New Roman" w:hAnsi="Times New Roman"/>
                <w:sz w:val="24"/>
                <w:szCs w:val="24"/>
                <w:lang w:val="kk-KZ"/>
              </w:rPr>
              <w:t xml:space="preserve"> білім беру бағдарламасы бойынша </w:t>
            </w:r>
            <w:r>
              <w:rPr>
                <w:rFonts w:ascii="Times New Roman" w:hAnsi="Times New Roman"/>
                <w:sz w:val="24"/>
                <w:szCs w:val="24"/>
                <w:lang w:val="kk-KZ"/>
              </w:rPr>
              <w:t>әлеуметтік білімдер бакалавры</w:t>
            </w:r>
            <w:r w:rsidR="00332369">
              <w:rPr>
                <w:rFonts w:ascii="Times New Roman" w:hAnsi="Times New Roman"/>
                <w:sz w:val="24"/>
                <w:szCs w:val="24"/>
                <w:lang w:val="kk-KZ"/>
              </w:rPr>
              <w:t>»</w:t>
            </w:r>
            <w:r>
              <w:rPr>
                <w:rFonts w:ascii="Times New Roman" w:hAnsi="Times New Roman"/>
                <w:sz w:val="24"/>
                <w:szCs w:val="24"/>
                <w:lang w:val="kk-KZ"/>
              </w:rPr>
              <w:t xml:space="preserve"> дәрежесі</w:t>
            </w:r>
            <w:r w:rsidRPr="002F71EF">
              <w:rPr>
                <w:rFonts w:ascii="Times New Roman" w:hAnsi="Times New Roman"/>
                <w:sz w:val="24"/>
                <w:szCs w:val="24"/>
                <w:lang w:val="kk-KZ"/>
              </w:rPr>
              <w:t xml:space="preserve"> беріледі.</w:t>
            </w:r>
          </w:p>
        </w:tc>
      </w:tr>
      <w:tr w:rsidR="00011908" w:rsidRPr="00D40133" w:rsidTr="00E4486B">
        <w:tc>
          <w:tcPr>
            <w:tcW w:w="2410" w:type="dxa"/>
            <w:tcBorders>
              <w:top w:val="single" w:sz="4" w:space="0" w:color="auto"/>
              <w:left w:val="single" w:sz="4" w:space="0" w:color="auto"/>
              <w:bottom w:val="single" w:sz="4" w:space="0" w:color="auto"/>
              <w:right w:val="single" w:sz="4" w:space="0" w:color="auto"/>
            </w:tcBorders>
          </w:tcPr>
          <w:p w:rsidR="00011908" w:rsidRDefault="00C14316" w:rsidP="00011908">
            <w:pPr>
              <w:pStyle w:val="a5"/>
              <w:ind w:left="0"/>
              <w:rPr>
                <w:rFonts w:ascii="Times New Roman" w:hAnsi="Times New Roman"/>
                <w:b/>
                <w:bCs/>
                <w:sz w:val="24"/>
                <w:szCs w:val="24"/>
                <w:lang w:val="ru-RU"/>
              </w:rPr>
            </w:pPr>
            <w:r w:rsidRPr="0089393F">
              <w:rPr>
                <w:rFonts w:ascii="Times New Roman" w:hAnsi="Times New Roman"/>
                <w:b/>
                <w:bCs/>
                <w:iCs/>
                <w:color w:val="000000" w:themeColor="text1"/>
                <w:sz w:val="24"/>
                <w:szCs w:val="24"/>
                <w:lang w:val="kk-KZ"/>
              </w:rPr>
              <w:t>Біліктілік және қызметтер тізімі</w:t>
            </w:r>
          </w:p>
        </w:tc>
        <w:tc>
          <w:tcPr>
            <w:tcW w:w="7371" w:type="dxa"/>
            <w:tcBorders>
              <w:top w:val="single" w:sz="4" w:space="0" w:color="auto"/>
              <w:left w:val="single" w:sz="4" w:space="0" w:color="auto"/>
              <w:bottom w:val="single" w:sz="4" w:space="0" w:color="auto"/>
              <w:right w:val="single" w:sz="4" w:space="0" w:color="auto"/>
            </w:tcBorders>
          </w:tcPr>
          <w:p w:rsidR="007C4265" w:rsidRPr="007C4265" w:rsidRDefault="00C14316" w:rsidP="00332369">
            <w:pPr>
              <w:autoSpaceDE w:val="0"/>
              <w:autoSpaceDN w:val="0"/>
              <w:adjustRightInd w:val="0"/>
              <w:ind w:firstLine="430"/>
              <w:jc w:val="both"/>
              <w:rPr>
                <w:rFonts w:ascii="Times New Roman" w:eastAsia="TimesNewRomanPS-ItalicMT" w:hAnsi="Times New Roman"/>
                <w:iCs/>
                <w:sz w:val="24"/>
                <w:szCs w:val="24"/>
                <w:lang w:val="kk-KZ"/>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w:t>
            </w:r>
            <w:r w:rsidR="00895FDF">
              <w:rPr>
                <w:rFonts w:ascii="Times New Roman" w:hAnsi="Times New Roman" w:cs="Times New Roman"/>
                <w:bCs/>
                <w:color w:val="000000" w:themeColor="text1"/>
                <w:sz w:val="24"/>
                <w:szCs w:val="24"/>
                <w:lang w:val="kk-KZ"/>
              </w:rPr>
              <w:t xml:space="preserve"> </w:t>
            </w:r>
            <w:r w:rsidR="00895FDF">
              <w:rPr>
                <w:rFonts w:ascii="Times New Roman" w:eastAsia="TimesNewRomanPS-ItalicMT" w:hAnsi="Times New Roman" w:cs="Times New Roman"/>
                <w:iCs/>
                <w:color w:val="000000" w:themeColor="text1"/>
                <w:sz w:val="24"/>
                <w:szCs w:val="24"/>
                <w:lang w:val="kk-KZ"/>
              </w:rPr>
              <w:t>БББ</w:t>
            </w:r>
            <w:r w:rsidRPr="0089393F">
              <w:rPr>
                <w:rFonts w:ascii="Times New Roman" w:eastAsia="TimesNewRomanPS-ItalicMT" w:hAnsi="Times New Roman" w:cs="Times New Roman"/>
                <w:iCs/>
                <w:color w:val="000000" w:themeColor="text1"/>
                <w:sz w:val="24"/>
                <w:szCs w:val="24"/>
                <w:lang w:val="kk-KZ"/>
              </w:rPr>
              <w:t xml:space="preserve"> бойынша бакалаврлар (ғылыми-зерттеу мекемелерінде, конструкторлық және жобалық ұйымдарда) Қазақстан Республикасының Еңбек және халықты әлеуметтік қорғау Министрлігінің 20</w:t>
            </w:r>
            <w:r w:rsidR="00332369">
              <w:rPr>
                <w:rFonts w:ascii="Times New Roman" w:eastAsia="TimesNewRomanPS-ItalicMT" w:hAnsi="Times New Roman" w:cs="Times New Roman"/>
                <w:iCs/>
                <w:color w:val="000000" w:themeColor="text1"/>
                <w:sz w:val="24"/>
                <w:szCs w:val="24"/>
                <w:lang w:val="kk-KZ"/>
              </w:rPr>
              <w:t>20</w:t>
            </w:r>
            <w:r w:rsidRPr="0089393F">
              <w:rPr>
                <w:rFonts w:ascii="Times New Roman" w:eastAsia="TimesNewRomanPS-ItalicMT" w:hAnsi="Times New Roman" w:cs="Times New Roman"/>
                <w:iCs/>
                <w:color w:val="000000" w:themeColor="text1"/>
                <w:sz w:val="24"/>
                <w:szCs w:val="24"/>
                <w:lang w:val="kk-KZ"/>
              </w:rPr>
              <w:t xml:space="preserve"> жылғы </w:t>
            </w:r>
            <w:r w:rsidR="00332369">
              <w:rPr>
                <w:rFonts w:ascii="Times New Roman" w:eastAsia="TimesNewRomanPS-ItalicMT" w:hAnsi="Times New Roman" w:cs="Times New Roman"/>
                <w:iCs/>
                <w:color w:val="000000" w:themeColor="text1"/>
                <w:sz w:val="24"/>
                <w:szCs w:val="24"/>
                <w:lang w:val="kk-KZ"/>
              </w:rPr>
              <w:t>30 желтоқсандағы</w:t>
            </w:r>
            <w:r w:rsidRPr="0089393F">
              <w:rPr>
                <w:rFonts w:ascii="Times New Roman" w:eastAsia="TimesNewRomanPS-ItalicMT" w:hAnsi="Times New Roman" w:cs="Times New Roman"/>
                <w:iCs/>
                <w:color w:val="000000" w:themeColor="text1"/>
                <w:sz w:val="24"/>
                <w:szCs w:val="24"/>
                <w:lang w:val="kk-KZ"/>
              </w:rPr>
              <w:t xml:space="preserve"> №</w:t>
            </w:r>
            <w:r w:rsidR="00332369">
              <w:rPr>
                <w:rFonts w:ascii="Times New Roman" w:eastAsia="TimesNewRomanPS-ItalicMT" w:hAnsi="Times New Roman" w:cs="Times New Roman"/>
                <w:iCs/>
                <w:color w:val="000000" w:themeColor="text1"/>
                <w:sz w:val="24"/>
                <w:szCs w:val="24"/>
                <w:lang w:val="kk-KZ"/>
              </w:rPr>
              <w:t>553</w:t>
            </w:r>
            <w:r w:rsidRPr="0089393F">
              <w:rPr>
                <w:rFonts w:ascii="Times New Roman" w:eastAsia="TimesNewRomanPS-ItalicMT" w:hAnsi="Times New Roman" w:cs="Times New Roman"/>
                <w:iCs/>
                <w:color w:val="000000" w:themeColor="text1"/>
                <w:sz w:val="24"/>
                <w:szCs w:val="24"/>
                <w:lang w:val="kk-KZ"/>
              </w:rPr>
              <w:t xml:space="preserve"> бұйрығымен бекітілген Басшылар, мамандар және басқа да қызметшілер лауазымдарының Біліктілік анықтамасындағы біліктілік талаптарына сәйкес жұмыс өтіліне талаптар қойылмастан ж</w:t>
            </w:r>
            <w:r w:rsidRPr="0089393F">
              <w:rPr>
                <w:rFonts w:ascii="Times New Roman" w:eastAsia="Times New Roman" w:hAnsi="Times New Roman" w:cs="Times New Roman"/>
                <w:bCs/>
                <w:color w:val="000000" w:themeColor="text1"/>
                <w:sz w:val="24"/>
                <w:szCs w:val="24"/>
                <w:lang w:val="kk-KZ"/>
              </w:rPr>
              <w:t>урналист, редактор, радио және тележүргізуші, корреспондент, репортер, көпшілікпен байланыс бойынша маман, ақпараттық талдаушы, әралуан салалар мен меншік түрі коммуникациялары мен медиа саласындағы маман</w:t>
            </w:r>
            <w:r w:rsidRPr="0089393F">
              <w:rPr>
                <w:rFonts w:ascii="Times New Roman" w:eastAsia="TimesNewRomanPS-ItalicMT" w:hAnsi="Times New Roman" w:cs="Times New Roman"/>
                <w:iCs/>
                <w:color w:val="000000" w:themeColor="text1"/>
                <w:sz w:val="24"/>
                <w:szCs w:val="24"/>
                <w:lang w:val="kk-KZ"/>
              </w:rPr>
              <w:t xml:space="preserve"> қызметтерін атқара алады.</w:t>
            </w:r>
          </w:p>
        </w:tc>
      </w:tr>
      <w:tr w:rsidR="00011908" w:rsidRPr="00E76757" w:rsidTr="00E4486B">
        <w:tc>
          <w:tcPr>
            <w:tcW w:w="2410" w:type="dxa"/>
            <w:tcBorders>
              <w:top w:val="single" w:sz="4" w:space="0" w:color="auto"/>
              <w:left w:val="single" w:sz="4" w:space="0" w:color="auto"/>
              <w:bottom w:val="single" w:sz="4" w:space="0" w:color="auto"/>
              <w:right w:val="single" w:sz="4" w:space="0" w:color="auto"/>
            </w:tcBorders>
          </w:tcPr>
          <w:p w:rsidR="00011908" w:rsidRPr="00E76757" w:rsidRDefault="00C14316" w:rsidP="00011908">
            <w:pPr>
              <w:autoSpaceDE w:val="0"/>
              <w:autoSpaceDN w:val="0"/>
              <w:adjustRightInd w:val="0"/>
              <w:ind w:right="-1"/>
              <w:jc w:val="both"/>
              <w:rPr>
                <w:rFonts w:ascii="Times New Roman" w:hAnsi="Times New Roman"/>
                <w:b/>
                <w:bCs/>
                <w:sz w:val="24"/>
                <w:szCs w:val="24"/>
              </w:rPr>
            </w:pPr>
            <w:r w:rsidRPr="0089393F">
              <w:rPr>
                <w:rFonts w:ascii="Times New Roman" w:hAnsi="Times New Roman" w:cs="Times New Roman"/>
                <w:b/>
                <w:color w:val="000000" w:themeColor="text1"/>
                <w:sz w:val="24"/>
                <w:szCs w:val="24"/>
                <w:lang w:val="kk-KZ"/>
              </w:rPr>
              <w:t>Кәсіби қызмет саласы</w:t>
            </w:r>
            <w:r w:rsidRPr="00E76757">
              <w:rPr>
                <w:rFonts w:ascii="Times New Roman" w:hAnsi="Times New Roman"/>
                <w:b/>
                <w:bCs/>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011908" w:rsidRPr="00F9148B" w:rsidRDefault="00C14316" w:rsidP="007F195C">
            <w:pPr>
              <w:autoSpaceDE w:val="0"/>
              <w:autoSpaceDN w:val="0"/>
              <w:adjustRightInd w:val="0"/>
              <w:ind w:firstLine="430"/>
              <w:jc w:val="both"/>
              <w:rPr>
                <w:rFonts w:ascii="Times New Roman" w:hAnsi="Times New Roman"/>
                <w:color w:val="000000"/>
                <w:sz w:val="24"/>
                <w:szCs w:val="24"/>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 ББ</w:t>
            </w:r>
            <w:r w:rsidR="009378A4">
              <w:rPr>
                <w:rFonts w:ascii="Times New Roman" w:hAnsi="Times New Roman" w:cs="Times New Roman"/>
                <w:bCs/>
                <w:color w:val="000000" w:themeColor="text1"/>
                <w:sz w:val="24"/>
                <w:szCs w:val="24"/>
                <w:lang w:val="kk-KZ"/>
              </w:rPr>
              <w:t>Б түлектерінің</w:t>
            </w:r>
            <w:r w:rsidRPr="0089393F">
              <w:rPr>
                <w:rFonts w:ascii="Times New Roman" w:hAnsi="Times New Roman" w:cs="Times New Roman"/>
                <w:bCs/>
                <w:color w:val="000000" w:themeColor="text1"/>
                <w:sz w:val="24"/>
                <w:szCs w:val="24"/>
                <w:lang w:val="kk-KZ"/>
              </w:rPr>
              <w:t xml:space="preserve"> кәсіби қызмет саласы БАҚ, интернет-ресурстар, ақпараттық қызметтер мен басқармалар, көпшілік қызметтері, коммуникация бөлімдері, шектес ақпараттық-коммуник</w:t>
            </w:r>
            <w:r w:rsidR="007F195C">
              <w:rPr>
                <w:rFonts w:ascii="Times New Roman" w:hAnsi="Times New Roman" w:cs="Times New Roman"/>
                <w:bCs/>
                <w:color w:val="000000" w:themeColor="text1"/>
                <w:sz w:val="24"/>
                <w:szCs w:val="24"/>
                <w:lang w:val="kk-KZ"/>
              </w:rPr>
              <w:t>а</w:t>
            </w:r>
            <w:r w:rsidRPr="0089393F">
              <w:rPr>
                <w:rFonts w:ascii="Times New Roman" w:hAnsi="Times New Roman" w:cs="Times New Roman"/>
                <w:bCs/>
                <w:color w:val="000000" w:themeColor="text1"/>
                <w:sz w:val="24"/>
                <w:szCs w:val="24"/>
                <w:lang w:val="kk-KZ"/>
              </w:rPr>
              <w:t>тивтік салалар (</w:t>
            </w:r>
            <w:r w:rsidRPr="0089393F">
              <w:rPr>
                <w:rFonts w:ascii="Times New Roman" w:eastAsia="Times New Roman" w:hAnsi="Times New Roman" w:cs="Times New Roman"/>
                <w:bCs/>
                <w:color w:val="000000" w:themeColor="text1"/>
                <w:sz w:val="24"/>
                <w:szCs w:val="24"/>
                <w:lang w:val="kk-KZ"/>
              </w:rPr>
              <w:t>PR қызметтер мен басқармалар, баспахана, жарнама агенттігі және т.б.) болып табылады</w:t>
            </w:r>
            <w:r>
              <w:rPr>
                <w:rFonts w:ascii="Times New Roman" w:eastAsia="Times New Roman" w:hAnsi="Times New Roman" w:cs="Times New Roman"/>
                <w:bCs/>
                <w:color w:val="000000" w:themeColor="text1"/>
                <w:sz w:val="24"/>
                <w:szCs w:val="24"/>
                <w:lang w:val="kk-KZ"/>
              </w:rPr>
              <w:t>.</w:t>
            </w:r>
          </w:p>
        </w:tc>
      </w:tr>
      <w:tr w:rsidR="00011908" w:rsidTr="00E4486B">
        <w:tc>
          <w:tcPr>
            <w:tcW w:w="2410" w:type="dxa"/>
            <w:tcBorders>
              <w:top w:val="single" w:sz="4" w:space="0" w:color="auto"/>
              <w:left w:val="single" w:sz="4" w:space="0" w:color="auto"/>
              <w:bottom w:val="single" w:sz="4" w:space="0" w:color="auto"/>
              <w:right w:val="single" w:sz="4" w:space="0" w:color="auto"/>
            </w:tcBorders>
          </w:tcPr>
          <w:p w:rsidR="00011908" w:rsidRDefault="00C14316" w:rsidP="00011908">
            <w:pPr>
              <w:pStyle w:val="a5"/>
              <w:ind w:left="0"/>
              <w:rPr>
                <w:rFonts w:ascii="Times New Roman" w:hAnsi="Times New Roman"/>
                <w:b/>
                <w:bCs/>
                <w:sz w:val="24"/>
                <w:szCs w:val="24"/>
                <w:lang w:val="ru-RU"/>
              </w:rPr>
            </w:pPr>
            <w:r w:rsidRPr="0089393F">
              <w:rPr>
                <w:rFonts w:ascii="Times New Roman" w:hAnsi="Times New Roman"/>
                <w:b/>
                <w:color w:val="000000" w:themeColor="text1"/>
                <w:sz w:val="24"/>
                <w:szCs w:val="24"/>
                <w:lang w:val="kk-KZ"/>
              </w:rPr>
              <w:t>Кәсіби қызмет нысандары</w:t>
            </w:r>
            <w:r>
              <w:rPr>
                <w:rFonts w:ascii="Times New Roman" w:hAnsi="Times New Roman"/>
                <w:b/>
                <w:bCs/>
                <w:sz w:val="24"/>
                <w:szCs w:val="24"/>
                <w:lang w:val="ru-RU"/>
              </w:rPr>
              <w:t xml:space="preserve"> </w:t>
            </w:r>
          </w:p>
        </w:tc>
        <w:tc>
          <w:tcPr>
            <w:tcW w:w="7371" w:type="dxa"/>
            <w:tcBorders>
              <w:top w:val="single" w:sz="4" w:space="0" w:color="auto"/>
              <w:left w:val="single" w:sz="4" w:space="0" w:color="auto"/>
              <w:bottom w:val="single" w:sz="4" w:space="0" w:color="auto"/>
              <w:right w:val="single" w:sz="4" w:space="0" w:color="auto"/>
            </w:tcBorders>
          </w:tcPr>
          <w:p w:rsidR="00011908" w:rsidRPr="007C4265" w:rsidRDefault="00C14316" w:rsidP="007F195C">
            <w:pPr>
              <w:autoSpaceDE w:val="0"/>
              <w:autoSpaceDN w:val="0"/>
              <w:adjustRightInd w:val="0"/>
              <w:ind w:firstLine="430"/>
              <w:jc w:val="both"/>
              <w:rPr>
                <w:rFonts w:ascii="Times New Roman" w:hAnsi="Times New Roman"/>
                <w:sz w:val="24"/>
                <w:szCs w:val="24"/>
                <w:lang w:val="kk-KZ"/>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 ББ</w:t>
            </w:r>
            <w:r w:rsidR="00895FDF">
              <w:rPr>
                <w:rFonts w:ascii="Times New Roman" w:hAnsi="Times New Roman" w:cs="Times New Roman"/>
                <w:bCs/>
                <w:color w:val="000000" w:themeColor="text1"/>
                <w:sz w:val="24"/>
                <w:szCs w:val="24"/>
                <w:lang w:val="kk-KZ"/>
              </w:rPr>
              <w:t>Б</w:t>
            </w:r>
            <w:r w:rsidRPr="0089393F">
              <w:rPr>
                <w:rFonts w:ascii="Times New Roman" w:hAnsi="Times New Roman" w:cs="Times New Roman"/>
                <w:bCs/>
                <w:color w:val="000000" w:themeColor="text1"/>
                <w:sz w:val="24"/>
                <w:szCs w:val="24"/>
                <w:lang w:val="kk-KZ"/>
              </w:rPr>
              <w:t xml:space="preserve"> түлектерінің кәсіби қызмет нысандары</w:t>
            </w:r>
            <w:r w:rsidRPr="0089393F">
              <w:rPr>
                <w:rFonts w:ascii="Times New Roman" w:hAnsi="Times New Roman" w:cs="Times New Roman"/>
                <w:color w:val="000000" w:themeColor="text1"/>
                <w:sz w:val="24"/>
                <w:szCs w:val="24"/>
                <w:lang w:val="kk-KZ"/>
              </w:rPr>
              <w:t xml:space="preserve"> көпшілік қатысым құралдары, отандық және шет елдік электронды және басылымдық БАҚ, ақпараттық агенттіктер мен </w:t>
            </w:r>
            <w:r w:rsidRPr="0089393F">
              <w:rPr>
                <w:rFonts w:ascii="Times New Roman" w:hAnsi="Times New Roman" w:cs="Times New Roman"/>
                <w:color w:val="000000" w:themeColor="text1"/>
                <w:sz w:val="24"/>
                <w:szCs w:val="24"/>
                <w:lang w:val="kk-KZ"/>
              </w:rPr>
              <w:lastRenderedPageBreak/>
              <w:t>жаңалықтар қызметі, баспаханалар мен полиграфиялық кешендер, қоғамдық ұйымдардың көпшілік қызметтері, қоғаммен байланыс бойынша құрылымдар мен бөлімшелер, жарнама агенттіктері, желілік ақпараттық құрылымдар болып табылады</w:t>
            </w:r>
            <w:r w:rsidRPr="0089393F">
              <w:rPr>
                <w:rFonts w:ascii="Times New Roman" w:eastAsia="Times New Roman" w:hAnsi="Times New Roman" w:cs="Times New Roman"/>
                <w:color w:val="000000" w:themeColor="text1"/>
                <w:sz w:val="24"/>
                <w:szCs w:val="24"/>
                <w:lang w:val="kk-KZ"/>
              </w:rPr>
              <w:t>.</w:t>
            </w:r>
          </w:p>
        </w:tc>
      </w:tr>
      <w:tr w:rsidR="00011908" w:rsidRPr="00515F72" w:rsidTr="00E4486B">
        <w:tc>
          <w:tcPr>
            <w:tcW w:w="2410" w:type="dxa"/>
            <w:tcBorders>
              <w:top w:val="single" w:sz="4" w:space="0" w:color="auto"/>
              <w:left w:val="single" w:sz="4" w:space="0" w:color="auto"/>
              <w:bottom w:val="single" w:sz="4" w:space="0" w:color="auto"/>
              <w:right w:val="single" w:sz="4" w:space="0" w:color="auto"/>
            </w:tcBorders>
          </w:tcPr>
          <w:p w:rsidR="00011908" w:rsidRPr="00B13716" w:rsidRDefault="00C14316" w:rsidP="00011908">
            <w:pPr>
              <w:pStyle w:val="a5"/>
              <w:ind w:left="0"/>
              <w:rPr>
                <w:rFonts w:ascii="Times New Roman" w:hAnsi="Times New Roman"/>
                <w:b/>
                <w:bCs/>
                <w:sz w:val="24"/>
                <w:szCs w:val="24"/>
              </w:rPr>
            </w:pPr>
            <w:r w:rsidRPr="0089393F">
              <w:rPr>
                <w:rFonts w:ascii="Times New Roman" w:hAnsi="Times New Roman"/>
                <w:b/>
                <w:color w:val="000000" w:themeColor="text1"/>
                <w:sz w:val="24"/>
                <w:szCs w:val="24"/>
                <w:lang w:val="kk-KZ"/>
              </w:rPr>
              <w:lastRenderedPageBreak/>
              <w:t>Кәсіби қызмет пәндері</w:t>
            </w:r>
            <w:r w:rsidRPr="00B13716">
              <w:rPr>
                <w:rFonts w:ascii="Times New Roman" w:hAnsi="Times New Roman"/>
                <w:b/>
                <w:bCs/>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011908" w:rsidRPr="00C14316" w:rsidRDefault="00C14316" w:rsidP="007F195C">
            <w:pPr>
              <w:autoSpaceDE w:val="0"/>
              <w:autoSpaceDN w:val="0"/>
              <w:adjustRightInd w:val="0"/>
              <w:ind w:firstLine="430"/>
              <w:jc w:val="both"/>
              <w:rPr>
                <w:rFonts w:ascii="Times New Roman" w:hAnsi="Times New Roman"/>
                <w:sz w:val="24"/>
                <w:szCs w:val="24"/>
                <w:lang w:val="kk-KZ"/>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 ББ</w:t>
            </w:r>
            <w:r w:rsidR="00491EE3">
              <w:rPr>
                <w:rFonts w:ascii="Times New Roman" w:hAnsi="Times New Roman" w:cs="Times New Roman"/>
                <w:bCs/>
                <w:color w:val="000000" w:themeColor="text1"/>
                <w:sz w:val="24"/>
                <w:szCs w:val="24"/>
                <w:lang w:val="kk-KZ"/>
              </w:rPr>
              <w:t>Б</w:t>
            </w:r>
            <w:r w:rsidRPr="0089393F">
              <w:rPr>
                <w:rFonts w:ascii="Times New Roman" w:hAnsi="Times New Roman" w:cs="Times New Roman"/>
                <w:bCs/>
                <w:color w:val="000000" w:themeColor="text1"/>
                <w:sz w:val="24"/>
                <w:szCs w:val="24"/>
                <w:lang w:val="kk-KZ"/>
              </w:rPr>
              <w:t xml:space="preserve"> бакалаврының кәсіби қызмет пәні ақпараттар, ақпараттарды жинақтау, қайта өңдеу мен таратуға бағытталған кәсіби қызмет, адамзаттың өзекті мәселелерін қоғамға жеткізу, тану, қарастыру, әралуан қоғамдық жайттарға құзыретті  түсінік бере білу және талдау, ақпараттарды басқару, ақпараттық серіктестікті реттестіру, жарнамалық материалдарды жасау болып табылады</w:t>
            </w:r>
            <w:r w:rsidRPr="0089393F">
              <w:rPr>
                <w:rFonts w:ascii="Times New Roman" w:eastAsia="Times New Roman" w:hAnsi="Times New Roman" w:cs="Times New Roman"/>
                <w:color w:val="000000" w:themeColor="text1"/>
                <w:sz w:val="24"/>
                <w:szCs w:val="24"/>
                <w:lang w:val="kk-KZ"/>
              </w:rPr>
              <w:t>.</w:t>
            </w:r>
          </w:p>
        </w:tc>
      </w:tr>
      <w:tr w:rsidR="00011908" w:rsidRPr="00515F72" w:rsidTr="00E4486B">
        <w:tc>
          <w:tcPr>
            <w:tcW w:w="2410" w:type="dxa"/>
            <w:tcBorders>
              <w:top w:val="single" w:sz="4" w:space="0" w:color="auto"/>
              <w:left w:val="single" w:sz="4" w:space="0" w:color="auto"/>
              <w:bottom w:val="single" w:sz="4" w:space="0" w:color="auto"/>
              <w:right w:val="single" w:sz="4" w:space="0" w:color="auto"/>
            </w:tcBorders>
          </w:tcPr>
          <w:p w:rsidR="00011908" w:rsidRPr="00DC068D" w:rsidRDefault="00C14316" w:rsidP="00011908">
            <w:pPr>
              <w:autoSpaceDE w:val="0"/>
              <w:autoSpaceDN w:val="0"/>
              <w:adjustRightInd w:val="0"/>
              <w:ind w:right="-1"/>
              <w:jc w:val="both"/>
              <w:rPr>
                <w:rFonts w:ascii="Times New Roman" w:hAnsi="Times New Roman" w:cs="Times New Roman"/>
                <w:b/>
                <w:sz w:val="24"/>
                <w:szCs w:val="24"/>
              </w:rPr>
            </w:pPr>
            <w:r w:rsidRPr="0089393F">
              <w:rPr>
                <w:rFonts w:ascii="Times New Roman" w:hAnsi="Times New Roman" w:cs="Times New Roman"/>
                <w:b/>
                <w:color w:val="000000" w:themeColor="text1"/>
                <w:sz w:val="24"/>
                <w:szCs w:val="24"/>
                <w:lang w:val="kk-KZ"/>
              </w:rPr>
              <w:t>Кәсіби қызмет түрлері</w:t>
            </w:r>
          </w:p>
        </w:tc>
        <w:tc>
          <w:tcPr>
            <w:tcW w:w="7371" w:type="dxa"/>
            <w:tcBorders>
              <w:top w:val="single" w:sz="4" w:space="0" w:color="auto"/>
              <w:left w:val="single" w:sz="4" w:space="0" w:color="auto"/>
              <w:bottom w:val="single" w:sz="4" w:space="0" w:color="auto"/>
              <w:right w:val="single" w:sz="4" w:space="0" w:color="auto"/>
            </w:tcBorders>
          </w:tcPr>
          <w:p w:rsidR="00C14316" w:rsidRPr="0089393F" w:rsidRDefault="00C14316" w:rsidP="00491EE3">
            <w:pPr>
              <w:autoSpaceDE w:val="0"/>
              <w:autoSpaceDN w:val="0"/>
              <w:adjustRightInd w:val="0"/>
              <w:ind w:firstLine="709"/>
              <w:jc w:val="both"/>
              <w:rPr>
                <w:rFonts w:ascii="Times New Roman" w:hAnsi="Times New Roman" w:cs="Times New Roman"/>
                <w:color w:val="000000" w:themeColor="text1"/>
                <w:sz w:val="24"/>
                <w:szCs w:val="24"/>
                <w:lang w:val="kk-KZ"/>
              </w:rPr>
            </w:pPr>
            <w:r w:rsidRPr="0089393F">
              <w:rPr>
                <w:rFonts w:ascii="Times New Roman" w:hAnsi="Times New Roman" w:cs="Times New Roman"/>
                <w:bCs/>
                <w:color w:val="000000" w:themeColor="text1"/>
                <w:sz w:val="24"/>
                <w:szCs w:val="24"/>
                <w:lang w:val="kk-KZ"/>
              </w:rPr>
              <w:t>«</w:t>
            </w:r>
            <w:r w:rsidRPr="0089393F">
              <w:rPr>
                <w:rFonts w:ascii="Times New Roman" w:hAnsi="Times New Roman" w:cs="Times New Roman"/>
                <w:color w:val="000000" w:themeColor="text1"/>
                <w:sz w:val="24"/>
                <w:szCs w:val="24"/>
                <w:lang w:val="kk-KZ"/>
              </w:rPr>
              <w:t>6В03220 – Журналистика</w:t>
            </w:r>
            <w:r w:rsidRPr="0089393F">
              <w:rPr>
                <w:rFonts w:ascii="Times New Roman" w:hAnsi="Times New Roman" w:cs="Times New Roman"/>
                <w:bCs/>
                <w:color w:val="000000" w:themeColor="text1"/>
                <w:sz w:val="24"/>
                <w:szCs w:val="24"/>
                <w:lang w:val="kk-KZ"/>
              </w:rPr>
              <w:t xml:space="preserve">» </w:t>
            </w:r>
            <w:r w:rsidR="00491EE3">
              <w:rPr>
                <w:rFonts w:ascii="Times New Roman" w:hAnsi="Times New Roman" w:cs="Times New Roman"/>
                <w:bCs/>
                <w:color w:val="000000" w:themeColor="text1"/>
                <w:sz w:val="24"/>
                <w:szCs w:val="24"/>
                <w:lang w:val="kk-KZ"/>
              </w:rPr>
              <w:t>БББ</w:t>
            </w:r>
            <w:r w:rsidRPr="0089393F">
              <w:rPr>
                <w:rFonts w:ascii="Times New Roman" w:hAnsi="Times New Roman" w:cs="Times New Roman"/>
                <w:color w:val="000000" w:themeColor="text1"/>
                <w:sz w:val="24"/>
                <w:szCs w:val="24"/>
                <w:lang w:val="kk-KZ"/>
              </w:rPr>
              <w:t xml:space="preserve"> бойынша бакалавр келесі кәсіби қызметтерді атқара алады:</w:t>
            </w:r>
          </w:p>
          <w:p w:rsidR="00C14316" w:rsidRPr="0089393F" w:rsidRDefault="00C14316" w:rsidP="00491EE3">
            <w:pPr>
              <w:pStyle w:val="a5"/>
              <w:numPr>
                <w:ilvl w:val="0"/>
                <w:numId w:val="3"/>
              </w:numPr>
              <w:tabs>
                <w:tab w:val="left" w:pos="426"/>
              </w:tabs>
              <w:autoSpaceDE w:val="0"/>
              <w:autoSpaceDN w:val="0"/>
              <w:adjustRightInd w:val="0"/>
              <w:ind w:left="0" w:firstLine="142"/>
              <w:jc w:val="both"/>
              <w:rPr>
                <w:rFonts w:ascii="Times New Roman" w:eastAsia="Calibri" w:hAnsi="Times New Roman"/>
                <w:color w:val="000000" w:themeColor="text1"/>
                <w:sz w:val="24"/>
                <w:szCs w:val="24"/>
              </w:rPr>
            </w:pPr>
            <w:r>
              <w:rPr>
                <w:rFonts w:ascii="Times New Roman" w:hAnsi="Times New Roman"/>
                <w:bCs/>
                <w:iCs/>
                <w:color w:val="000000" w:themeColor="text1"/>
                <w:sz w:val="24"/>
                <w:szCs w:val="24"/>
                <w:lang w:val="kk-KZ"/>
              </w:rPr>
              <w:t>ж</w:t>
            </w:r>
            <w:r w:rsidRPr="0089393F">
              <w:rPr>
                <w:rFonts w:ascii="Times New Roman" w:hAnsi="Times New Roman"/>
                <w:bCs/>
                <w:iCs/>
                <w:color w:val="000000" w:themeColor="text1"/>
                <w:sz w:val="24"/>
                <w:szCs w:val="24"/>
              </w:rPr>
              <w:t>урналист</w:t>
            </w:r>
            <w:r w:rsidRPr="0089393F">
              <w:rPr>
                <w:rFonts w:ascii="Times New Roman" w:hAnsi="Times New Roman"/>
                <w:bCs/>
                <w:iCs/>
                <w:color w:val="000000" w:themeColor="text1"/>
                <w:sz w:val="24"/>
                <w:szCs w:val="24"/>
                <w:lang w:val="kk-KZ"/>
              </w:rPr>
              <w:t>ік</w:t>
            </w:r>
            <w:r>
              <w:rPr>
                <w:rFonts w:ascii="Times New Roman" w:hAnsi="Times New Roman"/>
                <w:bCs/>
                <w:iCs/>
                <w:color w:val="000000" w:themeColor="text1"/>
                <w:sz w:val="24"/>
                <w:szCs w:val="24"/>
                <w:lang w:val="kk-KZ"/>
              </w:rPr>
              <w:t>-</w:t>
            </w:r>
            <w:r w:rsidRPr="0089393F">
              <w:rPr>
                <w:rFonts w:ascii="Times New Roman" w:hAnsi="Times New Roman"/>
                <w:bCs/>
                <w:iCs/>
                <w:color w:val="000000" w:themeColor="text1"/>
                <w:sz w:val="24"/>
                <w:szCs w:val="24"/>
              </w:rPr>
              <w:t>автор</w:t>
            </w:r>
            <w:r w:rsidRPr="0089393F">
              <w:rPr>
                <w:rFonts w:ascii="Times New Roman" w:hAnsi="Times New Roman"/>
                <w:bCs/>
                <w:iCs/>
                <w:color w:val="000000" w:themeColor="text1"/>
                <w:sz w:val="24"/>
                <w:szCs w:val="24"/>
                <w:lang w:val="kk-KZ"/>
              </w:rPr>
              <w:t>лық</w:t>
            </w:r>
            <w:r>
              <w:rPr>
                <w:rFonts w:ascii="Times New Roman" w:hAnsi="Times New Roman"/>
                <w:bCs/>
                <w:iCs/>
                <w:color w:val="000000" w:themeColor="text1"/>
                <w:sz w:val="24"/>
                <w:szCs w:val="24"/>
                <w:lang w:val="en-US"/>
              </w:rPr>
              <w:t xml:space="preserve"> </w:t>
            </w:r>
            <w:r w:rsidRPr="0089393F">
              <w:rPr>
                <w:rFonts w:ascii="Times New Roman" w:hAnsi="Times New Roman"/>
                <w:bCs/>
                <w:iCs/>
                <w:color w:val="000000" w:themeColor="text1"/>
                <w:sz w:val="24"/>
                <w:szCs w:val="24"/>
                <w:lang w:val="kk-KZ"/>
              </w:rPr>
              <w:t>(авторлық бағдарлама)</w:t>
            </w:r>
          </w:p>
          <w:p w:rsidR="00C14316" w:rsidRPr="0089393F" w:rsidRDefault="00C14316" w:rsidP="00491EE3">
            <w:pPr>
              <w:pStyle w:val="a5"/>
              <w:numPr>
                <w:ilvl w:val="0"/>
                <w:numId w:val="3"/>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89393F">
              <w:rPr>
                <w:rFonts w:ascii="Times New Roman" w:hAnsi="Times New Roman"/>
                <w:bCs/>
                <w:color w:val="000000" w:themeColor="text1"/>
                <w:sz w:val="24"/>
                <w:szCs w:val="24"/>
                <w:lang w:val="kk-KZ"/>
              </w:rPr>
              <w:t>ақпараттық-шығармашылық (ток-шоу, реалити-шоу)</w:t>
            </w:r>
          </w:p>
          <w:p w:rsidR="00C14316" w:rsidRPr="0089393F" w:rsidRDefault="00C14316" w:rsidP="00491EE3">
            <w:pPr>
              <w:pStyle w:val="a5"/>
              <w:numPr>
                <w:ilvl w:val="0"/>
                <w:numId w:val="3"/>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89393F">
              <w:rPr>
                <w:rFonts w:ascii="Times New Roman" w:hAnsi="Times New Roman"/>
                <w:bCs/>
                <w:iCs/>
                <w:color w:val="000000" w:themeColor="text1"/>
                <w:sz w:val="24"/>
                <w:szCs w:val="24"/>
                <w:lang w:val="kk-KZ"/>
              </w:rPr>
              <w:t>жобалық-талдағыштық;</w:t>
            </w:r>
          </w:p>
          <w:p w:rsidR="00C14316" w:rsidRPr="0089393F" w:rsidRDefault="00C14316" w:rsidP="00491EE3">
            <w:pPr>
              <w:pStyle w:val="a5"/>
              <w:numPr>
                <w:ilvl w:val="0"/>
                <w:numId w:val="3"/>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89393F">
              <w:rPr>
                <w:rFonts w:ascii="Times New Roman" w:hAnsi="Times New Roman"/>
                <w:bCs/>
                <w:iCs/>
                <w:color w:val="000000" w:themeColor="text1"/>
                <w:sz w:val="24"/>
                <w:szCs w:val="24"/>
                <w:lang w:val="kk-KZ"/>
              </w:rPr>
              <w:t xml:space="preserve">ұйымдастырушылық-басқарушылық; </w:t>
            </w:r>
          </w:p>
          <w:p w:rsidR="00C14316" w:rsidRPr="0089393F" w:rsidRDefault="00C14316" w:rsidP="00491EE3">
            <w:pPr>
              <w:pStyle w:val="a5"/>
              <w:numPr>
                <w:ilvl w:val="0"/>
                <w:numId w:val="3"/>
              </w:numPr>
              <w:shd w:val="clear" w:color="auto" w:fill="FFFFFF"/>
              <w:tabs>
                <w:tab w:val="left" w:pos="426"/>
                <w:tab w:val="num" w:pos="720"/>
              </w:tabs>
              <w:ind w:left="0" w:firstLine="142"/>
              <w:textAlignment w:val="baseline"/>
              <w:outlineLvl w:val="2"/>
              <w:rPr>
                <w:rFonts w:ascii="Times New Roman" w:hAnsi="Times New Roman"/>
                <w:bCs/>
                <w:color w:val="000000" w:themeColor="text1"/>
                <w:sz w:val="27"/>
                <w:szCs w:val="27"/>
              </w:rPr>
            </w:pPr>
            <w:r w:rsidRPr="0089393F">
              <w:rPr>
                <w:rFonts w:ascii="Times New Roman" w:hAnsi="Times New Roman"/>
                <w:bCs/>
                <w:iCs/>
                <w:color w:val="000000" w:themeColor="text1"/>
                <w:sz w:val="24"/>
                <w:szCs w:val="24"/>
                <w:lang w:val="kk-KZ"/>
              </w:rPr>
              <w:t xml:space="preserve">әлеуметтік-ұйымдастырушылық; </w:t>
            </w:r>
          </w:p>
          <w:p w:rsidR="00C14316" w:rsidRPr="0089393F" w:rsidRDefault="00C14316" w:rsidP="00491EE3">
            <w:pPr>
              <w:pStyle w:val="a5"/>
              <w:numPr>
                <w:ilvl w:val="0"/>
                <w:numId w:val="3"/>
              </w:numPr>
              <w:tabs>
                <w:tab w:val="num" w:pos="426"/>
              </w:tabs>
              <w:autoSpaceDE w:val="0"/>
              <w:autoSpaceDN w:val="0"/>
              <w:adjustRightInd w:val="0"/>
              <w:ind w:left="0" w:firstLine="142"/>
              <w:jc w:val="both"/>
              <w:rPr>
                <w:rFonts w:ascii="Times New Roman" w:eastAsia="TimesNewRomanPS-ItalicMT" w:hAnsi="Times New Roman"/>
                <w:iCs/>
                <w:color w:val="000000" w:themeColor="text1"/>
                <w:sz w:val="24"/>
                <w:szCs w:val="24"/>
              </w:rPr>
            </w:pPr>
            <w:r w:rsidRPr="0089393F">
              <w:rPr>
                <w:rFonts w:ascii="Times New Roman" w:hAnsi="Times New Roman"/>
                <w:bCs/>
                <w:color w:val="000000" w:themeColor="text1"/>
                <w:sz w:val="24"/>
                <w:szCs w:val="24"/>
                <w:lang w:val="kk-KZ"/>
              </w:rPr>
              <w:t>кәсіпкерлік қызмет.</w:t>
            </w:r>
          </w:p>
          <w:p w:rsidR="00011908" w:rsidRPr="007C4265" w:rsidRDefault="00C14316" w:rsidP="00923A1F">
            <w:pPr>
              <w:pStyle w:val="a5"/>
              <w:shd w:val="clear" w:color="auto" w:fill="FFFFFF"/>
              <w:tabs>
                <w:tab w:val="left" w:pos="426"/>
              </w:tabs>
              <w:ind w:left="0" w:firstLine="709"/>
              <w:jc w:val="both"/>
              <w:textAlignment w:val="baseline"/>
              <w:outlineLvl w:val="2"/>
              <w:rPr>
                <w:rFonts w:ascii="Times New Roman" w:eastAsiaTheme="minorHAnsi" w:hAnsi="Times New Roman"/>
                <w:sz w:val="24"/>
                <w:szCs w:val="24"/>
                <w:lang w:eastAsia="en-US"/>
              </w:rPr>
            </w:pPr>
            <w:r w:rsidRPr="0089393F">
              <w:rPr>
                <w:rFonts w:ascii="Times New Roman" w:hAnsi="Times New Roman"/>
                <w:bCs/>
                <w:iCs/>
                <w:color w:val="000000" w:themeColor="text1"/>
                <w:sz w:val="24"/>
                <w:szCs w:val="24"/>
                <w:lang w:val="ru-RU"/>
              </w:rPr>
              <w:t>Түлектер</w:t>
            </w:r>
            <w:r w:rsidRPr="00A15402">
              <w:rPr>
                <w:rFonts w:ascii="Times New Roman" w:hAnsi="Times New Roman"/>
                <w:bCs/>
                <w:iCs/>
                <w:color w:val="000000" w:themeColor="text1"/>
                <w:sz w:val="24"/>
                <w:szCs w:val="24"/>
              </w:rPr>
              <w:t xml:space="preserve"> </w:t>
            </w:r>
            <w:r w:rsidRPr="0089393F">
              <w:rPr>
                <w:rFonts w:ascii="Times New Roman" w:hAnsi="Times New Roman"/>
                <w:bCs/>
                <w:iCs/>
                <w:color w:val="000000" w:themeColor="text1"/>
                <w:sz w:val="24"/>
                <w:szCs w:val="24"/>
                <w:lang w:val="ru-RU"/>
              </w:rPr>
              <w:t>спорттық</w:t>
            </w:r>
            <w:r w:rsidRPr="00A15402">
              <w:rPr>
                <w:rFonts w:ascii="Times New Roman" w:hAnsi="Times New Roman"/>
                <w:bCs/>
                <w:iCs/>
                <w:color w:val="000000" w:themeColor="text1"/>
                <w:sz w:val="24"/>
                <w:szCs w:val="24"/>
              </w:rPr>
              <w:t xml:space="preserve"> </w:t>
            </w:r>
            <w:r w:rsidRPr="0089393F">
              <w:rPr>
                <w:rFonts w:ascii="Times New Roman" w:hAnsi="Times New Roman"/>
                <w:bCs/>
                <w:iCs/>
                <w:color w:val="000000" w:themeColor="text1"/>
                <w:sz w:val="24"/>
                <w:szCs w:val="24"/>
                <w:lang w:val="ru-RU"/>
              </w:rPr>
              <w:t>жарыстар</w:t>
            </w:r>
            <w:r w:rsidRPr="00A15402">
              <w:rPr>
                <w:rFonts w:ascii="Times New Roman" w:hAnsi="Times New Roman"/>
                <w:bCs/>
                <w:iCs/>
                <w:color w:val="000000" w:themeColor="text1"/>
                <w:sz w:val="24"/>
                <w:szCs w:val="24"/>
              </w:rPr>
              <w:t xml:space="preserve"> </w:t>
            </w:r>
            <w:r w:rsidRPr="0089393F">
              <w:rPr>
                <w:rFonts w:ascii="Times New Roman" w:hAnsi="Times New Roman"/>
                <w:bCs/>
                <w:iCs/>
                <w:color w:val="000000" w:themeColor="text1"/>
                <w:sz w:val="24"/>
                <w:szCs w:val="24"/>
                <w:lang w:val="ru-RU"/>
              </w:rPr>
              <w:t>комментаторы</w:t>
            </w:r>
            <w:r w:rsidRPr="0089393F">
              <w:rPr>
                <w:rFonts w:ascii="Times New Roman" w:hAnsi="Times New Roman"/>
                <w:bCs/>
                <w:iCs/>
                <w:color w:val="000000" w:themeColor="text1"/>
                <w:sz w:val="24"/>
                <w:szCs w:val="24"/>
              </w:rPr>
              <w:t xml:space="preserve">, </w:t>
            </w:r>
            <w:r w:rsidRPr="0089393F">
              <w:rPr>
                <w:rFonts w:ascii="Times New Roman" w:hAnsi="Times New Roman"/>
                <w:bCs/>
                <w:iCs/>
                <w:color w:val="000000" w:themeColor="text1"/>
                <w:sz w:val="24"/>
                <w:szCs w:val="24"/>
                <w:lang w:val="kk-KZ"/>
              </w:rPr>
              <w:t xml:space="preserve">сценарист, радио- және  тележүргізуші, журналист, корреспондент (оның ішінде  репортерлік зерттеу жүргізуші), телеоператор, жарнама бойынша маман, телемаркетолог, талдаушы-редактор, </w:t>
            </w:r>
            <w:r w:rsidRPr="0089393F">
              <w:rPr>
                <w:rFonts w:ascii="Times New Roman" w:hAnsi="Times New Roman"/>
                <w:color w:val="000000" w:themeColor="text1"/>
                <w:sz w:val="24"/>
                <w:szCs w:val="24"/>
                <w:lang w:val="kk-KZ"/>
              </w:rPr>
              <w:t xml:space="preserve">корректор, баспа ісі маманы, редактор (жалпы бейін), газет редакторы, баспа корреспонденті, газет және журнал редакторы, мемлекеттік ұйымдармен байланыс бойынша үйлестіруші, диктор, радио және телебағдарламалар продюсері, бас администратор, бағдарлама редакторы, инокорреспондент, қоғаммен байланыс бойынша маман, маркетингтік компаниялар талдаушысы, </w:t>
            </w:r>
            <w:r w:rsidRPr="0089393F">
              <w:rPr>
                <w:rFonts w:ascii="Times New Roman" w:eastAsia="Calibri" w:hAnsi="Times New Roman"/>
                <w:color w:val="000000" w:themeColor="text1"/>
                <w:sz w:val="24"/>
                <w:szCs w:val="24"/>
                <w:lang w:eastAsia="ru-RU"/>
              </w:rPr>
              <w:t>PR</w:t>
            </w:r>
            <w:r w:rsidRPr="0089393F">
              <w:rPr>
                <w:rFonts w:ascii="Times New Roman" w:eastAsia="Calibri" w:hAnsi="Times New Roman"/>
                <w:color w:val="000000" w:themeColor="text1"/>
                <w:sz w:val="24"/>
                <w:szCs w:val="24"/>
                <w:lang w:val="kk-KZ" w:eastAsia="ru-RU"/>
              </w:rPr>
              <w:t>-менеджер</w:t>
            </w:r>
            <w:r w:rsidRPr="0089393F">
              <w:rPr>
                <w:rFonts w:ascii="Times New Roman" w:hAnsi="Times New Roman"/>
                <w:color w:val="000000" w:themeColor="text1"/>
                <w:sz w:val="24"/>
                <w:szCs w:val="24"/>
                <w:lang w:val="kk-KZ"/>
              </w:rPr>
              <w:t>, бренд-менеджер ретінде кәсіби қызметтерін атқарады.</w:t>
            </w:r>
          </w:p>
        </w:tc>
      </w:tr>
      <w:tr w:rsidR="00011908" w:rsidRPr="00515F72" w:rsidTr="00E4486B">
        <w:tc>
          <w:tcPr>
            <w:tcW w:w="2410" w:type="dxa"/>
            <w:tcBorders>
              <w:top w:val="single" w:sz="4" w:space="0" w:color="auto"/>
              <w:left w:val="single" w:sz="4" w:space="0" w:color="auto"/>
              <w:bottom w:val="single" w:sz="4" w:space="0" w:color="auto"/>
              <w:right w:val="single" w:sz="4" w:space="0" w:color="auto"/>
            </w:tcBorders>
          </w:tcPr>
          <w:p w:rsidR="00011908" w:rsidRPr="00C14316" w:rsidRDefault="00C14316" w:rsidP="00011908">
            <w:pPr>
              <w:autoSpaceDE w:val="0"/>
              <w:autoSpaceDN w:val="0"/>
              <w:adjustRightInd w:val="0"/>
              <w:ind w:right="-1"/>
              <w:jc w:val="both"/>
              <w:rPr>
                <w:rFonts w:ascii="Times New Roman" w:hAnsi="Times New Roman" w:cs="Times New Roman"/>
                <w:b/>
                <w:sz w:val="24"/>
                <w:szCs w:val="24"/>
                <w:lang w:val="kk-KZ"/>
              </w:rPr>
            </w:pPr>
            <w:r>
              <w:rPr>
                <w:rFonts w:ascii="Times New Roman" w:hAnsi="Times New Roman" w:cs="Times New Roman"/>
                <w:b/>
                <w:sz w:val="24"/>
                <w:szCs w:val="24"/>
                <w:lang w:val="kk-KZ"/>
              </w:rPr>
              <w:t>Оқыту нәтижелері</w:t>
            </w:r>
          </w:p>
        </w:tc>
        <w:tc>
          <w:tcPr>
            <w:tcW w:w="7371" w:type="dxa"/>
            <w:tcBorders>
              <w:top w:val="single" w:sz="4" w:space="0" w:color="auto"/>
              <w:left w:val="single" w:sz="4" w:space="0" w:color="auto"/>
              <w:bottom w:val="single" w:sz="4" w:space="0" w:color="auto"/>
              <w:right w:val="single" w:sz="4" w:space="0" w:color="auto"/>
            </w:tcBorders>
          </w:tcPr>
          <w:p w:rsidR="00C14316" w:rsidRPr="005F753A" w:rsidRDefault="00C14316" w:rsidP="00C14316">
            <w:pPr>
              <w:pStyle w:val="a5"/>
              <w:tabs>
                <w:tab w:val="left" w:pos="993"/>
              </w:tabs>
              <w:ind w:left="0" w:firstLine="430"/>
              <w:jc w:val="both"/>
              <w:rPr>
                <w:rFonts w:ascii="Times New Roman" w:hAnsi="Times New Roman"/>
                <w:color w:val="000000" w:themeColor="text1"/>
                <w:sz w:val="24"/>
                <w:szCs w:val="24"/>
                <w:lang w:val="kk-KZ"/>
              </w:rPr>
            </w:pPr>
            <w:r w:rsidRPr="005F753A">
              <w:rPr>
                <w:rFonts w:ascii="Times New Roman" w:eastAsia="Calibri" w:hAnsi="Times New Roman"/>
                <w:b/>
                <w:color w:val="000000" w:themeColor="text1"/>
                <w:sz w:val="24"/>
                <w:szCs w:val="24"/>
                <w:lang w:val="kk-KZ" w:eastAsia="ru-RU"/>
              </w:rPr>
              <w:t xml:space="preserve">ОН1 </w:t>
            </w:r>
            <w:r w:rsidR="005F753A" w:rsidRPr="005F753A">
              <w:rPr>
                <w:rFonts w:ascii="Times New Roman" w:eastAsia="Calibri" w:hAnsi="Times New Roman"/>
                <w:color w:val="000000" w:themeColor="text1"/>
                <w:sz w:val="24"/>
                <w:szCs w:val="24"/>
                <w:lang w:val="kk-KZ" w:eastAsia="ru-RU"/>
              </w:rPr>
              <w:t>Журналистика мен публицистиканың дәстүрлі және заманауи жанрларын пайдалана отырып, ақпараттық және талдағыштық материалдар даярлау, медиа жобаларды жасаудың отандық және әлемдік тәжірибесінің үздік жетістіктерін пайдалана отырып, әралуан дереккөздерден ақпараттарды құрастыру</w:t>
            </w:r>
            <w:r w:rsidR="005F753A" w:rsidRPr="005F753A">
              <w:rPr>
                <w:rFonts w:ascii="Times New Roman" w:hAnsi="Times New Roman"/>
                <w:color w:val="000000" w:themeColor="text1"/>
                <w:sz w:val="24"/>
                <w:szCs w:val="24"/>
              </w:rPr>
              <w:t>.</w:t>
            </w:r>
          </w:p>
          <w:p w:rsidR="00C14316" w:rsidRPr="0089393F" w:rsidRDefault="00C14316" w:rsidP="00C14316">
            <w:pPr>
              <w:pStyle w:val="a5"/>
              <w:tabs>
                <w:tab w:val="left" w:pos="993"/>
              </w:tabs>
              <w:ind w:left="0" w:firstLine="430"/>
              <w:jc w:val="both"/>
              <w:rPr>
                <w:rFonts w:ascii="Times New Roman" w:hAnsi="Times New Roman"/>
                <w:color w:val="000000" w:themeColor="text1"/>
                <w:sz w:val="24"/>
                <w:szCs w:val="28"/>
                <w:lang w:val="kk-KZ"/>
              </w:rPr>
            </w:pPr>
            <w:r w:rsidRPr="0089393F">
              <w:rPr>
                <w:rFonts w:ascii="Times New Roman" w:eastAsia="Calibri" w:hAnsi="Times New Roman"/>
                <w:b/>
                <w:color w:val="000000" w:themeColor="text1"/>
                <w:sz w:val="24"/>
                <w:szCs w:val="28"/>
                <w:lang w:val="kk-KZ" w:eastAsia="ru-RU"/>
              </w:rPr>
              <w:t>ОН</w:t>
            </w:r>
            <w:r w:rsidRPr="0089393F">
              <w:rPr>
                <w:rFonts w:ascii="Times New Roman" w:hAnsi="Times New Roman"/>
                <w:b/>
                <w:color w:val="000000" w:themeColor="text1"/>
                <w:sz w:val="24"/>
                <w:szCs w:val="28"/>
                <w:lang w:val="kk-KZ"/>
              </w:rPr>
              <w:t xml:space="preserve">2 </w:t>
            </w:r>
            <w:r w:rsidR="00FE34E5">
              <w:rPr>
                <w:rFonts w:ascii="Times New Roman" w:hAnsi="Times New Roman"/>
                <w:color w:val="000000" w:themeColor="text1"/>
                <w:sz w:val="24"/>
                <w:szCs w:val="28"/>
                <w:lang w:val="kk-KZ"/>
              </w:rPr>
              <w:t xml:space="preserve">Дүниетанымдық, азаматтық, рухани және әлеуметтік жауапкершілікті, академиялық адалдық пен парасаттылықты қалыптастыру негізінде әлеуметтік-мәдени, кәсіби дамуды, </w:t>
            </w:r>
            <w:r w:rsidR="00FE2190">
              <w:rPr>
                <w:rFonts w:ascii="Times New Roman" w:hAnsi="Times New Roman"/>
                <w:color w:val="000000" w:themeColor="text1"/>
                <w:sz w:val="24"/>
                <w:szCs w:val="28"/>
                <w:lang w:val="kk-KZ"/>
              </w:rPr>
              <w:t>ғылыми</w:t>
            </w:r>
            <w:r w:rsidR="00FE34E5">
              <w:rPr>
                <w:rFonts w:ascii="Times New Roman" w:hAnsi="Times New Roman"/>
                <w:color w:val="000000" w:themeColor="text1"/>
                <w:sz w:val="24"/>
                <w:szCs w:val="28"/>
                <w:lang w:val="kk-KZ"/>
              </w:rPr>
              <w:t xml:space="preserve"> және эксперименттік зерттеулердің әдістерін көрсету.</w:t>
            </w:r>
          </w:p>
          <w:p w:rsidR="00C14316" w:rsidRPr="006F2B5C" w:rsidRDefault="00C14316" w:rsidP="00C14316">
            <w:pPr>
              <w:shd w:val="clear" w:color="auto" w:fill="FFFFFF"/>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hAnsi="Times New Roman"/>
                <w:b/>
                <w:color w:val="000000" w:themeColor="text1"/>
                <w:sz w:val="24"/>
                <w:szCs w:val="28"/>
                <w:lang w:val="kk-KZ"/>
              </w:rPr>
              <w:t>3</w:t>
            </w:r>
            <w:r w:rsidR="000A14CF" w:rsidRPr="00F03E84">
              <w:rPr>
                <w:rFonts w:ascii="Times New Roman" w:hAnsi="Times New Roman" w:cs="Times New Roman"/>
                <w:sz w:val="28"/>
                <w:szCs w:val="28"/>
                <w:lang w:val="kk-KZ"/>
              </w:rPr>
              <w:t xml:space="preserve"> </w:t>
            </w:r>
            <w:r w:rsidR="000A14CF" w:rsidRPr="000A14CF">
              <w:rPr>
                <w:rFonts w:ascii="Times New Roman" w:hAnsi="Times New Roman" w:cs="Times New Roman"/>
                <w:sz w:val="24"/>
                <w:szCs w:val="24"/>
                <w:lang w:val="kk-KZ"/>
              </w:rPr>
              <w:t xml:space="preserve">Бағдарламалық идеяларды әзірлеу, ақпараттың дұрыстығын тексеру, әртүрлі </w:t>
            </w:r>
            <w:r w:rsidR="000A14CF">
              <w:rPr>
                <w:rFonts w:ascii="Times New Roman" w:hAnsi="Times New Roman" w:cs="Times New Roman"/>
                <w:sz w:val="24"/>
                <w:szCs w:val="24"/>
                <w:lang w:val="kk-KZ"/>
              </w:rPr>
              <w:t>дерек</w:t>
            </w:r>
            <w:r w:rsidR="000A14CF" w:rsidRPr="000A14CF">
              <w:rPr>
                <w:rFonts w:ascii="Times New Roman" w:hAnsi="Times New Roman" w:cs="Times New Roman"/>
                <w:sz w:val="24"/>
                <w:szCs w:val="24"/>
                <w:lang w:val="kk-KZ"/>
              </w:rPr>
              <w:t>көздерден, соның ішінде әлеуметтік желілерден ақпаратты жинау және өңдеу, өзекті тақырыптарды шығармашыл</w:t>
            </w:r>
            <w:r w:rsidR="000A14CF">
              <w:rPr>
                <w:rFonts w:ascii="Times New Roman" w:hAnsi="Times New Roman" w:cs="Times New Roman"/>
                <w:sz w:val="24"/>
                <w:szCs w:val="24"/>
                <w:lang w:val="kk-KZ"/>
              </w:rPr>
              <w:t xml:space="preserve"> түрде</w:t>
            </w:r>
            <w:r w:rsidR="000A14CF" w:rsidRPr="000A14CF">
              <w:rPr>
                <w:rFonts w:ascii="Times New Roman" w:hAnsi="Times New Roman" w:cs="Times New Roman"/>
                <w:sz w:val="24"/>
                <w:szCs w:val="24"/>
                <w:lang w:val="kk-KZ"/>
              </w:rPr>
              <w:t xml:space="preserve"> ізде</w:t>
            </w:r>
            <w:r w:rsidR="000A14CF">
              <w:rPr>
                <w:rFonts w:ascii="Times New Roman" w:hAnsi="Times New Roman" w:cs="Times New Roman"/>
                <w:sz w:val="24"/>
                <w:szCs w:val="24"/>
                <w:lang w:val="kk-KZ"/>
              </w:rPr>
              <w:t>стір</w:t>
            </w:r>
            <w:r w:rsidR="000A14CF" w:rsidRPr="000A14CF">
              <w:rPr>
                <w:rFonts w:ascii="Times New Roman" w:hAnsi="Times New Roman" w:cs="Times New Roman"/>
                <w:sz w:val="24"/>
                <w:szCs w:val="24"/>
                <w:lang w:val="kk-KZ"/>
              </w:rPr>
              <w:t>у үшін мақсатты аудиторияны анықтау</w:t>
            </w:r>
            <w:r w:rsidR="000A14CF" w:rsidRPr="00F03E84">
              <w:rPr>
                <w:rFonts w:ascii="Times New Roman" w:hAnsi="Times New Roman" w:cs="Times New Roman"/>
                <w:sz w:val="28"/>
                <w:szCs w:val="28"/>
                <w:lang w:val="kk-KZ"/>
              </w:rPr>
              <w:t>.</w:t>
            </w:r>
          </w:p>
          <w:p w:rsidR="00C14316" w:rsidRPr="0089393F" w:rsidRDefault="00C14316" w:rsidP="00C14316">
            <w:pPr>
              <w:pStyle w:val="a5"/>
              <w:tabs>
                <w:tab w:val="left" w:pos="993"/>
              </w:tabs>
              <w:ind w:left="0" w:firstLine="430"/>
              <w:jc w:val="both"/>
              <w:rPr>
                <w:rFonts w:ascii="Times New Roman" w:hAnsi="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hAnsi="Times New Roman"/>
                <w:b/>
                <w:color w:val="000000" w:themeColor="text1"/>
                <w:sz w:val="24"/>
                <w:szCs w:val="28"/>
                <w:lang w:val="kk-KZ"/>
              </w:rPr>
              <w:t xml:space="preserve">4 </w:t>
            </w:r>
            <w:r w:rsidRPr="0089393F">
              <w:rPr>
                <w:rFonts w:ascii="Times New Roman" w:hAnsi="Times New Roman"/>
                <w:color w:val="000000" w:themeColor="text1"/>
                <w:sz w:val="24"/>
                <w:szCs w:val="28"/>
                <w:lang w:val="kk-KZ"/>
              </w:rPr>
              <w:t>Қоғамдық-саяси, әлеуметтік-экономикалық құбылыстарды динамикада сыни талдау, заңды және саяси бағыттар мен өзгерістерді қадағалау, жорамалдау, БАҚ саласындағы Қазақстан Республикасының заңнамалық және басқа да нормативті құқықтық актілерін басшылыққа алу</w:t>
            </w:r>
            <w:r w:rsidRPr="0089393F">
              <w:rPr>
                <w:rFonts w:ascii="Times New Roman" w:hAnsi="Times New Roman"/>
                <w:color w:val="000000" w:themeColor="text1"/>
                <w:sz w:val="24"/>
                <w:szCs w:val="24"/>
                <w:lang w:val="kk-KZ"/>
              </w:rPr>
              <w:t>.</w:t>
            </w:r>
          </w:p>
          <w:p w:rsidR="00C14316" w:rsidRPr="006F2B5C" w:rsidRDefault="00C14316" w:rsidP="00C14316">
            <w:pPr>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eastAsia="Times New Roman" w:hAnsi="Times New Roman" w:cs="Times New Roman"/>
                <w:b/>
                <w:color w:val="000000" w:themeColor="text1"/>
                <w:sz w:val="24"/>
                <w:szCs w:val="24"/>
                <w:lang w:val="kk-KZ"/>
              </w:rPr>
              <w:t>5</w:t>
            </w:r>
            <w:r w:rsidRPr="00BF44C3">
              <w:rPr>
                <w:rFonts w:ascii="Times New Roman" w:eastAsia="Times New Roman" w:hAnsi="Times New Roman" w:cs="Times New Roman"/>
                <w:b/>
                <w:color w:val="000000" w:themeColor="text1"/>
                <w:sz w:val="24"/>
                <w:szCs w:val="24"/>
                <w:lang w:val="kk-KZ"/>
              </w:rPr>
              <w:t xml:space="preserve"> </w:t>
            </w:r>
            <w:r w:rsidRPr="006F2B5C">
              <w:rPr>
                <w:rFonts w:ascii="Times New Roman" w:eastAsia="Times New Roman" w:hAnsi="Times New Roman" w:cs="Times New Roman"/>
                <w:color w:val="000000" w:themeColor="text1"/>
                <w:sz w:val="24"/>
                <w:szCs w:val="24"/>
                <w:lang w:val="kk-KZ"/>
              </w:rPr>
              <w:t>Өз жұмысын</w:t>
            </w:r>
            <w:r>
              <w:rPr>
                <w:rFonts w:ascii="Times New Roman" w:eastAsia="Times New Roman" w:hAnsi="Times New Roman" w:cs="Times New Roman"/>
                <w:color w:val="000000" w:themeColor="text1"/>
                <w:sz w:val="24"/>
                <w:szCs w:val="24"/>
                <w:lang w:val="kk-KZ"/>
              </w:rPr>
              <w:t xml:space="preserve"> бағалау</w:t>
            </w:r>
            <w:r w:rsidRPr="006F2B5C">
              <w:rPr>
                <w:rFonts w:ascii="Times New Roman" w:eastAsia="Times New Roman" w:hAnsi="Times New Roman" w:cs="Times New Roman"/>
                <w:color w:val="000000" w:themeColor="text1"/>
                <w:sz w:val="24"/>
                <w:szCs w:val="24"/>
                <w:lang w:val="kk-KZ"/>
              </w:rPr>
              <w:t>, сынды қабылдау, қабылданған шешім үшін өзіне жауапкершілік алу, өз материалдарына жауап</w:t>
            </w:r>
            <w:r>
              <w:rPr>
                <w:rFonts w:ascii="Times New Roman" w:eastAsia="Times New Roman" w:hAnsi="Times New Roman" w:cs="Times New Roman"/>
                <w:color w:val="000000" w:themeColor="text1"/>
                <w:sz w:val="24"/>
                <w:szCs w:val="24"/>
                <w:lang w:val="kk-KZ"/>
              </w:rPr>
              <w:t>кершілікпен қарау</w:t>
            </w:r>
            <w:r w:rsidRPr="006F2B5C">
              <w:rPr>
                <w:rFonts w:ascii="Times New Roman" w:hAnsi="Times New Roman" w:cs="Times New Roman"/>
                <w:color w:val="000000" w:themeColor="text1"/>
                <w:sz w:val="24"/>
                <w:szCs w:val="24"/>
                <w:lang w:val="kk-KZ"/>
              </w:rPr>
              <w:t>, а</w:t>
            </w:r>
            <w:r w:rsidRPr="006F2B5C">
              <w:rPr>
                <w:rFonts w:ascii="Times New Roman" w:eastAsia="Times New Roman" w:hAnsi="Times New Roman" w:cs="Times New Roman"/>
                <w:color w:val="000000" w:themeColor="text1"/>
                <w:sz w:val="24"/>
                <w:szCs w:val="24"/>
                <w:lang w:val="kk-KZ"/>
              </w:rPr>
              <w:t xml:space="preserve">заматтарды қажетті ақпараттармен </w:t>
            </w:r>
            <w:r w:rsidRPr="006F2B5C">
              <w:rPr>
                <w:rFonts w:ascii="Times New Roman" w:eastAsia="Times New Roman" w:hAnsi="Times New Roman" w:cs="Times New Roman"/>
                <w:color w:val="000000" w:themeColor="text1"/>
                <w:sz w:val="24"/>
                <w:szCs w:val="24"/>
                <w:lang w:val="kk-KZ"/>
              </w:rPr>
              <w:lastRenderedPageBreak/>
              <w:t>қамтамасыз ету мен БАҚ табысты жұмысын ұйымдастыруда кәсіби құқықтарды пайдалану және қорғау.</w:t>
            </w:r>
          </w:p>
          <w:p w:rsidR="00C14316" w:rsidRPr="003A2882" w:rsidRDefault="00C14316" w:rsidP="00C14316">
            <w:pPr>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eastAsia="Times New Roman" w:hAnsi="Times New Roman" w:cs="Times New Roman"/>
                <w:b/>
                <w:color w:val="000000" w:themeColor="text1"/>
                <w:sz w:val="24"/>
                <w:szCs w:val="24"/>
                <w:lang w:val="kk-KZ"/>
              </w:rPr>
              <w:t xml:space="preserve">6 </w:t>
            </w:r>
            <w:r w:rsidRPr="00CF482F">
              <w:rPr>
                <w:rFonts w:ascii="Times New Roman" w:eastAsia="Times New Roman" w:hAnsi="Times New Roman" w:cs="Times New Roman"/>
                <w:color w:val="000000" w:themeColor="text1"/>
                <w:sz w:val="24"/>
                <w:szCs w:val="24"/>
                <w:lang w:val="kk-KZ"/>
              </w:rPr>
              <w:t>Ақпараттық деректерді жинау, өңдеу тәсілдерін, қоғамдық құбылыстар мен процестердің даму заңдылықтарын зерттеу, масс-медиа,</w:t>
            </w:r>
            <w:r>
              <w:rPr>
                <w:rFonts w:ascii="Times New Roman" w:eastAsia="Times New Roman" w:hAnsi="Times New Roman" w:cs="Times New Roman"/>
                <w:b/>
                <w:color w:val="000000" w:themeColor="text1"/>
                <w:sz w:val="24"/>
                <w:szCs w:val="24"/>
                <w:lang w:val="kk-KZ"/>
              </w:rPr>
              <w:t xml:space="preserve"> </w:t>
            </w:r>
            <w:r w:rsidRPr="003A2882">
              <w:rPr>
                <w:rFonts w:ascii="Times New Roman" w:eastAsia="Times New Roman" w:hAnsi="Times New Roman" w:cs="Times New Roman"/>
                <w:color w:val="000000" w:themeColor="text1"/>
                <w:sz w:val="24"/>
                <w:szCs w:val="24"/>
                <w:lang w:val="kk-KZ"/>
              </w:rPr>
              <w:t>редакция жұмыстар</w:t>
            </w:r>
            <w:r>
              <w:rPr>
                <w:rFonts w:ascii="Times New Roman" w:eastAsia="Times New Roman" w:hAnsi="Times New Roman" w:cs="Times New Roman"/>
                <w:color w:val="000000" w:themeColor="text1"/>
                <w:sz w:val="24"/>
                <w:szCs w:val="24"/>
                <w:lang w:val="kk-KZ"/>
              </w:rPr>
              <w:t>ын жүргізу үшін арнайы теориялық, практикалық дағдыларды жетілдіру</w:t>
            </w:r>
            <w:r w:rsidRPr="003A2882">
              <w:rPr>
                <w:bCs/>
                <w:color w:val="000000"/>
                <w:sz w:val="24"/>
                <w:szCs w:val="24"/>
                <w:lang w:val="kk-KZ"/>
              </w:rPr>
              <w:t>.</w:t>
            </w:r>
          </w:p>
          <w:p w:rsidR="00C14316" w:rsidRPr="0089393F" w:rsidRDefault="00C14316" w:rsidP="00C14316">
            <w:pPr>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eastAsia="Times New Roman" w:hAnsi="Times New Roman" w:cs="Times New Roman"/>
                <w:b/>
                <w:bCs/>
                <w:color w:val="000000" w:themeColor="text1"/>
                <w:sz w:val="24"/>
                <w:szCs w:val="24"/>
                <w:lang w:val="kk-KZ"/>
              </w:rPr>
              <w:t xml:space="preserve">7 </w:t>
            </w:r>
            <w:r w:rsidRPr="0089393F">
              <w:rPr>
                <w:rFonts w:ascii="Times New Roman" w:eastAsia="Times New Roman" w:hAnsi="Times New Roman" w:cs="Times New Roman"/>
                <w:bCs/>
                <w:color w:val="000000" w:themeColor="text1"/>
                <w:sz w:val="24"/>
                <w:szCs w:val="24"/>
                <w:lang w:val="kk-KZ"/>
              </w:rPr>
              <w:t>Журналистік туынды жасау мен шешендік шеберлік, эмоциясыз оқи алу, үйлестіру, артикуляция, сөйлеу тазалығы, ойлау мәдениеті дағдыларын, сөйлеу техникасын, стилистика ережелерін</w:t>
            </w:r>
            <w:r>
              <w:rPr>
                <w:rFonts w:ascii="Times New Roman" w:eastAsia="Times New Roman" w:hAnsi="Times New Roman" w:cs="Times New Roman"/>
                <w:bCs/>
                <w:color w:val="000000" w:themeColor="text1"/>
                <w:sz w:val="24"/>
                <w:szCs w:val="24"/>
                <w:lang w:val="kk-KZ"/>
              </w:rPr>
              <w:t xml:space="preserve"> меңгеру</w:t>
            </w:r>
            <w:r w:rsidRPr="0089393F">
              <w:rPr>
                <w:rFonts w:ascii="Times New Roman" w:eastAsia="Times New Roman" w:hAnsi="Times New Roman" w:cs="Times New Roman"/>
                <w:color w:val="000000" w:themeColor="text1"/>
                <w:sz w:val="24"/>
                <w:szCs w:val="24"/>
                <w:lang w:val="kk-KZ"/>
              </w:rPr>
              <w:t>;</w:t>
            </w:r>
          </w:p>
          <w:p w:rsidR="00C14316" w:rsidRPr="0089393F" w:rsidRDefault="00C14316" w:rsidP="00C14316">
            <w:pPr>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eastAsia="Times New Roman" w:hAnsi="Times New Roman" w:cs="Times New Roman"/>
                <w:b/>
                <w:color w:val="000000" w:themeColor="text1"/>
                <w:sz w:val="24"/>
                <w:szCs w:val="24"/>
                <w:lang w:val="kk-KZ"/>
              </w:rPr>
              <w:t>8</w:t>
            </w:r>
            <w:r w:rsidRPr="0089393F">
              <w:rPr>
                <w:rFonts w:ascii="Times New Roman" w:eastAsia="Times New Roman" w:hAnsi="Times New Roman" w:cs="Times New Roman"/>
                <w:color w:val="000000" w:themeColor="text1"/>
                <w:sz w:val="24"/>
                <w:szCs w:val="24"/>
                <w:lang w:val="kk-KZ"/>
              </w:rPr>
              <w:t xml:space="preserve"> PR-акциялар өткізу; бағдарлы халықаралық аудиториялардағы PR-жобалардағы «қоғамдық мәнді ақпараттарды» құру; </w:t>
            </w:r>
            <w:r w:rsidR="00BF2B92" w:rsidRPr="006F2B5C">
              <w:rPr>
                <w:rFonts w:ascii="Times New Roman" w:eastAsia="Times New Roman" w:hAnsi="Times New Roman" w:cs="Times New Roman"/>
                <w:color w:val="000000" w:themeColor="text1"/>
                <w:sz w:val="24"/>
                <w:szCs w:val="24"/>
                <w:lang w:val="kk-KZ"/>
              </w:rPr>
              <w:t xml:space="preserve">фотобейне элементтерін, визуалды қабылдау заңдылықтарын </w:t>
            </w:r>
            <w:r w:rsidR="00BF2B92">
              <w:rPr>
                <w:rFonts w:ascii="Times New Roman" w:eastAsia="Times New Roman" w:hAnsi="Times New Roman" w:cs="Times New Roman"/>
                <w:color w:val="000000" w:themeColor="text1"/>
                <w:sz w:val="24"/>
                <w:szCs w:val="24"/>
                <w:lang w:val="kk-KZ"/>
              </w:rPr>
              <w:t xml:space="preserve">қолдану; </w:t>
            </w:r>
            <w:r w:rsidRPr="0089393F">
              <w:rPr>
                <w:rFonts w:ascii="Times New Roman" w:eastAsia="Times New Roman" w:hAnsi="Times New Roman" w:cs="Times New Roman"/>
                <w:color w:val="000000" w:themeColor="text1"/>
                <w:sz w:val="24"/>
                <w:szCs w:val="24"/>
                <w:lang w:val="kk-KZ"/>
              </w:rPr>
              <w:t>халықаралық журналистік ұжымдарды құру және оларда жұмыс жасау.</w:t>
            </w:r>
          </w:p>
          <w:p w:rsidR="00C14316" w:rsidRPr="0089393F" w:rsidRDefault="00C14316" w:rsidP="00C14316">
            <w:pPr>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eastAsia="Times New Roman" w:hAnsi="Times New Roman" w:cs="Times New Roman"/>
                <w:b/>
                <w:color w:val="000000" w:themeColor="text1"/>
                <w:sz w:val="24"/>
                <w:szCs w:val="24"/>
                <w:lang w:val="kk-KZ"/>
              </w:rPr>
              <w:t>9</w:t>
            </w:r>
            <w:r>
              <w:rPr>
                <w:rFonts w:ascii="Times New Roman" w:eastAsia="Times New Roman" w:hAnsi="Times New Roman" w:cs="Times New Roman"/>
                <w:b/>
                <w:color w:val="000000" w:themeColor="text1"/>
                <w:sz w:val="24"/>
                <w:szCs w:val="24"/>
                <w:lang w:val="kk-KZ"/>
              </w:rPr>
              <w:t xml:space="preserve"> </w:t>
            </w:r>
            <w:r w:rsidRPr="0089393F">
              <w:rPr>
                <w:rFonts w:ascii="Times New Roman" w:eastAsia="Times New Roman" w:hAnsi="Times New Roman" w:cs="Times New Roman"/>
                <w:color w:val="000000" w:themeColor="text1"/>
                <w:sz w:val="24"/>
                <w:szCs w:val="24"/>
                <w:lang w:val="kk-KZ"/>
              </w:rPr>
              <w:t>Қоғамдық құбылыстардың өзара байланыстарын қарастыру, жобалау, қоғамда жүріп жатқан саяси, экономикалық, әлеуметтік үдерістерді бағалау, БАҚ-та Қазақстан мен шет елдердің саяси қайраткерлерімен әңгіме, сұхбат жүргізу дағдыларын иелену, басқа елдердегі оқиғаларға аңдатпа және түсініктеме бере білу;</w:t>
            </w:r>
          </w:p>
          <w:p w:rsidR="00C14316" w:rsidRPr="0085383D" w:rsidRDefault="00C14316" w:rsidP="00C14316">
            <w:pPr>
              <w:ind w:firstLine="430"/>
              <w:jc w:val="both"/>
              <w:rPr>
                <w:rFonts w:ascii="Times New Roman" w:eastAsia="Times New Roman" w:hAnsi="Times New Roman" w:cs="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eastAsia="Times New Roman" w:hAnsi="Times New Roman" w:cs="Times New Roman"/>
                <w:b/>
                <w:color w:val="000000" w:themeColor="text1"/>
                <w:sz w:val="24"/>
                <w:szCs w:val="24"/>
                <w:lang w:val="kk-KZ"/>
              </w:rPr>
              <w:t>10</w:t>
            </w:r>
            <w:r>
              <w:rPr>
                <w:rFonts w:ascii="Times New Roman" w:eastAsia="Times New Roman" w:hAnsi="Times New Roman" w:cs="Times New Roman"/>
                <w:b/>
                <w:color w:val="000000" w:themeColor="text1"/>
                <w:sz w:val="24"/>
                <w:szCs w:val="24"/>
                <w:lang w:val="kk-KZ"/>
              </w:rPr>
              <w:t xml:space="preserve"> </w:t>
            </w:r>
            <w:r w:rsidRPr="0085383D">
              <w:rPr>
                <w:rFonts w:ascii="Times New Roman" w:eastAsia="Times New Roman" w:hAnsi="Times New Roman" w:cs="Times New Roman"/>
                <w:color w:val="000000" w:themeColor="text1"/>
                <w:sz w:val="24"/>
                <w:szCs w:val="24"/>
                <w:lang w:val="kk-KZ"/>
              </w:rPr>
              <w:t xml:space="preserve">Жаһандық әлемдік даму мәніндегі заманауи әлеуметтік үдерістер мен құбылыстарды талдау, мемлекеттік ұйымдармен, жергілікті басқару ұйымдарымен, кәсіпорындармен, азаматтармен, басқа да көпшілік ақпарат құралдарымен </w:t>
            </w:r>
            <w:r w:rsidR="00FE2190">
              <w:rPr>
                <w:rFonts w:ascii="Times New Roman" w:eastAsia="Times New Roman" w:hAnsi="Times New Roman" w:cs="Times New Roman"/>
                <w:color w:val="000000" w:themeColor="text1"/>
                <w:sz w:val="24"/>
                <w:szCs w:val="24"/>
                <w:lang w:val="kk-KZ"/>
              </w:rPr>
              <w:t xml:space="preserve">тұрақты байланыс орнату, </w:t>
            </w:r>
            <w:r w:rsidRPr="0085383D">
              <w:rPr>
                <w:rFonts w:ascii="Times New Roman" w:eastAsia="Times New Roman" w:hAnsi="Times New Roman" w:cs="Times New Roman"/>
                <w:color w:val="000000" w:themeColor="text1"/>
                <w:sz w:val="24"/>
                <w:szCs w:val="24"/>
                <w:lang w:val="kk-KZ"/>
              </w:rPr>
              <w:t>заманауи қатысымдық технологияны пайдалана білу.</w:t>
            </w:r>
          </w:p>
          <w:p w:rsidR="00C14316" w:rsidRPr="00441677" w:rsidRDefault="00C14316" w:rsidP="00C14316">
            <w:pPr>
              <w:pStyle w:val="a5"/>
              <w:tabs>
                <w:tab w:val="left" w:pos="993"/>
              </w:tabs>
              <w:ind w:left="0" w:firstLine="430"/>
              <w:jc w:val="both"/>
              <w:rPr>
                <w:rFonts w:ascii="Times New Roman" w:hAnsi="Times New Roman"/>
                <w:color w:val="000000" w:themeColor="text1"/>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hAnsi="Times New Roman"/>
                <w:b/>
                <w:color w:val="000000" w:themeColor="text1"/>
                <w:sz w:val="24"/>
                <w:szCs w:val="24"/>
                <w:lang w:val="kk-KZ"/>
              </w:rPr>
              <w:t>11</w:t>
            </w:r>
            <w:r>
              <w:rPr>
                <w:rFonts w:ascii="Times New Roman" w:hAnsi="Times New Roman"/>
                <w:b/>
                <w:color w:val="000000" w:themeColor="text1"/>
                <w:sz w:val="24"/>
                <w:szCs w:val="24"/>
                <w:lang w:val="kk-KZ"/>
              </w:rPr>
              <w:t xml:space="preserve"> </w:t>
            </w:r>
            <w:r w:rsidR="00FE2190" w:rsidRPr="00BF2B92">
              <w:rPr>
                <w:rFonts w:ascii="Times New Roman" w:hAnsi="Times New Roman"/>
                <w:color w:val="000000" w:themeColor="text1"/>
                <w:sz w:val="24"/>
                <w:szCs w:val="24"/>
                <w:lang w:val="kk-KZ"/>
              </w:rPr>
              <w:t>Д</w:t>
            </w:r>
            <w:r>
              <w:rPr>
                <w:rFonts w:ascii="Times New Roman" w:hAnsi="Times New Roman"/>
                <w:color w:val="000000" w:themeColor="text1"/>
                <w:sz w:val="24"/>
                <w:szCs w:val="24"/>
                <w:lang w:val="kk-KZ"/>
              </w:rPr>
              <w:t xml:space="preserve">емократиялық құқықтық қоғам идеалдары мен құндылықтарын </w:t>
            </w:r>
            <w:r w:rsidR="00FE2190">
              <w:rPr>
                <w:rFonts w:ascii="Times New Roman" w:hAnsi="Times New Roman"/>
                <w:color w:val="000000" w:themeColor="text1"/>
                <w:sz w:val="24"/>
                <w:szCs w:val="24"/>
                <w:lang w:val="kk-KZ"/>
              </w:rPr>
              <w:t>қамту</w:t>
            </w:r>
            <w:r>
              <w:rPr>
                <w:rFonts w:ascii="Times New Roman" w:hAnsi="Times New Roman"/>
                <w:color w:val="000000" w:themeColor="text1"/>
                <w:sz w:val="24"/>
                <w:szCs w:val="24"/>
                <w:lang w:val="kk-KZ"/>
              </w:rPr>
              <w:t xml:space="preserve">, бизнес-ойлауды </w:t>
            </w:r>
            <w:r w:rsidR="00FE2190">
              <w:rPr>
                <w:rFonts w:ascii="Times New Roman" w:hAnsi="Times New Roman"/>
                <w:color w:val="000000" w:themeColor="text1"/>
                <w:sz w:val="24"/>
                <w:szCs w:val="24"/>
                <w:lang w:val="kk-KZ"/>
              </w:rPr>
              <w:t xml:space="preserve">жоспарлау және </w:t>
            </w:r>
            <w:r>
              <w:rPr>
                <w:rFonts w:ascii="Times New Roman" w:hAnsi="Times New Roman"/>
                <w:color w:val="000000" w:themeColor="text1"/>
                <w:sz w:val="24"/>
                <w:szCs w:val="24"/>
                <w:lang w:val="kk-KZ"/>
              </w:rPr>
              <w:t xml:space="preserve">бизнес пен экономика бойынша базалық білімдерді </w:t>
            </w:r>
            <w:r w:rsidR="00FE2190">
              <w:rPr>
                <w:rFonts w:ascii="Times New Roman" w:hAnsi="Times New Roman"/>
                <w:color w:val="000000" w:themeColor="text1"/>
                <w:sz w:val="24"/>
                <w:szCs w:val="24"/>
                <w:lang w:val="kk-KZ"/>
              </w:rPr>
              <w:t>жүйелеу</w:t>
            </w:r>
            <w:r>
              <w:rPr>
                <w:rFonts w:ascii="Times New Roman" w:hAnsi="Times New Roman"/>
                <w:color w:val="000000" w:themeColor="text1"/>
                <w:sz w:val="24"/>
                <w:szCs w:val="24"/>
                <w:lang w:val="kk-KZ"/>
              </w:rPr>
              <w:t>, экологиялық жағдайларды бағалау мен жанды әлемге м</w:t>
            </w:r>
            <w:r w:rsidR="00FE2190">
              <w:rPr>
                <w:rFonts w:ascii="Times New Roman" w:hAnsi="Times New Roman"/>
                <w:color w:val="000000" w:themeColor="text1"/>
                <w:sz w:val="24"/>
                <w:szCs w:val="24"/>
                <w:lang w:val="kk-KZ"/>
              </w:rPr>
              <w:t>ұқият қатынасу қажеттілігін түйсіну</w:t>
            </w:r>
            <w:r>
              <w:rPr>
                <w:rFonts w:ascii="Times New Roman" w:hAnsi="Times New Roman"/>
                <w:bCs/>
                <w:color w:val="000000"/>
                <w:sz w:val="24"/>
                <w:szCs w:val="24"/>
                <w:lang w:val="kk-KZ"/>
              </w:rPr>
              <w:t>.</w:t>
            </w:r>
          </w:p>
          <w:p w:rsidR="00011908" w:rsidRPr="007C4265" w:rsidRDefault="00C14316" w:rsidP="00E8717E">
            <w:pPr>
              <w:pStyle w:val="a5"/>
              <w:tabs>
                <w:tab w:val="left" w:pos="993"/>
              </w:tabs>
              <w:ind w:left="0" w:firstLine="430"/>
              <w:jc w:val="both"/>
              <w:rPr>
                <w:rFonts w:ascii="Times New Roman" w:hAnsi="Times New Roman"/>
                <w:sz w:val="24"/>
                <w:szCs w:val="24"/>
                <w:lang w:val="kk-KZ"/>
              </w:rPr>
            </w:pPr>
            <w:r w:rsidRPr="0089393F">
              <w:rPr>
                <w:rFonts w:ascii="Times New Roman" w:eastAsia="Calibri" w:hAnsi="Times New Roman"/>
                <w:b/>
                <w:color w:val="000000" w:themeColor="text1"/>
                <w:sz w:val="24"/>
                <w:szCs w:val="28"/>
                <w:lang w:val="kk-KZ"/>
              </w:rPr>
              <w:t>ОН</w:t>
            </w:r>
            <w:r w:rsidRPr="0089393F">
              <w:rPr>
                <w:rFonts w:ascii="Times New Roman" w:hAnsi="Times New Roman"/>
                <w:b/>
                <w:color w:val="000000" w:themeColor="text1"/>
                <w:sz w:val="24"/>
                <w:szCs w:val="28"/>
                <w:lang w:val="kk-KZ"/>
              </w:rPr>
              <w:t xml:space="preserve">12 </w:t>
            </w:r>
            <w:r w:rsidR="00FE2190">
              <w:rPr>
                <w:rFonts w:ascii="Times New Roman" w:hAnsi="Times New Roman"/>
                <w:color w:val="000000" w:themeColor="text1"/>
                <w:sz w:val="24"/>
                <w:szCs w:val="28"/>
                <w:lang w:val="kk-KZ"/>
              </w:rPr>
              <w:t>Мемлекеттік тілде, орыс, шет тілдерінде қатысым жасай отырып, ж</w:t>
            </w:r>
            <w:r w:rsidRPr="0089393F">
              <w:rPr>
                <w:rFonts w:ascii="Times New Roman" w:hAnsi="Times New Roman"/>
                <w:color w:val="000000" w:themeColor="text1"/>
                <w:sz w:val="24"/>
                <w:szCs w:val="28"/>
                <w:lang w:val="kk-KZ"/>
              </w:rPr>
              <w:t>еке және ұжыммен бірлесіп тиімді жұмыс жасау, өз көзқарасын дәлелдеу, спорттық іс-шараларға, сайыстарға комментаторлық жасау</w:t>
            </w:r>
            <w:r>
              <w:rPr>
                <w:rFonts w:ascii="Times New Roman" w:hAnsi="Times New Roman"/>
                <w:color w:val="000000" w:themeColor="text1"/>
                <w:sz w:val="24"/>
                <w:szCs w:val="28"/>
                <w:lang w:val="kk-KZ"/>
              </w:rPr>
              <w:t xml:space="preserve">, </w:t>
            </w:r>
            <w:r>
              <w:rPr>
                <w:rFonts w:ascii="Times New Roman" w:hAnsi="Times New Roman"/>
                <w:sz w:val="24"/>
                <w:szCs w:val="24"/>
                <w:lang w:val="kk-KZ"/>
              </w:rPr>
              <w:t>адамзат мәдениетіне ықпал көрсетудің белсенді тетігі ретіндегі арт-проблематиканы құру және жандандыру.</w:t>
            </w:r>
          </w:p>
        </w:tc>
      </w:tr>
    </w:tbl>
    <w:p w:rsidR="00D62C53" w:rsidRPr="0081144A" w:rsidRDefault="00D62C53" w:rsidP="00D62C53">
      <w:pPr>
        <w:jc w:val="center"/>
        <w:rPr>
          <w:rFonts w:ascii="Times New Roman" w:eastAsia="TimesNewRomanPS-ItalicMT" w:hAnsi="Times New Roman"/>
          <w:b/>
          <w:iCs/>
          <w:sz w:val="24"/>
          <w:szCs w:val="24"/>
          <w:lang w:val="kk-KZ"/>
        </w:rPr>
      </w:pPr>
    </w:p>
    <w:p w:rsidR="00D62C53" w:rsidRPr="0081144A" w:rsidRDefault="00D62C53">
      <w:pPr>
        <w:rPr>
          <w:rFonts w:ascii="Times New Roman" w:eastAsia="TimesNewRomanPS-ItalicMT" w:hAnsi="Times New Roman"/>
          <w:b/>
          <w:iCs/>
          <w:sz w:val="24"/>
          <w:szCs w:val="24"/>
          <w:lang w:val="kk-KZ"/>
        </w:rPr>
      </w:pPr>
      <w:r w:rsidRPr="0081144A">
        <w:rPr>
          <w:rFonts w:ascii="Times New Roman" w:eastAsia="TimesNewRomanPS-ItalicMT" w:hAnsi="Times New Roman"/>
          <w:b/>
          <w:iCs/>
          <w:sz w:val="24"/>
          <w:szCs w:val="24"/>
          <w:lang w:val="kk-KZ"/>
        </w:rPr>
        <w:br w:type="page"/>
      </w:r>
    </w:p>
    <w:p w:rsidR="00D62C53" w:rsidRPr="00135167" w:rsidRDefault="00D62C53" w:rsidP="00135167">
      <w:pPr>
        <w:pStyle w:val="a5"/>
        <w:numPr>
          <w:ilvl w:val="0"/>
          <w:numId w:val="14"/>
        </w:numPr>
        <w:spacing w:after="0" w:line="240" w:lineRule="auto"/>
        <w:jc w:val="center"/>
        <w:rPr>
          <w:rFonts w:ascii="Times New Roman" w:eastAsia="TimesNewRomanPS-ItalicMT" w:hAnsi="Times New Roman"/>
          <w:b/>
          <w:iCs/>
          <w:sz w:val="24"/>
          <w:szCs w:val="24"/>
        </w:rPr>
      </w:pPr>
      <w:r w:rsidRPr="00135167">
        <w:rPr>
          <w:rFonts w:ascii="Times New Roman" w:eastAsia="TimesNewRomanPS-ItalicMT" w:hAnsi="Times New Roman"/>
          <w:b/>
          <w:iCs/>
          <w:sz w:val="24"/>
          <w:szCs w:val="24"/>
        </w:rPr>
        <w:lastRenderedPageBreak/>
        <w:t>Б</w:t>
      </w:r>
      <w:r w:rsidR="00135167" w:rsidRPr="00135167">
        <w:rPr>
          <w:rFonts w:ascii="Times New Roman" w:eastAsia="TimesNewRomanPS-ItalicMT" w:hAnsi="Times New Roman"/>
          <w:b/>
          <w:iCs/>
          <w:sz w:val="24"/>
          <w:szCs w:val="24"/>
          <w:lang w:val="kk-KZ"/>
        </w:rPr>
        <w:t>ІЛІМ БЕРУ БАҒДАРЛАМАСЫ</w:t>
      </w:r>
      <w:r w:rsidRPr="007B4809">
        <w:t xml:space="preserve"> </w:t>
      </w:r>
      <w:r w:rsidR="00135167" w:rsidRPr="00135167">
        <w:rPr>
          <w:rFonts w:ascii="Times New Roman" w:hAnsi="Times New Roman"/>
          <w:b/>
          <w:sz w:val="24"/>
          <w:szCs w:val="24"/>
          <w:lang w:val="kk-KZ"/>
        </w:rPr>
        <w:t>ТҮЛЕГІНІҢ</w:t>
      </w:r>
      <w:r w:rsidRPr="00135167">
        <w:rPr>
          <w:rFonts w:ascii="Times New Roman" w:eastAsia="TimesNewRomanPS-ItalicMT" w:hAnsi="Times New Roman"/>
          <w:b/>
          <w:iCs/>
          <w:sz w:val="24"/>
          <w:szCs w:val="24"/>
        </w:rPr>
        <w:t xml:space="preserve"> ҚҰЗЫРЕТТІЛІКТЕРІ</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655"/>
      </w:tblGrid>
      <w:tr w:rsidR="00D62C53" w:rsidRPr="00515F72" w:rsidTr="00D62C53">
        <w:tc>
          <w:tcPr>
            <w:tcW w:w="10207" w:type="dxa"/>
            <w:gridSpan w:val="2"/>
            <w:shd w:val="clear" w:color="auto" w:fill="auto"/>
          </w:tcPr>
          <w:p w:rsidR="00D62C53" w:rsidRPr="008546CC" w:rsidRDefault="00D62C53" w:rsidP="009234B1">
            <w:pPr>
              <w:shd w:val="clear" w:color="auto" w:fill="FFFFFF"/>
              <w:spacing w:after="0" w:line="240" w:lineRule="auto"/>
              <w:jc w:val="both"/>
              <w:textAlignment w:val="baseline"/>
              <w:rPr>
                <w:rFonts w:ascii="Times New Roman" w:hAnsi="Times New Roman"/>
                <w:b/>
                <w:bCs/>
                <w:sz w:val="24"/>
                <w:szCs w:val="24"/>
                <w:lang w:val="de-DE"/>
              </w:rPr>
            </w:pPr>
            <w:r w:rsidRPr="00AC76F0">
              <w:rPr>
                <w:rFonts w:ascii="Times New Roman" w:hAnsi="Times New Roman"/>
                <w:b/>
                <w:spacing w:val="1"/>
                <w:sz w:val="24"/>
                <w:szCs w:val="24"/>
                <w:lang w:val="kk-KZ"/>
              </w:rPr>
              <w:t xml:space="preserve">ЖАЛПЫ ҚҰЗЫРЕТТІЛІКТЕР </w:t>
            </w:r>
            <w:r w:rsidRPr="008546CC">
              <w:rPr>
                <w:rFonts w:ascii="Times New Roman" w:hAnsi="Times New Roman"/>
                <w:spacing w:val="1"/>
                <w:sz w:val="24"/>
                <w:szCs w:val="24"/>
                <w:lang w:val="de-DE"/>
              </w:rPr>
              <w:t>(SOFT</w:t>
            </w:r>
            <w:r w:rsidRPr="00AC76F0">
              <w:rPr>
                <w:rFonts w:ascii="Times New Roman" w:hAnsi="Times New Roman"/>
                <w:spacing w:val="1"/>
                <w:sz w:val="24"/>
                <w:szCs w:val="24"/>
                <w:lang w:val="kk-KZ"/>
              </w:rPr>
              <w:t xml:space="preserve"> </w:t>
            </w:r>
            <w:r w:rsidRPr="008546CC">
              <w:rPr>
                <w:rFonts w:ascii="Times New Roman" w:hAnsi="Times New Roman"/>
                <w:spacing w:val="1"/>
                <w:sz w:val="24"/>
                <w:szCs w:val="24"/>
                <w:lang w:val="de-DE"/>
              </w:rPr>
              <w:t>SKILLS).</w:t>
            </w:r>
            <w:r w:rsidRPr="00AC76F0">
              <w:rPr>
                <w:rFonts w:ascii="Times New Roman" w:hAnsi="Times New Roman"/>
                <w:spacing w:val="1"/>
                <w:sz w:val="24"/>
                <w:szCs w:val="24"/>
                <w:lang w:val="kk-KZ"/>
              </w:rPr>
              <w:t xml:space="preserve"> </w:t>
            </w:r>
            <w:r w:rsidRPr="00AC76F0">
              <w:rPr>
                <w:rFonts w:ascii="Times New Roman" w:hAnsi="Times New Roman"/>
                <w:bCs/>
                <w:sz w:val="24"/>
                <w:szCs w:val="24"/>
              </w:rPr>
              <w:t>Мінез</w:t>
            </w:r>
            <w:r w:rsidRPr="008546CC">
              <w:rPr>
                <w:rFonts w:ascii="Times New Roman" w:hAnsi="Times New Roman"/>
                <w:bCs/>
                <w:sz w:val="24"/>
                <w:szCs w:val="24"/>
                <w:lang w:val="de-DE"/>
              </w:rPr>
              <w:t>-</w:t>
            </w:r>
            <w:r w:rsidRPr="00AC76F0">
              <w:rPr>
                <w:rFonts w:ascii="Times New Roman" w:hAnsi="Times New Roman"/>
                <w:bCs/>
                <w:sz w:val="24"/>
                <w:szCs w:val="24"/>
              </w:rPr>
              <w:t>құлық</w:t>
            </w:r>
            <w:r w:rsidRPr="008546CC">
              <w:rPr>
                <w:rFonts w:ascii="Times New Roman" w:hAnsi="Times New Roman"/>
                <w:bCs/>
                <w:sz w:val="24"/>
                <w:szCs w:val="24"/>
                <w:lang w:val="de-DE"/>
              </w:rPr>
              <w:t xml:space="preserve"> </w:t>
            </w:r>
            <w:r w:rsidRPr="00AC76F0">
              <w:rPr>
                <w:rFonts w:ascii="Times New Roman" w:hAnsi="Times New Roman"/>
                <w:bCs/>
                <w:sz w:val="24"/>
                <w:szCs w:val="24"/>
              </w:rPr>
              <w:t>дағдылары</w:t>
            </w:r>
            <w:r w:rsidRPr="008546CC">
              <w:rPr>
                <w:rFonts w:ascii="Times New Roman" w:hAnsi="Times New Roman"/>
                <w:bCs/>
                <w:sz w:val="24"/>
                <w:szCs w:val="24"/>
                <w:lang w:val="de-DE"/>
              </w:rPr>
              <w:t xml:space="preserve"> </w:t>
            </w:r>
            <w:r w:rsidRPr="00AC76F0">
              <w:rPr>
                <w:rFonts w:ascii="Times New Roman" w:hAnsi="Times New Roman"/>
                <w:bCs/>
                <w:sz w:val="24"/>
                <w:szCs w:val="24"/>
              </w:rPr>
              <w:t>және</w:t>
            </w:r>
            <w:r w:rsidRPr="008546CC">
              <w:rPr>
                <w:rFonts w:ascii="Times New Roman" w:hAnsi="Times New Roman"/>
                <w:bCs/>
                <w:sz w:val="24"/>
                <w:szCs w:val="24"/>
                <w:lang w:val="de-DE"/>
              </w:rPr>
              <w:t xml:space="preserve"> </w:t>
            </w:r>
            <w:r w:rsidRPr="00AC76F0">
              <w:rPr>
                <w:rFonts w:ascii="Times New Roman" w:hAnsi="Times New Roman"/>
                <w:bCs/>
                <w:sz w:val="24"/>
                <w:szCs w:val="24"/>
              </w:rPr>
              <w:t>тұлғалық</w:t>
            </w:r>
            <w:r w:rsidRPr="008546CC">
              <w:rPr>
                <w:rFonts w:ascii="Times New Roman" w:hAnsi="Times New Roman"/>
                <w:bCs/>
                <w:sz w:val="24"/>
                <w:szCs w:val="24"/>
                <w:lang w:val="de-DE"/>
              </w:rPr>
              <w:t xml:space="preserve"> </w:t>
            </w:r>
            <w:r w:rsidRPr="00AC76F0">
              <w:rPr>
                <w:rFonts w:ascii="Times New Roman" w:hAnsi="Times New Roman"/>
                <w:bCs/>
                <w:sz w:val="24"/>
                <w:szCs w:val="24"/>
              </w:rPr>
              <w:t>қасиеттер</w:t>
            </w:r>
          </w:p>
        </w:tc>
      </w:tr>
      <w:tr w:rsidR="00D62C53" w:rsidRPr="00515F72" w:rsidTr="00D62C53">
        <w:tc>
          <w:tcPr>
            <w:tcW w:w="2552" w:type="dxa"/>
            <w:shd w:val="clear" w:color="auto" w:fill="auto"/>
          </w:tcPr>
          <w:p w:rsidR="00D62C53" w:rsidRPr="008546CC" w:rsidRDefault="00D62C53" w:rsidP="009234B1">
            <w:pPr>
              <w:spacing w:after="0" w:line="240" w:lineRule="auto"/>
              <w:rPr>
                <w:rFonts w:ascii="Times New Roman" w:hAnsi="Times New Roman"/>
                <w:sz w:val="24"/>
                <w:szCs w:val="24"/>
                <w:highlight w:val="yellow"/>
                <w:lang w:val="de-DE"/>
              </w:rPr>
            </w:pPr>
            <w:r w:rsidRPr="00AC76F0">
              <w:rPr>
                <w:rFonts w:ascii="Times New Roman" w:hAnsi="Times New Roman"/>
                <w:sz w:val="24"/>
                <w:szCs w:val="24"/>
                <w:lang w:val="kk-KZ"/>
              </w:rPr>
              <w:t>ЖҚ</w:t>
            </w:r>
            <w:r w:rsidRPr="008546CC">
              <w:rPr>
                <w:rFonts w:ascii="Times New Roman" w:hAnsi="Times New Roman"/>
                <w:sz w:val="24"/>
                <w:szCs w:val="24"/>
                <w:lang w:val="de-DE"/>
              </w:rPr>
              <w:t xml:space="preserve"> 1. </w:t>
            </w:r>
            <w:r w:rsidRPr="00AC76F0">
              <w:rPr>
                <w:rFonts w:ascii="Times New Roman" w:hAnsi="Times New Roman"/>
                <w:sz w:val="24"/>
                <w:szCs w:val="24"/>
              </w:rPr>
              <w:t>Өзінің</w:t>
            </w:r>
            <w:r w:rsidRPr="008546CC">
              <w:rPr>
                <w:rFonts w:ascii="Times New Roman" w:hAnsi="Times New Roman"/>
                <w:sz w:val="24"/>
                <w:szCs w:val="24"/>
                <w:lang w:val="de-DE"/>
              </w:rPr>
              <w:t xml:space="preserve"> </w:t>
            </w:r>
            <w:r w:rsidRPr="00AC76F0">
              <w:rPr>
                <w:rFonts w:ascii="Times New Roman" w:hAnsi="Times New Roman"/>
                <w:sz w:val="24"/>
                <w:szCs w:val="24"/>
              </w:rPr>
              <w:t>сауаттылығын</w:t>
            </w:r>
            <w:r w:rsidRPr="008546CC">
              <w:rPr>
                <w:rFonts w:ascii="Times New Roman" w:hAnsi="Times New Roman"/>
                <w:sz w:val="24"/>
                <w:szCs w:val="24"/>
                <w:lang w:val="de-DE"/>
              </w:rPr>
              <w:t xml:space="preserve"> </w:t>
            </w:r>
            <w:r w:rsidRPr="00AC76F0">
              <w:rPr>
                <w:rFonts w:ascii="Times New Roman" w:hAnsi="Times New Roman"/>
                <w:sz w:val="24"/>
                <w:szCs w:val="24"/>
              </w:rPr>
              <w:t>басқару</w:t>
            </w:r>
            <w:r w:rsidRPr="008546CC">
              <w:rPr>
                <w:rFonts w:ascii="Times New Roman" w:hAnsi="Times New Roman"/>
                <w:sz w:val="24"/>
                <w:szCs w:val="24"/>
                <w:lang w:val="de-DE"/>
              </w:rPr>
              <w:t xml:space="preserve"> </w:t>
            </w:r>
            <w:r w:rsidRPr="00AC76F0">
              <w:rPr>
                <w:rFonts w:ascii="Times New Roman" w:hAnsi="Times New Roman"/>
                <w:sz w:val="24"/>
                <w:szCs w:val="24"/>
              </w:rPr>
              <w:t>құзыреттілігі</w:t>
            </w:r>
          </w:p>
        </w:tc>
        <w:tc>
          <w:tcPr>
            <w:tcW w:w="7655" w:type="dxa"/>
            <w:shd w:val="clear" w:color="auto" w:fill="auto"/>
          </w:tcPr>
          <w:p w:rsidR="00D62C53" w:rsidRPr="007B4809" w:rsidRDefault="00D62C53" w:rsidP="009A6BF7">
            <w:pPr>
              <w:pStyle w:val="a5"/>
              <w:shd w:val="clear" w:color="auto" w:fill="FFFFFF"/>
              <w:tabs>
                <w:tab w:val="left" w:pos="317"/>
              </w:tabs>
              <w:spacing w:after="0" w:line="240" w:lineRule="auto"/>
              <w:ind w:left="-108"/>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7B4809">
              <w:rPr>
                <w:rFonts w:ascii="Times New Roman" w:eastAsia="Calibri" w:hAnsi="Times New Roman"/>
                <w:sz w:val="24"/>
                <w:szCs w:val="24"/>
                <w:lang w:eastAsia="en-US"/>
              </w:rPr>
              <w:t>1.1. Таңдаған траекторияда және пәнаралық ортада өздігінен білім алу, өзін-өзі дамыту және білімін үнемі жаңартып отыру қабілеті.</w:t>
            </w:r>
          </w:p>
          <w:p w:rsidR="00D62C53" w:rsidRPr="007B4809" w:rsidRDefault="00D62C53" w:rsidP="009A6BF7">
            <w:pPr>
              <w:pStyle w:val="a5"/>
              <w:shd w:val="clear" w:color="auto" w:fill="FFFFFF"/>
              <w:tabs>
                <w:tab w:val="left" w:pos="317"/>
              </w:tabs>
              <w:spacing w:after="0" w:line="240" w:lineRule="auto"/>
              <w:ind w:left="-108"/>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7B4809">
              <w:rPr>
                <w:rFonts w:ascii="Times New Roman" w:eastAsia="Calibri" w:hAnsi="Times New Roman"/>
                <w:sz w:val="24"/>
                <w:szCs w:val="24"/>
                <w:lang w:eastAsia="en-US"/>
              </w:rPr>
              <w:t>1.2. Кәсіби салада ой</w:t>
            </w:r>
            <w:r>
              <w:rPr>
                <w:rFonts w:ascii="Times New Roman" w:eastAsia="Calibri" w:hAnsi="Times New Roman"/>
                <w:sz w:val="24"/>
                <w:szCs w:val="24"/>
                <w:lang w:val="kk-KZ" w:eastAsia="en-US"/>
              </w:rPr>
              <w:t>ын</w:t>
            </w:r>
            <w:r w:rsidRPr="007B4809">
              <w:rPr>
                <w:rFonts w:ascii="Times New Roman" w:eastAsia="Calibri" w:hAnsi="Times New Roman"/>
                <w:sz w:val="24"/>
                <w:szCs w:val="24"/>
                <w:lang w:eastAsia="en-US"/>
              </w:rPr>
              <w:t>, сезім</w:t>
            </w:r>
            <w:r>
              <w:rPr>
                <w:rFonts w:ascii="Times New Roman" w:eastAsia="Calibri" w:hAnsi="Times New Roman"/>
                <w:sz w:val="24"/>
                <w:szCs w:val="24"/>
                <w:lang w:val="kk-KZ" w:eastAsia="en-US"/>
              </w:rPr>
              <w:t>ін</w:t>
            </w:r>
            <w:r w:rsidRPr="007B4809">
              <w:rPr>
                <w:rFonts w:ascii="Times New Roman" w:eastAsia="Calibri" w:hAnsi="Times New Roman"/>
                <w:sz w:val="24"/>
                <w:szCs w:val="24"/>
                <w:lang w:eastAsia="en-US"/>
              </w:rPr>
              <w:t>, фактілер мен пікірлер</w:t>
            </w:r>
            <w:r>
              <w:rPr>
                <w:rFonts w:ascii="Times New Roman" w:eastAsia="Calibri" w:hAnsi="Times New Roman"/>
                <w:sz w:val="24"/>
                <w:szCs w:val="24"/>
                <w:lang w:val="kk-KZ" w:eastAsia="en-US"/>
              </w:rPr>
              <w:t>ін</w:t>
            </w:r>
            <w:r w:rsidRPr="007B4809">
              <w:rPr>
                <w:rFonts w:ascii="Times New Roman" w:eastAsia="Calibri" w:hAnsi="Times New Roman"/>
                <w:sz w:val="24"/>
                <w:szCs w:val="24"/>
                <w:lang w:eastAsia="en-US"/>
              </w:rPr>
              <w:t xml:space="preserve"> айта білу.</w:t>
            </w:r>
          </w:p>
          <w:p w:rsidR="00D62C53" w:rsidRPr="007B4809" w:rsidRDefault="00D62C53" w:rsidP="009A6BF7">
            <w:pPr>
              <w:pStyle w:val="a5"/>
              <w:shd w:val="clear" w:color="auto" w:fill="FFFFFF"/>
              <w:tabs>
                <w:tab w:val="left" w:pos="313"/>
              </w:tabs>
              <w:spacing w:after="0" w:line="240" w:lineRule="auto"/>
              <w:ind w:left="-108"/>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7B4809">
              <w:rPr>
                <w:rFonts w:ascii="Times New Roman" w:eastAsia="Calibri" w:hAnsi="Times New Roman"/>
                <w:sz w:val="24"/>
                <w:szCs w:val="24"/>
                <w:lang w:eastAsia="en-US"/>
              </w:rPr>
              <w:t xml:space="preserve">1.3. </w:t>
            </w:r>
            <w:r>
              <w:rPr>
                <w:rFonts w:ascii="Times New Roman" w:eastAsia="Calibri" w:hAnsi="Times New Roman"/>
                <w:sz w:val="24"/>
                <w:szCs w:val="24"/>
                <w:lang w:val="kk-KZ" w:eastAsia="en-US"/>
              </w:rPr>
              <w:t>Заманауи</w:t>
            </w:r>
            <w:r w:rsidRPr="007B4809">
              <w:rPr>
                <w:rFonts w:ascii="Times New Roman" w:eastAsia="Calibri" w:hAnsi="Times New Roman"/>
                <w:sz w:val="24"/>
                <w:szCs w:val="24"/>
                <w:lang w:eastAsia="en-US"/>
              </w:rPr>
              <w:t xml:space="preserve"> әлемде ұтқырлық және сыни ойлау қабілеті.</w:t>
            </w:r>
          </w:p>
        </w:tc>
      </w:tr>
      <w:tr w:rsidR="00D62C53" w:rsidRPr="00515F72" w:rsidTr="00D62C53">
        <w:tc>
          <w:tcPr>
            <w:tcW w:w="2552" w:type="dxa"/>
            <w:shd w:val="clear" w:color="auto" w:fill="auto"/>
          </w:tcPr>
          <w:p w:rsidR="00D62C53" w:rsidRPr="00AC76F0" w:rsidRDefault="00D62C53" w:rsidP="00D62C53">
            <w:pPr>
              <w:spacing w:after="0" w:line="240" w:lineRule="auto"/>
              <w:rPr>
                <w:rFonts w:ascii="Times New Roman" w:hAnsi="Times New Roman"/>
                <w:sz w:val="24"/>
                <w:szCs w:val="24"/>
              </w:rPr>
            </w:pPr>
            <w:r w:rsidRPr="00AC76F0">
              <w:rPr>
                <w:rFonts w:ascii="Times New Roman" w:hAnsi="Times New Roman"/>
                <w:sz w:val="24"/>
                <w:szCs w:val="24"/>
                <w:lang w:val="kk-KZ"/>
              </w:rPr>
              <w:t>ЖҚ</w:t>
            </w:r>
            <w:r w:rsidRPr="00AC76F0">
              <w:rPr>
                <w:rFonts w:ascii="Times New Roman" w:hAnsi="Times New Roman"/>
                <w:sz w:val="24"/>
                <w:szCs w:val="24"/>
              </w:rPr>
              <w:t xml:space="preserve"> 2. </w:t>
            </w:r>
            <w:r w:rsidRPr="00AC76F0">
              <w:rPr>
                <w:rFonts w:ascii="Times New Roman" w:hAnsi="Times New Roman"/>
                <w:sz w:val="24"/>
                <w:szCs w:val="24"/>
                <w:lang w:val="kk-KZ"/>
              </w:rPr>
              <w:t>Тілдік құзыреттілік</w:t>
            </w:r>
            <w:r w:rsidRPr="00AC76F0">
              <w:rPr>
                <w:rFonts w:ascii="Times New Roman" w:hAnsi="Times New Roman"/>
                <w:sz w:val="24"/>
                <w:szCs w:val="24"/>
              </w:rPr>
              <w:t xml:space="preserve"> </w:t>
            </w:r>
          </w:p>
        </w:tc>
        <w:tc>
          <w:tcPr>
            <w:tcW w:w="7655" w:type="dxa"/>
            <w:shd w:val="clear" w:color="auto" w:fill="auto"/>
          </w:tcPr>
          <w:p w:rsidR="00D62C53" w:rsidRPr="007B4809" w:rsidRDefault="00D62C53" w:rsidP="009A6BF7">
            <w:pPr>
              <w:pStyle w:val="a5"/>
              <w:shd w:val="clear" w:color="auto" w:fill="FFFFFF"/>
              <w:tabs>
                <w:tab w:val="left" w:pos="317"/>
              </w:tabs>
              <w:spacing w:after="0" w:line="240" w:lineRule="auto"/>
              <w:ind w:left="-108" w:right="-2"/>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0E6C70">
              <w:rPr>
                <w:rFonts w:ascii="Times New Roman" w:eastAsia="Calibri" w:hAnsi="Times New Roman"/>
                <w:sz w:val="24"/>
                <w:szCs w:val="24"/>
                <w:lang w:eastAsia="en-US"/>
              </w:rPr>
              <w:t xml:space="preserve">2.1. </w:t>
            </w:r>
            <w:r w:rsidRPr="007B4809">
              <w:rPr>
                <w:rFonts w:ascii="Times New Roman" w:eastAsia="Calibri" w:hAnsi="Times New Roman"/>
                <w:sz w:val="24"/>
                <w:szCs w:val="24"/>
                <w:lang w:eastAsia="en-US"/>
              </w:rPr>
              <w:t>Мемлекеттік, орыс және шет тілдерінде коммуникациялық бағдарламаларды құра білу</w:t>
            </w:r>
            <w:r>
              <w:rPr>
                <w:rFonts w:ascii="Times New Roman" w:eastAsia="Calibri" w:hAnsi="Times New Roman"/>
                <w:sz w:val="24"/>
                <w:szCs w:val="24"/>
                <w:lang w:val="kk-KZ" w:eastAsia="en-US"/>
              </w:rPr>
              <w:t xml:space="preserve"> қабілеті</w:t>
            </w:r>
            <w:r w:rsidRPr="007B4809">
              <w:rPr>
                <w:rFonts w:ascii="Times New Roman" w:eastAsia="Calibri" w:hAnsi="Times New Roman"/>
                <w:sz w:val="24"/>
                <w:szCs w:val="24"/>
                <w:lang w:eastAsia="en-US"/>
              </w:rPr>
              <w:t>.</w:t>
            </w:r>
          </w:p>
          <w:p w:rsidR="00D62C53" w:rsidRPr="00C51C77" w:rsidRDefault="00D62C53" w:rsidP="009A6BF7">
            <w:pPr>
              <w:pStyle w:val="a5"/>
              <w:shd w:val="clear" w:color="auto" w:fill="FFFFFF"/>
              <w:tabs>
                <w:tab w:val="left" w:pos="317"/>
              </w:tabs>
              <w:spacing w:after="0" w:line="240" w:lineRule="auto"/>
              <w:ind w:left="-108" w:right="-2"/>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7B4809">
              <w:rPr>
                <w:rFonts w:ascii="Times New Roman" w:eastAsia="Calibri" w:hAnsi="Times New Roman"/>
                <w:sz w:val="24"/>
                <w:szCs w:val="24"/>
                <w:lang w:eastAsia="en-US"/>
              </w:rPr>
              <w:t xml:space="preserve">2.2. Мәдениетаралық қарым-қатынас </w:t>
            </w:r>
            <w:r>
              <w:rPr>
                <w:rFonts w:ascii="Times New Roman" w:eastAsia="Calibri" w:hAnsi="Times New Roman"/>
                <w:sz w:val="24"/>
                <w:szCs w:val="24"/>
                <w:lang w:val="kk-KZ" w:eastAsia="en-US"/>
              </w:rPr>
              <w:t>жағдайында</w:t>
            </w:r>
            <w:r w:rsidRPr="007B4809">
              <w:rPr>
                <w:rFonts w:ascii="Times New Roman" w:eastAsia="Calibri" w:hAnsi="Times New Roman"/>
                <w:sz w:val="24"/>
                <w:szCs w:val="24"/>
                <w:lang w:eastAsia="en-US"/>
              </w:rPr>
              <w:t xml:space="preserve"> тұлғааралық әлеуметтік және кәсіби қарым-қатынас жасау қабілеті.</w:t>
            </w:r>
          </w:p>
        </w:tc>
      </w:tr>
      <w:tr w:rsidR="00D62C53" w:rsidRPr="00515F72" w:rsidTr="00D62C53">
        <w:tc>
          <w:tcPr>
            <w:tcW w:w="2552" w:type="dxa"/>
            <w:shd w:val="clear" w:color="auto" w:fill="auto"/>
          </w:tcPr>
          <w:p w:rsidR="00D62C53" w:rsidRPr="00EC0056" w:rsidRDefault="00D62C53" w:rsidP="00D62C53">
            <w:pPr>
              <w:spacing w:after="0" w:line="240" w:lineRule="auto"/>
              <w:rPr>
                <w:rFonts w:ascii="Times New Roman" w:hAnsi="Times New Roman"/>
                <w:sz w:val="24"/>
                <w:szCs w:val="24"/>
                <w:lang w:val="de-DE"/>
              </w:rPr>
            </w:pPr>
            <w:r>
              <w:rPr>
                <w:rFonts w:ascii="Times New Roman" w:hAnsi="Times New Roman"/>
                <w:sz w:val="24"/>
                <w:szCs w:val="24"/>
                <w:lang w:val="kk-KZ"/>
              </w:rPr>
              <w:t>ЖҚ</w:t>
            </w:r>
            <w:r w:rsidRPr="00EC0056">
              <w:rPr>
                <w:rFonts w:ascii="Times New Roman" w:hAnsi="Times New Roman"/>
                <w:sz w:val="24"/>
                <w:szCs w:val="24"/>
                <w:lang w:val="de-DE"/>
              </w:rPr>
              <w:t xml:space="preserve"> 3. </w:t>
            </w:r>
            <w:r w:rsidRPr="00AC76F0">
              <w:rPr>
                <w:rFonts w:ascii="Times New Roman" w:hAnsi="Times New Roman"/>
                <w:sz w:val="24"/>
                <w:szCs w:val="24"/>
              </w:rPr>
              <w:t>Математикалық</w:t>
            </w:r>
            <w:r w:rsidRPr="00EC0056">
              <w:rPr>
                <w:rFonts w:ascii="Times New Roman" w:hAnsi="Times New Roman"/>
                <w:sz w:val="24"/>
                <w:szCs w:val="24"/>
                <w:lang w:val="de-DE"/>
              </w:rPr>
              <w:t xml:space="preserve"> </w:t>
            </w:r>
            <w:r w:rsidRPr="00AC76F0">
              <w:rPr>
                <w:rFonts w:ascii="Times New Roman" w:hAnsi="Times New Roman"/>
                <w:sz w:val="24"/>
                <w:szCs w:val="24"/>
              </w:rPr>
              <w:t>құзыреттілігі</w:t>
            </w:r>
            <w:r w:rsidRPr="00EC0056">
              <w:rPr>
                <w:rFonts w:ascii="Times New Roman" w:hAnsi="Times New Roman"/>
                <w:sz w:val="24"/>
                <w:szCs w:val="24"/>
                <w:lang w:val="de-DE"/>
              </w:rPr>
              <w:t xml:space="preserve"> </w:t>
            </w:r>
            <w:r w:rsidRPr="00AC76F0">
              <w:rPr>
                <w:rFonts w:ascii="Times New Roman" w:hAnsi="Times New Roman"/>
                <w:sz w:val="24"/>
                <w:szCs w:val="24"/>
              </w:rPr>
              <w:t>және</w:t>
            </w:r>
            <w:r w:rsidRPr="00EC0056">
              <w:rPr>
                <w:rFonts w:ascii="Times New Roman" w:hAnsi="Times New Roman"/>
                <w:sz w:val="24"/>
                <w:szCs w:val="24"/>
                <w:lang w:val="de-DE"/>
              </w:rPr>
              <w:t xml:space="preserve"> </w:t>
            </w:r>
            <w:r w:rsidRPr="00AC76F0">
              <w:rPr>
                <w:rFonts w:ascii="Times New Roman" w:hAnsi="Times New Roman"/>
                <w:sz w:val="24"/>
                <w:szCs w:val="24"/>
                <w:lang w:val="kk-KZ"/>
              </w:rPr>
              <w:t xml:space="preserve">ғылым саласындағы </w:t>
            </w:r>
            <w:r w:rsidRPr="00AC76F0">
              <w:rPr>
                <w:rFonts w:ascii="Times New Roman" w:hAnsi="Times New Roman"/>
                <w:sz w:val="24"/>
                <w:szCs w:val="24"/>
              </w:rPr>
              <w:t>құзыреттілігі</w:t>
            </w:r>
          </w:p>
        </w:tc>
        <w:tc>
          <w:tcPr>
            <w:tcW w:w="7655" w:type="dxa"/>
            <w:shd w:val="clear" w:color="auto" w:fill="auto"/>
          </w:tcPr>
          <w:p w:rsidR="00D62C53" w:rsidRPr="00553ECA"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553ECA">
              <w:rPr>
                <w:rFonts w:ascii="Times New Roman" w:eastAsia="Calibri" w:hAnsi="Times New Roman"/>
                <w:sz w:val="24"/>
                <w:szCs w:val="24"/>
                <w:lang w:eastAsia="en-US"/>
              </w:rPr>
              <w:t>3.1. Кәсіби міндеттерді шешу</w:t>
            </w:r>
            <w:r>
              <w:rPr>
                <w:rFonts w:ascii="Times New Roman" w:eastAsia="Calibri" w:hAnsi="Times New Roman"/>
                <w:sz w:val="24"/>
                <w:szCs w:val="24"/>
                <w:lang w:val="kk-KZ" w:eastAsia="en-US"/>
              </w:rPr>
              <w:t>д</w:t>
            </w:r>
            <w:r w:rsidRPr="00553ECA">
              <w:rPr>
                <w:rFonts w:ascii="Times New Roman" w:eastAsia="Calibri" w:hAnsi="Times New Roman"/>
                <w:sz w:val="24"/>
                <w:szCs w:val="24"/>
                <w:lang w:eastAsia="en-US"/>
              </w:rPr>
              <w:t xml:space="preserve">е </w:t>
            </w:r>
            <w:r>
              <w:rPr>
                <w:rFonts w:ascii="Times New Roman" w:eastAsia="Calibri" w:hAnsi="Times New Roman"/>
                <w:sz w:val="24"/>
                <w:szCs w:val="24"/>
                <w:lang w:val="kk-KZ" w:eastAsia="en-US"/>
              </w:rPr>
              <w:t xml:space="preserve">жоғары оқу орнында </w:t>
            </w:r>
            <w:r w:rsidRPr="00553ECA">
              <w:rPr>
                <w:rFonts w:ascii="Times New Roman" w:eastAsia="Calibri" w:hAnsi="Times New Roman"/>
                <w:sz w:val="24"/>
                <w:szCs w:val="24"/>
                <w:lang w:eastAsia="en-US"/>
              </w:rPr>
              <w:t xml:space="preserve"> математикалық, жаратылыстану</w:t>
            </w:r>
            <w:r>
              <w:rPr>
                <w:rFonts w:ascii="Times New Roman" w:eastAsia="Calibri" w:hAnsi="Times New Roman"/>
                <w:sz w:val="24"/>
                <w:szCs w:val="24"/>
                <w:lang w:val="kk-KZ" w:eastAsia="en-US"/>
              </w:rPr>
              <w:t>-ғылыми</w:t>
            </w:r>
            <w:r w:rsidRPr="00553ECA">
              <w:rPr>
                <w:rFonts w:ascii="Times New Roman" w:eastAsia="Calibri" w:hAnsi="Times New Roman"/>
                <w:sz w:val="24"/>
                <w:szCs w:val="24"/>
                <w:lang w:eastAsia="en-US"/>
              </w:rPr>
              <w:t>, техникалық пәндерді оқу барысында алған білім беру әлеуетін, тәжірибесін және жеке қасиеттерін қолдана білу қабілеті мен дайындығы</w:t>
            </w:r>
            <w:r>
              <w:rPr>
                <w:rFonts w:ascii="Times New Roman" w:eastAsia="Calibri" w:hAnsi="Times New Roman"/>
                <w:sz w:val="24"/>
                <w:szCs w:val="24"/>
                <w:lang w:val="kk-KZ" w:eastAsia="en-US"/>
              </w:rPr>
              <w:t>.</w:t>
            </w:r>
          </w:p>
        </w:tc>
      </w:tr>
      <w:tr w:rsidR="00D62C53" w:rsidRPr="00515F72" w:rsidTr="00D62C53">
        <w:tc>
          <w:tcPr>
            <w:tcW w:w="2552" w:type="dxa"/>
            <w:shd w:val="clear" w:color="auto" w:fill="auto"/>
          </w:tcPr>
          <w:p w:rsidR="00D62C53" w:rsidRPr="00EC0056" w:rsidRDefault="00D62C53" w:rsidP="00D62C53">
            <w:pPr>
              <w:spacing w:after="0" w:line="240" w:lineRule="auto"/>
              <w:rPr>
                <w:rFonts w:ascii="Times New Roman" w:hAnsi="Times New Roman"/>
                <w:sz w:val="24"/>
                <w:szCs w:val="24"/>
                <w:lang w:val="de-DE"/>
              </w:rPr>
            </w:pPr>
            <w:r>
              <w:rPr>
                <w:rFonts w:ascii="Times New Roman" w:hAnsi="Times New Roman"/>
                <w:sz w:val="24"/>
                <w:szCs w:val="24"/>
                <w:lang w:val="kk-KZ"/>
              </w:rPr>
              <w:t>ЖҚ</w:t>
            </w:r>
            <w:r w:rsidRPr="00EC0056">
              <w:rPr>
                <w:rFonts w:ascii="Times New Roman" w:hAnsi="Times New Roman"/>
                <w:sz w:val="24"/>
                <w:szCs w:val="24"/>
                <w:lang w:val="de-DE"/>
              </w:rPr>
              <w:t xml:space="preserve"> 4. </w:t>
            </w:r>
            <w:r w:rsidRPr="00AC76F0">
              <w:rPr>
                <w:rFonts w:ascii="Times New Roman" w:hAnsi="Times New Roman"/>
                <w:sz w:val="24"/>
                <w:szCs w:val="24"/>
              </w:rPr>
              <w:t>Цифрлық</w:t>
            </w:r>
            <w:r w:rsidRPr="00EC0056">
              <w:rPr>
                <w:rFonts w:ascii="Times New Roman" w:hAnsi="Times New Roman"/>
                <w:sz w:val="24"/>
                <w:szCs w:val="24"/>
                <w:lang w:val="de-DE"/>
              </w:rPr>
              <w:t xml:space="preserve"> </w:t>
            </w:r>
            <w:r w:rsidRPr="00AC76F0">
              <w:rPr>
                <w:rFonts w:ascii="Times New Roman" w:hAnsi="Times New Roman"/>
                <w:sz w:val="24"/>
                <w:szCs w:val="24"/>
              </w:rPr>
              <w:t>құзыреттілік</w:t>
            </w:r>
            <w:r w:rsidRPr="00EC0056">
              <w:rPr>
                <w:rFonts w:ascii="Times New Roman" w:hAnsi="Times New Roman"/>
                <w:sz w:val="24"/>
                <w:szCs w:val="24"/>
                <w:lang w:val="de-DE"/>
              </w:rPr>
              <w:t xml:space="preserve">, </w:t>
            </w:r>
            <w:r w:rsidRPr="00AC76F0">
              <w:rPr>
                <w:rFonts w:ascii="Times New Roman" w:hAnsi="Times New Roman"/>
                <w:sz w:val="24"/>
                <w:szCs w:val="24"/>
              </w:rPr>
              <w:t>технологиялық</w:t>
            </w:r>
            <w:r w:rsidRPr="00EC0056">
              <w:rPr>
                <w:rFonts w:ascii="Times New Roman" w:hAnsi="Times New Roman"/>
                <w:sz w:val="24"/>
                <w:szCs w:val="24"/>
                <w:lang w:val="de-DE"/>
              </w:rPr>
              <w:t xml:space="preserve"> </w:t>
            </w:r>
            <w:r w:rsidRPr="00AC76F0">
              <w:rPr>
                <w:rFonts w:ascii="Times New Roman" w:hAnsi="Times New Roman"/>
                <w:sz w:val="24"/>
                <w:szCs w:val="24"/>
              </w:rPr>
              <w:t>сауаттылық</w:t>
            </w:r>
          </w:p>
        </w:tc>
        <w:tc>
          <w:tcPr>
            <w:tcW w:w="7655" w:type="dxa"/>
            <w:shd w:val="clear" w:color="auto" w:fill="auto"/>
          </w:tcPr>
          <w:p w:rsidR="00D62C53" w:rsidRPr="00553ECA"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553ECA">
              <w:rPr>
                <w:rFonts w:ascii="Times New Roman" w:eastAsia="Calibri" w:hAnsi="Times New Roman"/>
                <w:sz w:val="24"/>
                <w:szCs w:val="24"/>
                <w:lang w:eastAsia="en-US"/>
              </w:rPr>
              <w:t xml:space="preserve">4.1. Өмірінің барлық салаларында мен кәсіби қызметінде </w:t>
            </w:r>
            <w:r>
              <w:rPr>
                <w:rFonts w:ascii="Times New Roman" w:eastAsia="Calibri" w:hAnsi="Times New Roman"/>
                <w:sz w:val="24"/>
                <w:szCs w:val="24"/>
                <w:lang w:val="kk-KZ" w:eastAsia="en-US"/>
              </w:rPr>
              <w:t>з</w:t>
            </w:r>
            <w:r w:rsidRPr="00553ECA">
              <w:rPr>
                <w:rFonts w:ascii="Times New Roman" w:eastAsia="Calibri" w:hAnsi="Times New Roman"/>
                <w:sz w:val="24"/>
                <w:szCs w:val="24"/>
                <w:lang w:eastAsia="en-US"/>
              </w:rPr>
              <w:t>аманауи ақпараттық-коммуникациялық технологияларды меңгеру және пайдалану арқылы ақпараттық сауаттылығын көрсету және дамыту</w:t>
            </w:r>
            <w:r>
              <w:rPr>
                <w:rFonts w:ascii="Times New Roman" w:eastAsia="Calibri" w:hAnsi="Times New Roman"/>
                <w:sz w:val="24"/>
                <w:szCs w:val="24"/>
                <w:lang w:val="kk-KZ" w:eastAsia="en-US"/>
              </w:rPr>
              <w:t xml:space="preserve"> қабілеті</w:t>
            </w:r>
            <w:r w:rsidRPr="00553ECA">
              <w:rPr>
                <w:rFonts w:ascii="Times New Roman" w:eastAsia="Calibri" w:hAnsi="Times New Roman"/>
                <w:sz w:val="24"/>
                <w:szCs w:val="24"/>
                <w:lang w:eastAsia="en-US"/>
              </w:rPr>
              <w:t>.</w:t>
            </w:r>
          </w:p>
          <w:p w:rsidR="00D62C53" w:rsidRPr="00553ECA"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553ECA">
              <w:rPr>
                <w:rFonts w:ascii="Times New Roman" w:eastAsia="Calibri" w:hAnsi="Times New Roman"/>
                <w:sz w:val="24"/>
                <w:szCs w:val="24"/>
                <w:lang w:eastAsia="en-US"/>
              </w:rPr>
              <w:t>4.2. Ақпараттық-коммуникациялық технологиялардың әр</w:t>
            </w:r>
            <w:r>
              <w:rPr>
                <w:rFonts w:ascii="Times New Roman" w:eastAsia="Calibri" w:hAnsi="Times New Roman"/>
                <w:sz w:val="24"/>
                <w:szCs w:val="24"/>
                <w:lang w:val="kk-KZ" w:eastAsia="en-US"/>
              </w:rPr>
              <w:t xml:space="preserve">түрлі </w:t>
            </w:r>
            <w:r w:rsidRPr="00553ECA">
              <w:rPr>
                <w:rFonts w:ascii="Times New Roman" w:eastAsia="Calibri" w:hAnsi="Times New Roman"/>
                <w:sz w:val="24"/>
                <w:szCs w:val="24"/>
                <w:lang w:eastAsia="en-US"/>
              </w:rPr>
              <w:t>түр</w:t>
            </w:r>
            <w:r>
              <w:rPr>
                <w:rFonts w:ascii="Times New Roman" w:eastAsia="Calibri" w:hAnsi="Times New Roman"/>
                <w:sz w:val="24"/>
                <w:szCs w:val="24"/>
                <w:lang w:val="kk-KZ" w:eastAsia="en-US"/>
              </w:rPr>
              <w:t>лер</w:t>
            </w:r>
            <w:r w:rsidRPr="00553ECA">
              <w:rPr>
                <w:rFonts w:ascii="Times New Roman" w:eastAsia="Calibri" w:hAnsi="Times New Roman"/>
                <w:sz w:val="24"/>
                <w:szCs w:val="24"/>
                <w:lang w:eastAsia="en-US"/>
              </w:rPr>
              <w:t>ін: интернет ресурстарын, ақпаратты іздеу, сақтау, қорғау және тарату</w:t>
            </w:r>
            <w:r>
              <w:rPr>
                <w:rFonts w:ascii="Times New Roman" w:eastAsia="Calibri" w:hAnsi="Times New Roman"/>
                <w:sz w:val="24"/>
                <w:szCs w:val="24"/>
                <w:lang w:val="kk-KZ" w:eastAsia="en-US"/>
              </w:rPr>
              <w:t xml:space="preserve"> бойынша</w:t>
            </w:r>
            <w:r w:rsidRPr="00553ECA">
              <w:rPr>
                <w:rFonts w:ascii="Times New Roman" w:eastAsia="Calibri" w:hAnsi="Times New Roman"/>
                <w:sz w:val="24"/>
                <w:szCs w:val="24"/>
                <w:lang w:eastAsia="en-US"/>
              </w:rPr>
              <w:t xml:space="preserve"> бұлттық және мобильді қызметтерді пайдалану </w:t>
            </w:r>
            <w:r>
              <w:rPr>
                <w:rFonts w:ascii="Times New Roman" w:eastAsia="Calibri" w:hAnsi="Times New Roman"/>
                <w:sz w:val="24"/>
                <w:szCs w:val="24"/>
                <w:lang w:val="kk-KZ" w:eastAsia="en-US"/>
              </w:rPr>
              <w:t>қабілет</w:t>
            </w:r>
            <w:r w:rsidRPr="00553ECA">
              <w:rPr>
                <w:rFonts w:ascii="Times New Roman" w:eastAsia="Calibri" w:hAnsi="Times New Roman"/>
                <w:sz w:val="24"/>
                <w:szCs w:val="24"/>
                <w:lang w:eastAsia="en-US"/>
              </w:rPr>
              <w:t>і.</w:t>
            </w:r>
          </w:p>
        </w:tc>
      </w:tr>
      <w:tr w:rsidR="00D62C53" w:rsidRPr="00515F72" w:rsidTr="00D62C53">
        <w:tc>
          <w:tcPr>
            <w:tcW w:w="2552" w:type="dxa"/>
            <w:shd w:val="clear" w:color="auto" w:fill="auto"/>
          </w:tcPr>
          <w:p w:rsidR="00D62C53" w:rsidRPr="00AC76F0" w:rsidRDefault="00D62C53" w:rsidP="00D62C53">
            <w:pPr>
              <w:spacing w:after="0" w:line="240" w:lineRule="auto"/>
              <w:rPr>
                <w:rFonts w:ascii="Times New Roman" w:hAnsi="Times New Roman"/>
                <w:spacing w:val="1"/>
                <w:sz w:val="24"/>
                <w:szCs w:val="24"/>
                <w:lang w:val="kk-KZ"/>
              </w:rPr>
            </w:pPr>
            <w:r>
              <w:rPr>
                <w:rFonts w:ascii="Times New Roman" w:hAnsi="Times New Roman"/>
                <w:sz w:val="24"/>
                <w:szCs w:val="24"/>
                <w:lang w:val="kk-KZ"/>
              </w:rPr>
              <w:t>ЖҚ</w:t>
            </w:r>
            <w:r w:rsidRPr="00EC0056">
              <w:rPr>
                <w:rFonts w:ascii="Times New Roman" w:hAnsi="Times New Roman"/>
                <w:spacing w:val="1"/>
                <w:sz w:val="24"/>
                <w:szCs w:val="24"/>
                <w:lang w:val="de-DE"/>
              </w:rPr>
              <w:t xml:space="preserve"> 5. </w:t>
            </w:r>
            <w:r w:rsidRPr="00AC76F0">
              <w:rPr>
                <w:rFonts w:ascii="Times New Roman" w:hAnsi="Times New Roman"/>
                <w:spacing w:val="1"/>
                <w:sz w:val="24"/>
                <w:szCs w:val="24"/>
              </w:rPr>
              <w:t>Жеке</w:t>
            </w:r>
            <w:r w:rsidRPr="00EC0056">
              <w:rPr>
                <w:rFonts w:ascii="Times New Roman" w:hAnsi="Times New Roman"/>
                <w:spacing w:val="1"/>
                <w:sz w:val="24"/>
                <w:szCs w:val="24"/>
                <w:lang w:val="de-DE"/>
              </w:rPr>
              <w:t xml:space="preserve">, </w:t>
            </w:r>
            <w:r w:rsidRPr="00AC76F0">
              <w:rPr>
                <w:rFonts w:ascii="Times New Roman" w:hAnsi="Times New Roman"/>
                <w:spacing w:val="1"/>
                <w:sz w:val="24"/>
                <w:szCs w:val="24"/>
              </w:rPr>
              <w:t>әлеуметтік</w:t>
            </w:r>
            <w:r w:rsidRPr="00EC0056">
              <w:rPr>
                <w:rFonts w:ascii="Times New Roman" w:hAnsi="Times New Roman"/>
                <w:spacing w:val="1"/>
                <w:sz w:val="24"/>
                <w:szCs w:val="24"/>
                <w:lang w:val="de-DE"/>
              </w:rPr>
              <w:t xml:space="preserve"> </w:t>
            </w:r>
            <w:r w:rsidRPr="00AC76F0">
              <w:rPr>
                <w:rFonts w:ascii="Times New Roman" w:hAnsi="Times New Roman"/>
                <w:spacing w:val="1"/>
                <w:sz w:val="24"/>
                <w:szCs w:val="24"/>
              </w:rPr>
              <w:t>және</w:t>
            </w:r>
            <w:r w:rsidRPr="00EC0056">
              <w:rPr>
                <w:rFonts w:ascii="Times New Roman" w:hAnsi="Times New Roman"/>
                <w:spacing w:val="1"/>
                <w:sz w:val="24"/>
                <w:szCs w:val="24"/>
                <w:lang w:val="de-DE"/>
              </w:rPr>
              <w:t xml:space="preserve"> </w:t>
            </w:r>
            <w:r w:rsidRPr="00AC76F0">
              <w:rPr>
                <w:rFonts w:ascii="Times New Roman" w:hAnsi="Times New Roman"/>
                <w:spacing w:val="1"/>
                <w:sz w:val="24"/>
                <w:szCs w:val="24"/>
                <w:lang w:val="kk-KZ"/>
              </w:rPr>
              <w:t>оқу</w:t>
            </w:r>
            <w:r w:rsidRPr="00EC0056">
              <w:rPr>
                <w:rFonts w:ascii="Times New Roman" w:hAnsi="Times New Roman"/>
                <w:spacing w:val="1"/>
                <w:sz w:val="24"/>
                <w:szCs w:val="24"/>
                <w:lang w:val="de-DE"/>
              </w:rPr>
              <w:t xml:space="preserve"> </w:t>
            </w:r>
            <w:r w:rsidRPr="00AC76F0">
              <w:rPr>
                <w:rFonts w:ascii="Times New Roman" w:hAnsi="Times New Roman"/>
                <w:spacing w:val="1"/>
                <w:sz w:val="24"/>
                <w:szCs w:val="24"/>
              </w:rPr>
              <w:t>құзыретт</w:t>
            </w:r>
            <w:r w:rsidRPr="00AC76F0">
              <w:rPr>
                <w:rFonts w:ascii="Times New Roman" w:hAnsi="Times New Roman"/>
                <w:spacing w:val="1"/>
                <w:sz w:val="24"/>
                <w:szCs w:val="24"/>
                <w:lang w:val="kk-KZ"/>
              </w:rPr>
              <w:t>ілікт</w:t>
            </w:r>
            <w:r w:rsidRPr="00AC76F0">
              <w:rPr>
                <w:rFonts w:ascii="Times New Roman" w:hAnsi="Times New Roman"/>
                <w:spacing w:val="1"/>
                <w:sz w:val="24"/>
                <w:szCs w:val="24"/>
              </w:rPr>
              <w:t>ер</w:t>
            </w:r>
            <w:r w:rsidRPr="00AC76F0">
              <w:rPr>
                <w:rFonts w:ascii="Times New Roman" w:hAnsi="Times New Roman"/>
                <w:spacing w:val="1"/>
                <w:sz w:val="24"/>
                <w:szCs w:val="24"/>
                <w:lang w:val="kk-KZ"/>
              </w:rPr>
              <w:t>і</w:t>
            </w:r>
          </w:p>
        </w:tc>
        <w:tc>
          <w:tcPr>
            <w:tcW w:w="7655" w:type="dxa"/>
            <w:shd w:val="clear" w:color="auto" w:fill="auto"/>
          </w:tcPr>
          <w:p w:rsidR="00D62C53" w:rsidRPr="000E6C70"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0E6C70">
              <w:rPr>
                <w:rFonts w:ascii="Times New Roman" w:eastAsia="Calibri" w:hAnsi="Times New Roman"/>
                <w:sz w:val="24"/>
                <w:szCs w:val="24"/>
                <w:lang w:val="kk-KZ" w:eastAsia="en-US"/>
              </w:rPr>
              <w:t>5.1. Дене шынықтыру әдістері мен құралдары арқылы толыққанды әлеуметтік және кәсіби іс-әрекетті қамтамасыз ету үшін физикалық өзін-өзі жетілдіру және салауатты өмір салтына бағдарлау қабілеті.</w:t>
            </w:r>
          </w:p>
          <w:p w:rsidR="00D62C53" w:rsidRPr="000E6C70"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0E6C70">
              <w:rPr>
                <w:rFonts w:ascii="Times New Roman" w:eastAsia="Calibri" w:hAnsi="Times New Roman"/>
                <w:sz w:val="24"/>
                <w:szCs w:val="24"/>
                <w:lang w:val="kk-KZ" w:eastAsia="en-US"/>
              </w:rPr>
              <w:t>5.2. Азаматтық пен адамгершіліктің көрінісі негізінде әлеуметтік-мәдени дамуға қабілеті.</w:t>
            </w:r>
          </w:p>
          <w:p w:rsidR="00D62C53" w:rsidRPr="007D3F37" w:rsidRDefault="00D62C53" w:rsidP="009A6BF7">
            <w:pPr>
              <w:pStyle w:val="a5"/>
              <w:shd w:val="clear" w:color="auto" w:fill="FFFFFF"/>
              <w:tabs>
                <w:tab w:val="left" w:pos="313"/>
              </w:tabs>
              <w:spacing w:after="0" w:line="240" w:lineRule="auto"/>
              <w:ind w:left="-108" w:right="-2"/>
              <w:jc w:val="both"/>
              <w:textAlignment w:val="baseline"/>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7D3F37">
              <w:rPr>
                <w:rFonts w:ascii="Times New Roman" w:eastAsia="Calibri" w:hAnsi="Times New Roman"/>
                <w:sz w:val="24"/>
                <w:szCs w:val="24"/>
                <w:lang w:val="kk-KZ" w:eastAsia="en-US"/>
              </w:rPr>
              <w:t>5.3 Өзін-өзі дамыту, мансаптық өсу және кәсіби табысқа жету үшін өмір бойы жеке білім беру траекториясын құру қабілеті.</w:t>
            </w:r>
          </w:p>
          <w:p w:rsidR="00D62C53" w:rsidRPr="00D62C53" w:rsidRDefault="00D62C53" w:rsidP="009A6BF7">
            <w:pPr>
              <w:tabs>
                <w:tab w:val="left" w:pos="313"/>
              </w:tabs>
              <w:autoSpaceDE w:val="0"/>
              <w:autoSpaceDN w:val="0"/>
              <w:adjustRightInd w:val="0"/>
              <w:spacing w:after="0" w:line="240" w:lineRule="auto"/>
              <w:ind w:left="-108"/>
              <w:jc w:val="both"/>
              <w:rPr>
                <w:rFonts w:ascii="Times New Roman" w:hAnsi="Times New Roman"/>
                <w:sz w:val="24"/>
                <w:szCs w:val="24"/>
                <w:lang w:val="kk-KZ"/>
              </w:rPr>
            </w:pPr>
            <w:r>
              <w:rPr>
                <w:rFonts w:ascii="Times New Roman" w:hAnsi="Times New Roman"/>
                <w:sz w:val="24"/>
                <w:szCs w:val="24"/>
                <w:lang w:val="kk-KZ"/>
              </w:rPr>
              <w:t>ЖҚ</w:t>
            </w:r>
            <w:r w:rsidRPr="00D62C53">
              <w:rPr>
                <w:rFonts w:ascii="Times New Roman" w:hAnsi="Times New Roman"/>
                <w:sz w:val="24"/>
                <w:szCs w:val="24"/>
                <w:lang w:val="kk-KZ"/>
              </w:rPr>
              <w:t>5.4. Оқу, жұмыс кезінде, үйде және бос уақытта барлық әлеуметтік-мәдени контексттердің әртүрлілігінде табысты өзара әрекеттесу қабілеті.</w:t>
            </w:r>
          </w:p>
        </w:tc>
      </w:tr>
      <w:tr w:rsidR="00D62C53" w:rsidRPr="00515F72" w:rsidTr="00D62C53">
        <w:tc>
          <w:tcPr>
            <w:tcW w:w="2552" w:type="dxa"/>
            <w:shd w:val="clear" w:color="auto" w:fill="auto"/>
          </w:tcPr>
          <w:p w:rsidR="00D62C53" w:rsidRPr="00AC76F0" w:rsidRDefault="00D62C53" w:rsidP="00D62C53">
            <w:pPr>
              <w:spacing w:after="0" w:line="240" w:lineRule="auto"/>
              <w:rPr>
                <w:rFonts w:ascii="Times New Roman" w:hAnsi="Times New Roman"/>
                <w:spacing w:val="1"/>
                <w:sz w:val="24"/>
                <w:szCs w:val="24"/>
                <w:highlight w:val="yellow"/>
              </w:rPr>
            </w:pPr>
            <w:r>
              <w:rPr>
                <w:rFonts w:ascii="Times New Roman" w:hAnsi="Times New Roman"/>
                <w:sz w:val="24"/>
                <w:szCs w:val="24"/>
                <w:lang w:val="kk-KZ"/>
              </w:rPr>
              <w:t>ЖҚ</w:t>
            </w:r>
            <w:r w:rsidRPr="00AC76F0">
              <w:rPr>
                <w:rFonts w:ascii="Times New Roman" w:hAnsi="Times New Roman"/>
                <w:bCs/>
                <w:sz w:val="24"/>
                <w:szCs w:val="24"/>
              </w:rPr>
              <w:t xml:space="preserve"> 6. Кәсіпкерлік құзыреттілік</w:t>
            </w:r>
          </w:p>
        </w:tc>
        <w:tc>
          <w:tcPr>
            <w:tcW w:w="7655" w:type="dxa"/>
            <w:shd w:val="clear" w:color="auto" w:fill="auto"/>
          </w:tcPr>
          <w:p w:rsidR="00D62C53" w:rsidRPr="00AC76F0" w:rsidRDefault="00D62C53" w:rsidP="009A6BF7">
            <w:pPr>
              <w:pStyle w:val="a5"/>
              <w:tabs>
                <w:tab w:val="left" w:pos="313"/>
              </w:tabs>
              <w:autoSpaceDE w:val="0"/>
              <w:autoSpaceDN w:val="0"/>
              <w:adjustRightInd w:val="0"/>
              <w:spacing w:after="0" w:line="240" w:lineRule="auto"/>
              <w:ind w:left="-108"/>
              <w:jc w:val="both"/>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C51C77">
              <w:rPr>
                <w:rFonts w:ascii="Times New Roman" w:hAnsi="Times New Roman"/>
                <w:bCs/>
                <w:sz w:val="24"/>
                <w:szCs w:val="24"/>
              </w:rPr>
              <w:t>6</w:t>
            </w:r>
            <w:r w:rsidRPr="00C51C77">
              <w:rPr>
                <w:rFonts w:ascii="Times New Roman" w:hAnsi="Times New Roman"/>
                <w:bCs/>
                <w:sz w:val="24"/>
                <w:szCs w:val="24"/>
                <w:lang w:val="ru-RU"/>
              </w:rPr>
              <w:t xml:space="preserve">.1. </w:t>
            </w:r>
            <w:r w:rsidRPr="00AC76F0">
              <w:rPr>
                <w:rFonts w:ascii="Times New Roman" w:eastAsia="Calibri" w:hAnsi="Times New Roman"/>
                <w:sz w:val="24"/>
                <w:szCs w:val="24"/>
                <w:lang w:eastAsia="en-US"/>
              </w:rPr>
              <w:t>Әртүрлі ортада шығармашылық және іскер</w:t>
            </w:r>
            <w:r w:rsidR="008519E6">
              <w:rPr>
                <w:rFonts w:ascii="Times New Roman" w:eastAsia="Calibri" w:hAnsi="Times New Roman"/>
                <w:sz w:val="24"/>
                <w:szCs w:val="24"/>
                <w:lang w:val="kk-KZ" w:eastAsia="en-US"/>
              </w:rPr>
              <w:t>лік көрсету</w:t>
            </w:r>
            <w:r>
              <w:rPr>
                <w:rFonts w:ascii="Times New Roman" w:eastAsia="Calibri" w:hAnsi="Times New Roman"/>
                <w:sz w:val="24"/>
                <w:szCs w:val="24"/>
                <w:lang w:val="kk-KZ" w:eastAsia="en-US"/>
              </w:rPr>
              <w:t xml:space="preserve"> қабілет</w:t>
            </w:r>
            <w:r w:rsidRPr="00AC76F0">
              <w:rPr>
                <w:rFonts w:ascii="Times New Roman" w:eastAsia="Calibri" w:hAnsi="Times New Roman"/>
                <w:sz w:val="24"/>
                <w:szCs w:val="24"/>
                <w:lang w:eastAsia="en-US"/>
              </w:rPr>
              <w:t>і.</w:t>
            </w:r>
          </w:p>
          <w:p w:rsidR="00D62C53" w:rsidRPr="00AC76F0" w:rsidRDefault="00D62C53" w:rsidP="009A6BF7">
            <w:pPr>
              <w:pStyle w:val="a5"/>
              <w:tabs>
                <w:tab w:val="left" w:pos="313"/>
              </w:tabs>
              <w:autoSpaceDE w:val="0"/>
              <w:autoSpaceDN w:val="0"/>
              <w:adjustRightInd w:val="0"/>
              <w:spacing w:after="0" w:line="240" w:lineRule="auto"/>
              <w:ind w:left="-108"/>
              <w:jc w:val="both"/>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AC76F0">
              <w:rPr>
                <w:rFonts w:ascii="Times New Roman" w:eastAsia="Calibri" w:hAnsi="Times New Roman"/>
                <w:sz w:val="24"/>
                <w:szCs w:val="24"/>
                <w:lang w:eastAsia="en-US"/>
              </w:rPr>
              <w:t xml:space="preserve">6.2. Белгісіздік режимінде және тез өзгеретін </w:t>
            </w:r>
            <w:r>
              <w:rPr>
                <w:rFonts w:ascii="Times New Roman" w:eastAsia="Calibri" w:hAnsi="Times New Roman"/>
                <w:sz w:val="24"/>
                <w:szCs w:val="24"/>
                <w:lang w:val="kk-KZ" w:eastAsia="en-US"/>
              </w:rPr>
              <w:t xml:space="preserve">мақсат жағдайында </w:t>
            </w:r>
            <w:r w:rsidRPr="00AC76F0">
              <w:rPr>
                <w:rFonts w:ascii="Times New Roman" w:eastAsia="Calibri" w:hAnsi="Times New Roman"/>
                <w:sz w:val="24"/>
                <w:szCs w:val="24"/>
                <w:lang w:eastAsia="en-US"/>
              </w:rPr>
              <w:t>жұмыс істеу, шешім қабылдау, ресурстарды бөлу және</w:t>
            </w:r>
            <w:r>
              <w:rPr>
                <w:rFonts w:ascii="Times New Roman" w:eastAsia="Calibri" w:hAnsi="Times New Roman"/>
                <w:sz w:val="24"/>
                <w:szCs w:val="24"/>
                <w:lang w:val="kk-KZ" w:eastAsia="en-US"/>
              </w:rPr>
              <w:t xml:space="preserve"> өзінің</w:t>
            </w:r>
            <w:r w:rsidRPr="00AC76F0">
              <w:rPr>
                <w:rFonts w:ascii="Times New Roman" w:eastAsia="Calibri" w:hAnsi="Times New Roman"/>
                <w:sz w:val="24"/>
                <w:szCs w:val="24"/>
                <w:lang w:eastAsia="en-US"/>
              </w:rPr>
              <w:t xml:space="preserve"> уақыты</w:t>
            </w:r>
            <w:r>
              <w:rPr>
                <w:rFonts w:ascii="Times New Roman" w:eastAsia="Calibri" w:hAnsi="Times New Roman"/>
                <w:sz w:val="24"/>
                <w:szCs w:val="24"/>
                <w:lang w:val="kk-KZ" w:eastAsia="en-US"/>
              </w:rPr>
              <w:t>н</w:t>
            </w:r>
            <w:r w:rsidRPr="00AC76F0">
              <w:rPr>
                <w:rFonts w:ascii="Times New Roman" w:eastAsia="Calibri" w:hAnsi="Times New Roman"/>
                <w:sz w:val="24"/>
                <w:szCs w:val="24"/>
                <w:lang w:eastAsia="en-US"/>
              </w:rPr>
              <w:t xml:space="preserve"> басқару </w:t>
            </w:r>
            <w:r>
              <w:rPr>
                <w:rFonts w:ascii="Times New Roman" w:eastAsia="Calibri" w:hAnsi="Times New Roman"/>
                <w:sz w:val="24"/>
                <w:szCs w:val="24"/>
                <w:lang w:val="kk-KZ" w:eastAsia="en-US"/>
              </w:rPr>
              <w:t>қабілет</w:t>
            </w:r>
            <w:r w:rsidRPr="00AC76F0">
              <w:rPr>
                <w:rFonts w:ascii="Times New Roman" w:eastAsia="Calibri" w:hAnsi="Times New Roman"/>
                <w:sz w:val="24"/>
                <w:szCs w:val="24"/>
                <w:lang w:eastAsia="en-US"/>
              </w:rPr>
              <w:t>і.</w:t>
            </w:r>
          </w:p>
          <w:p w:rsidR="00D62C53" w:rsidRPr="00C51C77" w:rsidRDefault="00D62C53" w:rsidP="009A6BF7">
            <w:pPr>
              <w:pStyle w:val="a5"/>
              <w:tabs>
                <w:tab w:val="left" w:pos="313"/>
              </w:tabs>
              <w:autoSpaceDE w:val="0"/>
              <w:autoSpaceDN w:val="0"/>
              <w:adjustRightInd w:val="0"/>
              <w:spacing w:after="0" w:line="240" w:lineRule="auto"/>
              <w:ind w:left="-108"/>
              <w:jc w:val="both"/>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AC76F0">
              <w:rPr>
                <w:rFonts w:ascii="Times New Roman" w:eastAsia="Calibri" w:hAnsi="Times New Roman"/>
                <w:sz w:val="24"/>
                <w:szCs w:val="24"/>
                <w:lang w:eastAsia="en-US"/>
              </w:rPr>
              <w:t xml:space="preserve">6.3. Тұтынушылардың </w:t>
            </w:r>
            <w:r>
              <w:rPr>
                <w:rFonts w:ascii="Times New Roman" w:eastAsia="Calibri" w:hAnsi="Times New Roman"/>
                <w:sz w:val="24"/>
                <w:szCs w:val="24"/>
                <w:lang w:val="kk-KZ" w:eastAsia="en-US"/>
              </w:rPr>
              <w:t>сұраныстары</w:t>
            </w:r>
            <w:r w:rsidRPr="00AC76F0">
              <w:rPr>
                <w:rFonts w:ascii="Times New Roman" w:eastAsia="Calibri" w:hAnsi="Times New Roman"/>
                <w:sz w:val="24"/>
                <w:szCs w:val="24"/>
                <w:lang w:eastAsia="en-US"/>
              </w:rPr>
              <w:t>мен жұмыс істе</w:t>
            </w:r>
            <w:r>
              <w:rPr>
                <w:rFonts w:ascii="Times New Roman" w:eastAsia="Calibri" w:hAnsi="Times New Roman"/>
                <w:sz w:val="24"/>
                <w:szCs w:val="24"/>
                <w:lang w:val="kk-KZ" w:eastAsia="en-US"/>
              </w:rPr>
              <w:t>у қабілеті</w:t>
            </w:r>
            <w:r w:rsidRPr="00C51C77">
              <w:rPr>
                <w:rFonts w:ascii="Times New Roman" w:eastAsia="Calibri" w:hAnsi="Times New Roman"/>
                <w:sz w:val="24"/>
                <w:szCs w:val="24"/>
                <w:lang w:eastAsia="en-US"/>
              </w:rPr>
              <w:t>.</w:t>
            </w:r>
          </w:p>
        </w:tc>
      </w:tr>
      <w:tr w:rsidR="00D62C53" w:rsidRPr="00515F72" w:rsidTr="00D62C53">
        <w:tc>
          <w:tcPr>
            <w:tcW w:w="2552" w:type="dxa"/>
            <w:shd w:val="clear" w:color="auto" w:fill="auto"/>
          </w:tcPr>
          <w:p w:rsidR="00D62C53" w:rsidRPr="000E6C70" w:rsidRDefault="00D62C53" w:rsidP="00D62C53">
            <w:pPr>
              <w:spacing w:after="0" w:line="240" w:lineRule="auto"/>
              <w:rPr>
                <w:rFonts w:ascii="Times New Roman" w:hAnsi="Times New Roman"/>
                <w:sz w:val="24"/>
                <w:szCs w:val="24"/>
                <w:lang w:val="kk-KZ"/>
              </w:rPr>
            </w:pPr>
            <w:r>
              <w:rPr>
                <w:rFonts w:ascii="Times New Roman" w:hAnsi="Times New Roman"/>
                <w:sz w:val="24"/>
                <w:szCs w:val="24"/>
                <w:lang w:val="kk-KZ"/>
              </w:rPr>
              <w:t>ЖҚ</w:t>
            </w:r>
            <w:r w:rsidRPr="0081144A">
              <w:rPr>
                <w:rFonts w:ascii="Times New Roman" w:hAnsi="Times New Roman"/>
                <w:sz w:val="24"/>
                <w:szCs w:val="24"/>
                <w:lang w:val="de-DE"/>
              </w:rPr>
              <w:t xml:space="preserve"> 7. </w:t>
            </w:r>
            <w:r w:rsidRPr="000E6C70">
              <w:rPr>
                <w:rFonts w:ascii="Times New Roman" w:hAnsi="Times New Roman"/>
                <w:sz w:val="24"/>
                <w:szCs w:val="24"/>
              </w:rPr>
              <w:t>Мәдени</w:t>
            </w:r>
            <w:r w:rsidRPr="0081144A">
              <w:rPr>
                <w:rFonts w:ascii="Times New Roman" w:hAnsi="Times New Roman"/>
                <w:sz w:val="24"/>
                <w:szCs w:val="24"/>
                <w:lang w:val="de-DE"/>
              </w:rPr>
              <w:t xml:space="preserve"> </w:t>
            </w:r>
            <w:r w:rsidRPr="000E6C70">
              <w:rPr>
                <w:rFonts w:ascii="Times New Roman" w:hAnsi="Times New Roman"/>
                <w:sz w:val="24"/>
                <w:szCs w:val="24"/>
              </w:rPr>
              <w:t>хабардарлық</w:t>
            </w:r>
            <w:r w:rsidRPr="0081144A">
              <w:rPr>
                <w:rFonts w:ascii="Times New Roman" w:hAnsi="Times New Roman"/>
                <w:sz w:val="24"/>
                <w:szCs w:val="24"/>
                <w:lang w:val="de-DE"/>
              </w:rPr>
              <w:t xml:space="preserve"> </w:t>
            </w:r>
            <w:r w:rsidRPr="000E6C70">
              <w:rPr>
                <w:rFonts w:ascii="Times New Roman" w:hAnsi="Times New Roman"/>
                <w:sz w:val="24"/>
                <w:szCs w:val="24"/>
              </w:rPr>
              <w:t>және</w:t>
            </w:r>
            <w:r w:rsidRPr="0081144A">
              <w:rPr>
                <w:rFonts w:ascii="Times New Roman" w:hAnsi="Times New Roman"/>
                <w:sz w:val="24"/>
                <w:szCs w:val="24"/>
                <w:lang w:val="de-DE"/>
              </w:rPr>
              <w:t xml:space="preserve"> </w:t>
            </w:r>
            <w:r w:rsidRPr="000E6C70">
              <w:rPr>
                <w:rFonts w:ascii="Times New Roman" w:hAnsi="Times New Roman"/>
                <w:sz w:val="24"/>
                <w:szCs w:val="24"/>
              </w:rPr>
              <w:t>өз</w:t>
            </w:r>
            <w:r w:rsidRPr="0081144A">
              <w:rPr>
                <w:rFonts w:ascii="Times New Roman" w:hAnsi="Times New Roman"/>
                <w:sz w:val="24"/>
                <w:szCs w:val="24"/>
                <w:lang w:val="de-DE"/>
              </w:rPr>
              <w:t xml:space="preserve"> </w:t>
            </w:r>
            <w:r w:rsidRPr="000E6C70">
              <w:rPr>
                <w:rFonts w:ascii="Times New Roman" w:hAnsi="Times New Roman"/>
                <w:sz w:val="24"/>
                <w:szCs w:val="24"/>
              </w:rPr>
              <w:t>ойын</w:t>
            </w:r>
            <w:r w:rsidRPr="0081144A">
              <w:rPr>
                <w:rFonts w:ascii="Times New Roman" w:hAnsi="Times New Roman"/>
                <w:sz w:val="24"/>
                <w:szCs w:val="24"/>
                <w:lang w:val="de-DE"/>
              </w:rPr>
              <w:t xml:space="preserve"> </w:t>
            </w:r>
            <w:r w:rsidRPr="000E6C70">
              <w:rPr>
                <w:rFonts w:ascii="Times New Roman" w:hAnsi="Times New Roman"/>
                <w:sz w:val="24"/>
                <w:szCs w:val="24"/>
              </w:rPr>
              <w:t>жеткізе</w:t>
            </w:r>
            <w:r w:rsidRPr="0081144A">
              <w:rPr>
                <w:rFonts w:ascii="Times New Roman" w:hAnsi="Times New Roman"/>
                <w:sz w:val="24"/>
                <w:szCs w:val="24"/>
                <w:lang w:val="de-DE"/>
              </w:rPr>
              <w:t xml:space="preserve"> </w:t>
            </w:r>
            <w:r w:rsidRPr="000E6C70">
              <w:rPr>
                <w:rFonts w:ascii="Times New Roman" w:hAnsi="Times New Roman"/>
                <w:sz w:val="24"/>
                <w:szCs w:val="24"/>
              </w:rPr>
              <w:t>білу</w:t>
            </w:r>
            <w:r>
              <w:rPr>
                <w:rFonts w:ascii="Times New Roman" w:hAnsi="Times New Roman"/>
                <w:sz w:val="24"/>
                <w:szCs w:val="24"/>
                <w:lang w:val="kk-KZ"/>
              </w:rPr>
              <w:t xml:space="preserve"> қабілеті</w:t>
            </w:r>
          </w:p>
        </w:tc>
        <w:tc>
          <w:tcPr>
            <w:tcW w:w="7655" w:type="dxa"/>
            <w:shd w:val="clear" w:color="auto" w:fill="auto"/>
          </w:tcPr>
          <w:p w:rsidR="00D62C53" w:rsidRPr="000E6C70" w:rsidRDefault="00D62C53" w:rsidP="009A6BF7">
            <w:pPr>
              <w:pStyle w:val="a5"/>
              <w:tabs>
                <w:tab w:val="left" w:pos="313"/>
              </w:tabs>
              <w:spacing w:after="0" w:line="240" w:lineRule="auto"/>
              <w:ind w:left="-108"/>
              <w:jc w:val="both"/>
              <w:rPr>
                <w:rFonts w:ascii="Times New Roman" w:eastAsia="Calibri" w:hAnsi="Times New Roman"/>
                <w:sz w:val="24"/>
                <w:szCs w:val="24"/>
                <w:lang w:eastAsia="en-US"/>
              </w:rPr>
            </w:pPr>
            <w:r>
              <w:rPr>
                <w:rFonts w:ascii="Times New Roman" w:eastAsia="Calibri" w:hAnsi="Times New Roman"/>
                <w:sz w:val="24"/>
                <w:szCs w:val="24"/>
                <w:lang w:val="kk-KZ" w:eastAsia="en-US"/>
              </w:rPr>
              <w:t>ЖҚ</w:t>
            </w:r>
            <w:r w:rsidRPr="00C51C77">
              <w:rPr>
                <w:rFonts w:ascii="Times New Roman" w:hAnsi="Times New Roman"/>
                <w:bCs/>
                <w:sz w:val="24"/>
                <w:szCs w:val="24"/>
              </w:rPr>
              <w:t xml:space="preserve">7.1. </w:t>
            </w:r>
            <w:r w:rsidRPr="000E6C70">
              <w:rPr>
                <w:rFonts w:ascii="Times New Roman" w:eastAsia="Calibri" w:hAnsi="Times New Roman"/>
                <w:sz w:val="24"/>
                <w:szCs w:val="24"/>
                <w:lang w:eastAsia="en-US"/>
              </w:rPr>
              <w:t>Дүниетанымдық, азаматтық және адамгершілік ұстанымдарын көрсет</w:t>
            </w:r>
            <w:r>
              <w:rPr>
                <w:rFonts w:ascii="Times New Roman" w:eastAsia="Calibri" w:hAnsi="Times New Roman"/>
                <w:sz w:val="24"/>
                <w:szCs w:val="24"/>
                <w:lang w:val="kk-KZ" w:eastAsia="en-US"/>
              </w:rPr>
              <w:t>у қабілеті</w:t>
            </w:r>
            <w:r w:rsidRPr="000E6C70">
              <w:rPr>
                <w:rFonts w:ascii="Times New Roman" w:eastAsia="Calibri" w:hAnsi="Times New Roman"/>
                <w:sz w:val="24"/>
                <w:szCs w:val="24"/>
                <w:lang w:eastAsia="en-US"/>
              </w:rPr>
              <w:t>.</w:t>
            </w:r>
          </w:p>
          <w:p w:rsidR="00D62C53" w:rsidRPr="000E6C70" w:rsidRDefault="00D62C53" w:rsidP="009A6BF7">
            <w:pPr>
              <w:pStyle w:val="a5"/>
              <w:tabs>
                <w:tab w:val="left" w:pos="313"/>
              </w:tabs>
              <w:spacing w:after="0" w:line="240" w:lineRule="auto"/>
              <w:ind w:left="-108"/>
              <w:jc w:val="both"/>
              <w:rPr>
                <w:rFonts w:ascii="Times New Roman" w:eastAsia="Calibri" w:hAnsi="Times New Roman"/>
                <w:sz w:val="24"/>
                <w:szCs w:val="24"/>
                <w:lang w:val="kk-KZ" w:eastAsia="en-US"/>
              </w:rPr>
            </w:pPr>
            <w:r>
              <w:rPr>
                <w:rFonts w:ascii="Times New Roman" w:eastAsia="Calibri" w:hAnsi="Times New Roman"/>
                <w:sz w:val="24"/>
                <w:szCs w:val="24"/>
                <w:lang w:val="kk-KZ" w:eastAsia="en-US"/>
              </w:rPr>
              <w:t>ЖҚ</w:t>
            </w:r>
            <w:r w:rsidRPr="000E6C70">
              <w:rPr>
                <w:rFonts w:ascii="Times New Roman" w:eastAsia="Calibri" w:hAnsi="Times New Roman"/>
                <w:sz w:val="24"/>
                <w:szCs w:val="24"/>
                <w:lang w:eastAsia="en-US"/>
              </w:rPr>
              <w:t xml:space="preserve">7.2. </w:t>
            </w:r>
            <w:r>
              <w:rPr>
                <w:rFonts w:ascii="Times New Roman" w:eastAsia="Calibri" w:hAnsi="Times New Roman"/>
                <w:sz w:val="24"/>
                <w:szCs w:val="24"/>
                <w:lang w:val="kk-KZ" w:eastAsia="en-US"/>
              </w:rPr>
              <w:t>Әлемнің</w:t>
            </w:r>
            <w:r w:rsidRPr="000E6C70">
              <w:rPr>
                <w:rFonts w:ascii="Times New Roman" w:eastAsia="Calibri" w:hAnsi="Times New Roman"/>
                <w:sz w:val="24"/>
                <w:szCs w:val="24"/>
                <w:lang w:eastAsia="en-US"/>
              </w:rPr>
              <w:t xml:space="preserve"> басқа халықтардың салт-дәстүріне, мәдениетіне т</w:t>
            </w:r>
            <w:r>
              <w:rPr>
                <w:rFonts w:ascii="Times New Roman" w:eastAsia="Calibri" w:hAnsi="Times New Roman"/>
                <w:sz w:val="24"/>
                <w:szCs w:val="24"/>
                <w:lang w:val="kk-KZ" w:eastAsia="en-US"/>
              </w:rPr>
              <w:t>олерантты болу,</w:t>
            </w:r>
            <w:r w:rsidRPr="000E6C70">
              <w:rPr>
                <w:rFonts w:ascii="Times New Roman" w:eastAsia="Calibri" w:hAnsi="Times New Roman"/>
                <w:sz w:val="24"/>
                <w:szCs w:val="24"/>
                <w:lang w:eastAsia="en-US"/>
              </w:rPr>
              <w:t xml:space="preserve"> жоғары рухани қасиеттерге ие болу</w:t>
            </w:r>
            <w:r>
              <w:rPr>
                <w:rFonts w:ascii="Times New Roman" w:eastAsia="Calibri" w:hAnsi="Times New Roman"/>
                <w:sz w:val="24"/>
                <w:szCs w:val="24"/>
                <w:lang w:val="kk-KZ" w:eastAsia="en-US"/>
              </w:rPr>
              <w:t xml:space="preserve"> қабілеті.</w:t>
            </w:r>
          </w:p>
        </w:tc>
      </w:tr>
      <w:tr w:rsidR="00D62C53" w:rsidRPr="00D62C53" w:rsidTr="00D62C53">
        <w:tc>
          <w:tcPr>
            <w:tcW w:w="10207" w:type="dxa"/>
            <w:gridSpan w:val="2"/>
            <w:shd w:val="clear" w:color="auto" w:fill="auto"/>
          </w:tcPr>
          <w:p w:rsidR="00D62C53" w:rsidRDefault="00D62C53" w:rsidP="00D62C53">
            <w:pPr>
              <w:pStyle w:val="a5"/>
              <w:tabs>
                <w:tab w:val="left" w:pos="313"/>
              </w:tabs>
              <w:spacing w:after="0" w:line="240" w:lineRule="auto"/>
              <w:ind w:left="29"/>
              <w:jc w:val="center"/>
              <w:rPr>
                <w:rFonts w:ascii="Times New Roman" w:eastAsia="Calibri" w:hAnsi="Times New Roman"/>
                <w:sz w:val="24"/>
                <w:szCs w:val="24"/>
                <w:lang w:val="kk-KZ" w:eastAsia="en-US"/>
              </w:rPr>
            </w:pPr>
            <w:r>
              <w:rPr>
                <w:rFonts w:ascii="Times New Roman" w:hAnsi="Times New Roman"/>
                <w:b/>
                <w:sz w:val="24"/>
                <w:szCs w:val="24"/>
                <w:lang w:val="kk-KZ"/>
              </w:rPr>
              <w:t>КӘСІБИ ҚҰЗЫРЕТТІЛІКТЕР</w:t>
            </w:r>
            <w:r>
              <w:rPr>
                <w:rFonts w:ascii="Times New Roman" w:hAnsi="Times New Roman"/>
                <w:b/>
                <w:sz w:val="24"/>
                <w:szCs w:val="24"/>
              </w:rPr>
              <w:t xml:space="preserve"> </w:t>
            </w:r>
            <w:r w:rsidRPr="00080345">
              <w:rPr>
                <w:rFonts w:ascii="Times New Roman" w:hAnsi="Times New Roman"/>
                <w:sz w:val="24"/>
                <w:szCs w:val="24"/>
              </w:rPr>
              <w:t>(</w:t>
            </w:r>
            <w:r w:rsidRPr="00F04219">
              <w:rPr>
                <w:rFonts w:ascii="Times New Roman" w:hAnsi="Times New Roman"/>
                <w:sz w:val="24"/>
                <w:szCs w:val="24"/>
              </w:rPr>
              <w:t>H</w:t>
            </w:r>
            <w:r w:rsidRPr="00F04219">
              <w:rPr>
                <w:rFonts w:ascii="Times New Roman" w:hAnsi="Times New Roman"/>
                <w:sz w:val="24"/>
                <w:szCs w:val="24"/>
                <w:lang w:val="en-US"/>
              </w:rPr>
              <w:t>ARDSKILLS</w:t>
            </w:r>
            <w:r>
              <w:rPr>
                <w:rFonts w:ascii="Times New Roman" w:hAnsi="Times New Roman"/>
                <w:sz w:val="24"/>
                <w:szCs w:val="24"/>
              </w:rPr>
              <w:t>)</w:t>
            </w:r>
          </w:p>
        </w:tc>
      </w:tr>
    </w:tbl>
    <w:tbl>
      <w:tblPr>
        <w:tblStyle w:val="a7"/>
        <w:tblW w:w="10207" w:type="dxa"/>
        <w:tblInd w:w="-176" w:type="dxa"/>
        <w:tblLayout w:type="fixed"/>
        <w:tblLook w:val="04A0"/>
      </w:tblPr>
      <w:tblGrid>
        <w:gridCol w:w="2552"/>
        <w:gridCol w:w="7655"/>
      </w:tblGrid>
      <w:tr w:rsidR="00CF7539" w:rsidRPr="00F04219" w:rsidTr="00D62C53">
        <w:tc>
          <w:tcPr>
            <w:tcW w:w="2552" w:type="dxa"/>
            <w:vMerge w:val="restart"/>
          </w:tcPr>
          <w:p w:rsidR="00CF7539" w:rsidRPr="00F04219" w:rsidRDefault="00E66084" w:rsidP="00E66084">
            <w:pPr>
              <w:rPr>
                <w:rFonts w:ascii="Times New Roman" w:hAnsi="Times New Roman"/>
                <w:sz w:val="24"/>
                <w:szCs w:val="24"/>
                <w:highlight w:val="yellow"/>
              </w:rPr>
            </w:pPr>
            <w:r>
              <w:rPr>
                <w:rFonts w:ascii="Times New Roman" w:hAnsi="Times New Roman"/>
                <w:sz w:val="24"/>
                <w:szCs w:val="24"/>
                <w:lang w:val="kk-KZ"/>
              </w:rPr>
              <w:t>Осы бағыт үшін тән теоретикалық білімдер мен тәжірибелік дағдылар мен шеберліктер</w:t>
            </w:r>
          </w:p>
        </w:tc>
        <w:tc>
          <w:tcPr>
            <w:tcW w:w="7655" w:type="dxa"/>
          </w:tcPr>
          <w:p w:rsidR="00CF7539" w:rsidRPr="008E067A" w:rsidRDefault="008E067A" w:rsidP="009A6BF7">
            <w:pPr>
              <w:pStyle w:val="31"/>
              <w:spacing w:after="0"/>
              <w:ind w:left="-108" w:firstLine="0"/>
              <w:rPr>
                <w:color w:val="000000" w:themeColor="text1"/>
                <w:sz w:val="24"/>
                <w:szCs w:val="24"/>
                <w:lang w:val="kk-KZ"/>
              </w:rPr>
            </w:pPr>
            <w:r w:rsidRPr="0089393F">
              <w:rPr>
                <w:color w:val="000000" w:themeColor="text1"/>
                <w:sz w:val="24"/>
                <w:szCs w:val="24"/>
                <w:lang w:val="kk-KZ"/>
              </w:rPr>
              <w:t>КҚ1 – журналистік кәсіптің әлеуметтік, ақпараттық, шығармашылық мәнділігін, оның негізгі сипаттамаларын, журналистің әлеуметтік рөлін, кәсіптік қызметтерін жауапкершілікпен орындауға қажетті тұлға қасиеттерін ұғыну қабілеттілігі;</w:t>
            </w:r>
          </w:p>
        </w:tc>
      </w:tr>
      <w:tr w:rsidR="00CF7539" w:rsidRPr="00515F72" w:rsidTr="00D62C53">
        <w:tc>
          <w:tcPr>
            <w:tcW w:w="2552" w:type="dxa"/>
            <w:vMerge/>
          </w:tcPr>
          <w:p w:rsidR="00CF7539" w:rsidRPr="00F04219" w:rsidRDefault="00CF7539" w:rsidP="00011908">
            <w:pPr>
              <w:rPr>
                <w:rFonts w:ascii="Times New Roman" w:hAnsi="Times New Roman"/>
                <w:sz w:val="24"/>
                <w:szCs w:val="24"/>
                <w:highlight w:val="yellow"/>
              </w:rPr>
            </w:pPr>
          </w:p>
        </w:tc>
        <w:tc>
          <w:tcPr>
            <w:tcW w:w="7655" w:type="dxa"/>
          </w:tcPr>
          <w:p w:rsidR="008E067A" w:rsidRPr="0089393F" w:rsidRDefault="008E067A" w:rsidP="009A6BF7">
            <w:pPr>
              <w:pStyle w:val="31"/>
              <w:spacing w:after="0"/>
              <w:ind w:left="-108" w:firstLine="0"/>
              <w:rPr>
                <w:color w:val="000000" w:themeColor="text1"/>
                <w:sz w:val="24"/>
                <w:szCs w:val="24"/>
                <w:lang w:val="kk-KZ"/>
              </w:rPr>
            </w:pPr>
            <w:r w:rsidRPr="0089393F">
              <w:rPr>
                <w:color w:val="000000" w:themeColor="text1"/>
                <w:sz w:val="24"/>
                <w:szCs w:val="24"/>
                <w:lang w:val="kk-KZ"/>
              </w:rPr>
              <w:t xml:space="preserve">КҚ2 – БАҚ мәтіндерін құрастырушылармен бірлесе жұмыс жасау және жеке жарияланымдарды даярлаудан тұратын көпаспектілі журналистік қызмет мәнін аша білу; дербес және ұжымдық қызмет; мәтіндік және мәтіннен тыс жұмыстар (жобалық, продюсерлік, ұйымдастырушылық) жасау қабілеттілігі; </w:t>
            </w:r>
          </w:p>
          <w:p w:rsidR="00CF7539" w:rsidRPr="008E067A" w:rsidRDefault="008E067A" w:rsidP="009A6BF7">
            <w:pPr>
              <w:ind w:left="-108"/>
              <w:jc w:val="both"/>
              <w:rPr>
                <w:color w:val="000000" w:themeColor="text1"/>
                <w:sz w:val="24"/>
                <w:szCs w:val="24"/>
                <w:lang w:val="kk-KZ"/>
              </w:rPr>
            </w:pPr>
            <w:r w:rsidRPr="00CC2640">
              <w:rPr>
                <w:rFonts w:ascii="Times New Roman" w:hAnsi="Times New Roman" w:cs="Times New Roman"/>
                <w:color w:val="000000" w:themeColor="text1"/>
                <w:sz w:val="24"/>
                <w:szCs w:val="24"/>
                <w:lang w:val="kk-KZ"/>
              </w:rPr>
              <w:t xml:space="preserve">КҚ3 – </w:t>
            </w:r>
            <w:r>
              <w:rPr>
                <w:rFonts w:ascii="Times New Roman" w:hAnsi="Times New Roman" w:cs="Times New Roman"/>
                <w:sz w:val="24"/>
                <w:szCs w:val="24"/>
                <w:lang w:val="kk-KZ"/>
              </w:rPr>
              <w:t>э</w:t>
            </w:r>
            <w:r w:rsidRPr="00CC2640">
              <w:rPr>
                <w:rFonts w:ascii="Times New Roman" w:hAnsi="Times New Roman" w:cs="Times New Roman"/>
                <w:sz w:val="24"/>
                <w:szCs w:val="24"/>
                <w:lang w:val="kk-KZ"/>
              </w:rPr>
              <w:t xml:space="preserve">лектрондық немесе қолмен ақпараттық жүйелерді қолдана отырып, деректерді енгізу, жазу, шифрлау және жаңарту </w:t>
            </w:r>
            <w:r w:rsidRPr="00CC2640">
              <w:rPr>
                <w:rFonts w:ascii="Times New Roman" w:hAnsi="Times New Roman" w:cs="Times New Roman"/>
                <w:color w:val="000000"/>
                <w:sz w:val="24"/>
                <w:szCs w:val="24"/>
                <w:lang w:val="kk-KZ"/>
              </w:rPr>
              <w:t xml:space="preserve">дағдыларын </w:t>
            </w:r>
            <w:r w:rsidRPr="00CC2640">
              <w:rPr>
                <w:rFonts w:ascii="Times New Roman" w:hAnsi="Times New Roman" w:cs="Times New Roman"/>
                <w:color w:val="000000"/>
                <w:sz w:val="24"/>
                <w:szCs w:val="24"/>
                <w:lang w:val="kk-KZ"/>
              </w:rPr>
              <w:lastRenderedPageBreak/>
              <w:t>меңгерту</w:t>
            </w:r>
            <w:r>
              <w:rPr>
                <w:rFonts w:ascii="Times New Roman" w:hAnsi="Times New Roman" w:cs="Times New Roman"/>
                <w:sz w:val="24"/>
                <w:szCs w:val="24"/>
                <w:lang w:val="kk-KZ"/>
              </w:rPr>
              <w:t xml:space="preserve">, </w:t>
            </w:r>
            <w:r w:rsidRPr="00CC2640">
              <w:rPr>
                <w:rFonts w:ascii="Times New Roman" w:hAnsi="Times New Roman" w:cs="Times New Roman"/>
                <w:color w:val="000000" w:themeColor="text1"/>
                <w:sz w:val="24"/>
                <w:szCs w:val="24"/>
                <w:lang w:val="kk-KZ"/>
              </w:rPr>
              <w:t>журналист жұмысының негізгі отандық және шет елдік стандаттары жөнінде хабардар болу қабілеті,</w:t>
            </w:r>
            <w:r>
              <w:rPr>
                <w:color w:val="000000" w:themeColor="text1"/>
                <w:sz w:val="24"/>
                <w:szCs w:val="24"/>
                <w:lang w:val="kk-KZ"/>
              </w:rPr>
              <w:t xml:space="preserve"> </w:t>
            </w:r>
          </w:p>
        </w:tc>
      </w:tr>
      <w:tr w:rsidR="00CF7539" w:rsidRPr="00515F72" w:rsidTr="00D62C53">
        <w:tc>
          <w:tcPr>
            <w:tcW w:w="2552" w:type="dxa"/>
            <w:vMerge/>
          </w:tcPr>
          <w:p w:rsidR="00CF7539" w:rsidRPr="008E067A" w:rsidRDefault="00CF7539" w:rsidP="00011908">
            <w:pPr>
              <w:rPr>
                <w:rFonts w:ascii="Times New Roman" w:hAnsi="Times New Roman"/>
                <w:sz w:val="24"/>
                <w:szCs w:val="24"/>
                <w:highlight w:val="yellow"/>
                <w:lang w:val="kk-KZ"/>
              </w:rPr>
            </w:pPr>
          </w:p>
        </w:tc>
        <w:tc>
          <w:tcPr>
            <w:tcW w:w="7655" w:type="dxa"/>
          </w:tcPr>
          <w:p w:rsidR="00CF7539" w:rsidRPr="008E067A" w:rsidRDefault="008E067A" w:rsidP="009A6BF7">
            <w:pPr>
              <w:pStyle w:val="31"/>
              <w:spacing w:after="0"/>
              <w:ind w:left="-108" w:firstLine="0"/>
              <w:rPr>
                <w:color w:val="000000" w:themeColor="text1"/>
                <w:sz w:val="24"/>
                <w:szCs w:val="24"/>
                <w:lang w:val="kk-KZ"/>
              </w:rPr>
            </w:pPr>
            <w:r w:rsidRPr="0089393F">
              <w:rPr>
                <w:color w:val="000000" w:themeColor="text1"/>
                <w:sz w:val="24"/>
                <w:szCs w:val="24"/>
                <w:lang w:val="kk-KZ"/>
              </w:rPr>
              <w:t>КҚ4 – ақпарат көздерімен жұмыс жасау қағидаларын және оларды жинақтау әдістерін білу (интервью, бақылау, құжаттармен жұмыс), селекция, тексеру және талдау, сондай-ақ прецезионды (нақты) журналистика әдістерін білу қабілеті;</w:t>
            </w:r>
          </w:p>
        </w:tc>
      </w:tr>
      <w:tr w:rsidR="00CF7539" w:rsidRPr="00515F72" w:rsidTr="00D62C53">
        <w:tc>
          <w:tcPr>
            <w:tcW w:w="2552" w:type="dxa"/>
            <w:vMerge/>
          </w:tcPr>
          <w:p w:rsidR="00CF7539" w:rsidRPr="008E067A" w:rsidRDefault="00CF7539" w:rsidP="00011908">
            <w:pPr>
              <w:rPr>
                <w:rFonts w:ascii="Times New Roman" w:hAnsi="Times New Roman"/>
                <w:sz w:val="24"/>
                <w:szCs w:val="24"/>
                <w:highlight w:val="yellow"/>
                <w:lang w:val="kk-KZ"/>
              </w:rPr>
            </w:pPr>
          </w:p>
        </w:tc>
        <w:tc>
          <w:tcPr>
            <w:tcW w:w="7655" w:type="dxa"/>
          </w:tcPr>
          <w:p w:rsidR="00CF7539" w:rsidRPr="008E067A" w:rsidRDefault="008E067A" w:rsidP="009A6BF7">
            <w:pPr>
              <w:pStyle w:val="31"/>
              <w:spacing w:after="0"/>
              <w:ind w:left="-108" w:firstLine="0"/>
              <w:rPr>
                <w:color w:val="000000" w:themeColor="text1"/>
                <w:sz w:val="24"/>
                <w:szCs w:val="24"/>
                <w:lang w:val="kk-KZ"/>
              </w:rPr>
            </w:pPr>
            <w:r w:rsidRPr="0089393F">
              <w:rPr>
                <w:color w:val="000000" w:themeColor="text1"/>
                <w:sz w:val="24"/>
                <w:szCs w:val="24"/>
                <w:lang w:val="kk-KZ"/>
              </w:rPr>
              <w:t>КҚ5 – Көпшілік ақпарат ерекшеліктері, журналистік жарияланымдарды жасау үдерісі техникасы мен технологиясы, міндеттері мен әдістері, мазмұндық және құрылымдық-композициялық ерекшелігін ұғыну қабілеттілігі;</w:t>
            </w:r>
          </w:p>
        </w:tc>
      </w:tr>
      <w:tr w:rsidR="00CF7539" w:rsidRPr="00515F72" w:rsidTr="00D62C53">
        <w:tc>
          <w:tcPr>
            <w:tcW w:w="2552" w:type="dxa"/>
            <w:vMerge/>
          </w:tcPr>
          <w:p w:rsidR="00CF7539" w:rsidRPr="008E067A" w:rsidRDefault="00CF7539" w:rsidP="00011908">
            <w:pPr>
              <w:rPr>
                <w:rFonts w:ascii="Times New Roman" w:hAnsi="Times New Roman"/>
                <w:sz w:val="24"/>
                <w:szCs w:val="24"/>
                <w:highlight w:val="yellow"/>
                <w:lang w:val="kk-KZ"/>
              </w:rPr>
            </w:pPr>
          </w:p>
        </w:tc>
        <w:tc>
          <w:tcPr>
            <w:tcW w:w="7655" w:type="dxa"/>
          </w:tcPr>
          <w:p w:rsidR="00CF7539" w:rsidRPr="008E067A" w:rsidRDefault="008E067A" w:rsidP="009A6BF7">
            <w:pPr>
              <w:pStyle w:val="31"/>
              <w:spacing w:after="0"/>
              <w:ind w:left="-108" w:firstLine="0"/>
              <w:rPr>
                <w:color w:val="000000" w:themeColor="text1"/>
                <w:sz w:val="24"/>
                <w:szCs w:val="24"/>
                <w:lang w:val="kk-KZ"/>
              </w:rPr>
            </w:pPr>
            <w:r w:rsidRPr="0089393F">
              <w:rPr>
                <w:color w:val="000000" w:themeColor="text1"/>
                <w:sz w:val="24"/>
                <w:szCs w:val="24"/>
                <w:lang w:val="kk-KZ"/>
              </w:rPr>
              <w:t>КҚ6 – БАҚ ақпараттарына қойылатын негізге талаптарды қарастыру (нақтылық, сенімділік, дереккөздерге сілтеме болуы, дәйектер мен пікірлерді шектеу, көзқарастарды ұсынудағы плюрализм және т.б.) қабілеті;</w:t>
            </w:r>
          </w:p>
        </w:tc>
      </w:tr>
      <w:tr w:rsidR="00CF7539" w:rsidRPr="00515F72" w:rsidTr="00D62C53">
        <w:tc>
          <w:tcPr>
            <w:tcW w:w="2552" w:type="dxa"/>
            <w:vMerge/>
          </w:tcPr>
          <w:p w:rsidR="00CF7539" w:rsidRPr="008E067A" w:rsidRDefault="00CF7539" w:rsidP="00011908">
            <w:pPr>
              <w:rPr>
                <w:rFonts w:ascii="Times New Roman" w:hAnsi="Times New Roman"/>
                <w:sz w:val="24"/>
                <w:szCs w:val="24"/>
                <w:highlight w:val="yellow"/>
                <w:lang w:val="kk-KZ"/>
              </w:rPr>
            </w:pPr>
          </w:p>
        </w:tc>
        <w:tc>
          <w:tcPr>
            <w:tcW w:w="7655" w:type="dxa"/>
          </w:tcPr>
          <w:p w:rsidR="00CF7539" w:rsidRPr="008E067A" w:rsidRDefault="008E067A" w:rsidP="009A6BF7">
            <w:pPr>
              <w:pStyle w:val="31"/>
              <w:spacing w:after="0"/>
              <w:ind w:left="-108" w:firstLine="0"/>
              <w:rPr>
                <w:color w:val="000000" w:themeColor="text1"/>
                <w:sz w:val="24"/>
                <w:szCs w:val="24"/>
                <w:lang w:val="kk-KZ"/>
              </w:rPr>
            </w:pPr>
            <w:r w:rsidRPr="0089393F">
              <w:rPr>
                <w:color w:val="000000" w:themeColor="text1"/>
                <w:sz w:val="24"/>
                <w:szCs w:val="24"/>
                <w:lang w:val="kk-KZ"/>
              </w:rPr>
              <w:t xml:space="preserve">КҚ7 – </w:t>
            </w:r>
            <w:r>
              <w:rPr>
                <w:color w:val="000000" w:themeColor="text1"/>
                <w:sz w:val="24"/>
                <w:szCs w:val="24"/>
                <w:lang w:val="kk-KZ"/>
              </w:rPr>
              <w:t>а</w:t>
            </w:r>
            <w:r w:rsidRPr="00D52D3C">
              <w:rPr>
                <w:sz w:val="24"/>
                <w:szCs w:val="24"/>
                <w:lang w:val="kk-KZ"/>
              </w:rPr>
              <w:t>қпаратты сақтаудың, іріктеудің, ұйымдастырудың, алудың, таратудың және қорғаудың қолмен немесе электрондық жүйелерін құру және басқару</w:t>
            </w:r>
            <w:r>
              <w:rPr>
                <w:sz w:val="24"/>
                <w:szCs w:val="24"/>
                <w:lang w:val="kk-KZ"/>
              </w:rPr>
              <w:t xml:space="preserve"> </w:t>
            </w:r>
            <w:r w:rsidRPr="00D52D3C">
              <w:rPr>
                <w:color w:val="000000"/>
                <w:sz w:val="24"/>
                <w:szCs w:val="24"/>
                <w:lang w:val="kk-KZ"/>
              </w:rPr>
              <w:t>дағдыларын меңгерту</w:t>
            </w:r>
            <w:r>
              <w:rPr>
                <w:color w:val="000000"/>
                <w:sz w:val="24"/>
                <w:szCs w:val="24"/>
                <w:lang w:val="kk-KZ"/>
              </w:rPr>
              <w:t>,</w:t>
            </w:r>
            <w:r w:rsidRPr="0089393F">
              <w:rPr>
                <w:color w:val="000000" w:themeColor="text1"/>
                <w:sz w:val="24"/>
                <w:szCs w:val="24"/>
                <w:lang w:val="kk-KZ"/>
              </w:rPr>
              <w:t xml:space="preserve"> журналистика саласындағы ғылыми зерттеулерді ұйымдастыру негіздерін қалыптастыру қабілеттілігі.</w:t>
            </w:r>
          </w:p>
        </w:tc>
      </w:tr>
      <w:tr w:rsidR="00CF7539" w:rsidRPr="00515F72" w:rsidTr="00D62C53">
        <w:tc>
          <w:tcPr>
            <w:tcW w:w="2552" w:type="dxa"/>
            <w:vMerge/>
          </w:tcPr>
          <w:p w:rsidR="00CF7539" w:rsidRPr="008E067A" w:rsidRDefault="00CF7539" w:rsidP="00011908">
            <w:pPr>
              <w:rPr>
                <w:rFonts w:ascii="Times New Roman" w:hAnsi="Times New Roman"/>
                <w:sz w:val="24"/>
                <w:szCs w:val="24"/>
                <w:highlight w:val="yellow"/>
                <w:lang w:val="kk-KZ"/>
              </w:rPr>
            </w:pPr>
          </w:p>
        </w:tc>
        <w:tc>
          <w:tcPr>
            <w:tcW w:w="7655" w:type="dxa"/>
          </w:tcPr>
          <w:p w:rsidR="00CF7539" w:rsidRPr="00F24A3D" w:rsidRDefault="008E067A" w:rsidP="009A6BF7">
            <w:pPr>
              <w:pStyle w:val="31"/>
              <w:spacing w:after="0"/>
              <w:ind w:left="-108" w:firstLine="0"/>
              <w:rPr>
                <w:color w:val="000000" w:themeColor="text1"/>
                <w:sz w:val="24"/>
                <w:szCs w:val="24"/>
                <w:lang w:val="kk-KZ"/>
              </w:rPr>
            </w:pPr>
            <w:r w:rsidRPr="0089393F">
              <w:rPr>
                <w:color w:val="000000" w:themeColor="text1"/>
                <w:sz w:val="24"/>
                <w:szCs w:val="24"/>
                <w:lang w:val="kk-KZ"/>
              </w:rPr>
              <w:t>КҚ8 – жарнама жасау, сатуды ұйымдастыру, жоспарларды даярлау қабілеті.</w:t>
            </w:r>
          </w:p>
        </w:tc>
      </w:tr>
      <w:tr w:rsidR="00CF7539" w:rsidRPr="00515F72" w:rsidTr="00D62C53">
        <w:tc>
          <w:tcPr>
            <w:tcW w:w="2552" w:type="dxa"/>
            <w:vMerge/>
          </w:tcPr>
          <w:p w:rsidR="00CF7539" w:rsidRPr="008E067A" w:rsidRDefault="00CF7539" w:rsidP="00011908">
            <w:pPr>
              <w:rPr>
                <w:rFonts w:ascii="Times New Roman" w:hAnsi="Times New Roman"/>
                <w:sz w:val="24"/>
                <w:szCs w:val="24"/>
                <w:highlight w:val="yellow"/>
                <w:lang w:val="kk-KZ"/>
              </w:rPr>
            </w:pPr>
          </w:p>
        </w:tc>
        <w:tc>
          <w:tcPr>
            <w:tcW w:w="7655" w:type="dxa"/>
          </w:tcPr>
          <w:p w:rsidR="00CF7539" w:rsidRPr="004478A3" w:rsidRDefault="008E067A" w:rsidP="009A6BF7">
            <w:pPr>
              <w:pStyle w:val="31"/>
              <w:spacing w:after="0"/>
              <w:ind w:left="-108" w:firstLine="0"/>
              <w:rPr>
                <w:color w:val="000000" w:themeColor="text1"/>
                <w:sz w:val="24"/>
                <w:szCs w:val="24"/>
                <w:lang w:val="kk-KZ"/>
              </w:rPr>
            </w:pPr>
            <w:r w:rsidRPr="0089393F">
              <w:rPr>
                <w:color w:val="000000" w:themeColor="text1"/>
                <w:sz w:val="24"/>
                <w:szCs w:val="24"/>
                <w:lang w:val="kk-KZ"/>
              </w:rPr>
              <w:t xml:space="preserve">КҚ9 – </w:t>
            </w:r>
            <w:r>
              <w:rPr>
                <w:color w:val="000000"/>
                <w:sz w:val="24"/>
                <w:szCs w:val="24"/>
                <w:shd w:val="clear" w:color="auto" w:fill="FFFFFF"/>
                <w:lang w:val="kk-KZ"/>
              </w:rPr>
              <w:t>к</w:t>
            </w:r>
            <w:r w:rsidRPr="00D52D3C">
              <w:rPr>
                <w:color w:val="000000"/>
                <w:sz w:val="24"/>
                <w:szCs w:val="24"/>
                <w:shd w:val="clear" w:color="auto" w:fill="FFFFFF"/>
                <w:lang w:val="kk-KZ"/>
              </w:rPr>
              <w:t>өрнекі бейнелер мен дисплейлерді, оқу немесе жарнама материалдарын, көркем дизайндарды немесе перформанстарды жасау және әзірлеу</w:t>
            </w:r>
            <w:r>
              <w:rPr>
                <w:color w:val="000000"/>
                <w:sz w:val="24"/>
                <w:szCs w:val="24"/>
                <w:shd w:val="clear" w:color="auto" w:fill="FFFFFF"/>
                <w:lang w:val="kk-KZ"/>
              </w:rPr>
              <w:t xml:space="preserve"> </w:t>
            </w:r>
            <w:r w:rsidRPr="00D52D3C">
              <w:rPr>
                <w:color w:val="000000"/>
                <w:sz w:val="24"/>
                <w:szCs w:val="24"/>
                <w:lang w:val="kk-KZ"/>
              </w:rPr>
              <w:t>дағдыларын үйрету</w:t>
            </w:r>
            <w:r>
              <w:rPr>
                <w:color w:val="000000"/>
                <w:sz w:val="24"/>
                <w:szCs w:val="24"/>
                <w:shd w:val="clear" w:color="auto" w:fill="FFFFFF"/>
                <w:lang w:val="kk-KZ"/>
              </w:rPr>
              <w:t xml:space="preserve">, </w:t>
            </w:r>
            <w:r w:rsidRPr="0089393F">
              <w:rPr>
                <w:color w:val="000000" w:themeColor="text1"/>
                <w:sz w:val="24"/>
                <w:szCs w:val="24"/>
                <w:lang w:val="kk-KZ"/>
              </w:rPr>
              <w:t>жинақталған шығармашылық және мәдени тәжірибені ойша қорыту, жаңа шығармашыл және мәдени білімдер мен дағдыларды иелену, талдау әдістерін тәжірибеде қолдана білу қабілеттілігі.</w:t>
            </w:r>
          </w:p>
        </w:tc>
      </w:tr>
    </w:tbl>
    <w:p w:rsidR="00011908" w:rsidRDefault="00011908" w:rsidP="00011908">
      <w:pPr>
        <w:pStyle w:val="a5"/>
        <w:tabs>
          <w:tab w:val="left" w:pos="7251"/>
        </w:tabs>
        <w:spacing w:after="0" w:line="240" w:lineRule="auto"/>
        <w:ind w:left="0"/>
        <w:rPr>
          <w:rFonts w:ascii="Times New Roman" w:hAnsi="Times New Roman"/>
          <w:b/>
          <w:bCs/>
          <w:sz w:val="24"/>
          <w:szCs w:val="24"/>
          <w:lang w:val="kk-KZ"/>
        </w:rPr>
      </w:pPr>
    </w:p>
    <w:p w:rsidR="00011908" w:rsidRPr="002B48B9" w:rsidRDefault="00011908" w:rsidP="002B48B9">
      <w:pPr>
        <w:pStyle w:val="a5"/>
        <w:tabs>
          <w:tab w:val="left" w:pos="7251"/>
        </w:tabs>
        <w:spacing w:after="0" w:line="240" w:lineRule="auto"/>
        <w:ind w:left="0"/>
        <w:jc w:val="both"/>
        <w:rPr>
          <w:rFonts w:ascii="Times New Roman" w:hAnsi="Times New Roman"/>
          <w:b/>
          <w:bCs/>
          <w:sz w:val="24"/>
          <w:szCs w:val="24"/>
          <w:lang w:val="kk-KZ"/>
        </w:rPr>
      </w:pPr>
      <w:r>
        <w:rPr>
          <w:rFonts w:ascii="Times New Roman" w:hAnsi="Times New Roman"/>
          <w:b/>
          <w:bCs/>
          <w:sz w:val="24"/>
          <w:szCs w:val="24"/>
          <w:lang w:val="kk-KZ"/>
        </w:rPr>
        <w:t xml:space="preserve">3.1 </w:t>
      </w:r>
      <w:r w:rsidR="002B48B9" w:rsidRPr="002B48B9">
        <w:rPr>
          <w:rFonts w:ascii="Times New Roman" w:hAnsi="Times New Roman"/>
          <w:b/>
          <w:bCs/>
          <w:sz w:val="24"/>
          <w:szCs w:val="24"/>
          <w:lang w:val="kk-KZ"/>
        </w:rPr>
        <w:t>ББ бойынша оқыту нәтижелері</w:t>
      </w:r>
      <w:r w:rsidR="009A6BF7">
        <w:rPr>
          <w:rFonts w:ascii="Times New Roman" w:hAnsi="Times New Roman"/>
          <w:b/>
          <w:bCs/>
          <w:sz w:val="24"/>
          <w:szCs w:val="24"/>
          <w:lang w:val="kk-KZ"/>
        </w:rPr>
        <w:t xml:space="preserve"> </w:t>
      </w:r>
      <w:r w:rsidR="002B48B9" w:rsidRPr="002B48B9">
        <w:rPr>
          <w:rFonts w:ascii="Times New Roman" w:hAnsi="Times New Roman"/>
          <w:b/>
          <w:bCs/>
          <w:sz w:val="24"/>
          <w:szCs w:val="24"/>
          <w:lang w:val="kk-KZ"/>
        </w:rPr>
        <w:t xml:space="preserve">мен </w:t>
      </w:r>
      <w:r w:rsidR="009A6BF7">
        <w:rPr>
          <w:rFonts w:ascii="Times New Roman" w:hAnsi="Times New Roman"/>
          <w:b/>
          <w:bCs/>
          <w:sz w:val="24"/>
          <w:szCs w:val="24"/>
          <w:lang w:val="kk-KZ"/>
        </w:rPr>
        <w:t>модульдердің</w:t>
      </w:r>
      <w:r w:rsidR="002B48B9" w:rsidRPr="002B48B9">
        <w:rPr>
          <w:rFonts w:ascii="Times New Roman" w:hAnsi="Times New Roman"/>
          <w:b/>
          <w:bCs/>
          <w:sz w:val="24"/>
          <w:szCs w:val="24"/>
          <w:lang w:val="kk-KZ"/>
        </w:rPr>
        <w:t xml:space="preserve"> қалыптас</w:t>
      </w:r>
      <w:r w:rsidR="009A6BF7">
        <w:rPr>
          <w:rFonts w:ascii="Times New Roman" w:hAnsi="Times New Roman"/>
          <w:b/>
          <w:bCs/>
          <w:sz w:val="24"/>
          <w:szCs w:val="24"/>
          <w:lang w:val="kk-KZ"/>
        </w:rPr>
        <w:t>қа</w:t>
      </w:r>
      <w:r w:rsidR="002B48B9" w:rsidRPr="002B48B9">
        <w:rPr>
          <w:rFonts w:ascii="Times New Roman" w:hAnsi="Times New Roman"/>
          <w:b/>
          <w:bCs/>
          <w:sz w:val="24"/>
          <w:szCs w:val="24"/>
          <w:lang w:val="kk-KZ"/>
        </w:rPr>
        <w:t>н құзыреттіліктер</w:t>
      </w:r>
      <w:r w:rsidR="009A6BF7">
        <w:rPr>
          <w:rFonts w:ascii="Times New Roman" w:hAnsi="Times New Roman"/>
          <w:b/>
          <w:bCs/>
          <w:sz w:val="24"/>
          <w:szCs w:val="24"/>
          <w:lang w:val="kk-KZ"/>
        </w:rPr>
        <w:t>інің бөлінісінің</w:t>
      </w:r>
      <w:r w:rsidR="002B48B9" w:rsidRPr="002B48B9">
        <w:rPr>
          <w:rFonts w:ascii="Times New Roman" w:hAnsi="Times New Roman"/>
          <w:b/>
          <w:bCs/>
          <w:sz w:val="24"/>
          <w:szCs w:val="24"/>
          <w:lang w:val="kk-KZ"/>
        </w:rPr>
        <w:t xml:space="preserve"> матрицасы</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97"/>
        <w:gridCol w:w="709"/>
        <w:gridCol w:w="709"/>
        <w:gridCol w:w="708"/>
        <w:gridCol w:w="567"/>
        <w:gridCol w:w="567"/>
        <w:gridCol w:w="709"/>
        <w:gridCol w:w="567"/>
        <w:gridCol w:w="567"/>
        <w:gridCol w:w="709"/>
        <w:gridCol w:w="709"/>
        <w:gridCol w:w="850"/>
        <w:gridCol w:w="1001"/>
      </w:tblGrid>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BF726D" w:rsidRPr="002B48B9" w:rsidRDefault="00BF726D" w:rsidP="00BF726D">
            <w:pPr>
              <w:spacing w:after="0" w:line="240" w:lineRule="auto"/>
              <w:rPr>
                <w:rFonts w:ascii="Times New Roman" w:hAnsi="Times New Roman" w:cs="Times New Roman"/>
                <w:b/>
                <w:color w:val="000000" w:themeColor="text1"/>
                <w:sz w:val="24"/>
                <w:szCs w:val="24"/>
                <w:lang w:val="kk-KZ"/>
              </w:rPr>
            </w:pPr>
          </w:p>
        </w:tc>
        <w:tc>
          <w:tcPr>
            <w:tcW w:w="709" w:type="dxa"/>
            <w:tcBorders>
              <w:top w:val="single" w:sz="8" w:space="0" w:color="000000"/>
              <w:left w:val="single" w:sz="4" w:space="0" w:color="auto"/>
              <w:bottom w:val="single" w:sz="8" w:space="0" w:color="000000"/>
              <w:right w:val="single" w:sz="4" w:space="0" w:color="auto"/>
            </w:tcBorders>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1</w:t>
            </w:r>
          </w:p>
        </w:tc>
        <w:tc>
          <w:tcPr>
            <w:tcW w:w="709" w:type="dxa"/>
            <w:tcBorders>
              <w:top w:val="single" w:sz="8" w:space="0" w:color="000000"/>
              <w:left w:val="single" w:sz="4" w:space="0" w:color="auto"/>
              <w:bottom w:val="single" w:sz="8" w:space="0" w:color="000000"/>
              <w:right w:val="single" w:sz="4" w:space="0" w:color="auto"/>
            </w:tcBorders>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2</w:t>
            </w:r>
          </w:p>
        </w:tc>
        <w:tc>
          <w:tcPr>
            <w:tcW w:w="708" w:type="dxa"/>
            <w:tcBorders>
              <w:top w:val="single" w:sz="8" w:space="0" w:color="000000"/>
              <w:left w:val="single" w:sz="4" w:space="0" w:color="auto"/>
              <w:bottom w:val="single" w:sz="8" w:space="0" w:color="000000"/>
              <w:right w:val="single" w:sz="4" w:space="0" w:color="auto"/>
            </w:tcBorders>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3</w:t>
            </w:r>
          </w:p>
        </w:tc>
        <w:tc>
          <w:tcPr>
            <w:tcW w:w="567" w:type="dxa"/>
            <w:tcBorders>
              <w:top w:val="single" w:sz="8" w:space="0" w:color="000000"/>
              <w:left w:val="single" w:sz="4" w:space="0" w:color="auto"/>
              <w:bottom w:val="single" w:sz="8" w:space="0" w:color="000000"/>
              <w:right w:val="single" w:sz="8" w:space="0" w:color="000000"/>
            </w:tcBorders>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4</w:t>
            </w:r>
          </w:p>
        </w:tc>
        <w:tc>
          <w:tcPr>
            <w:tcW w:w="567" w:type="dxa"/>
            <w:tcBorders>
              <w:top w:val="single" w:sz="8" w:space="0" w:color="000000"/>
              <w:left w:val="single" w:sz="8" w:space="0" w:color="000000"/>
              <w:bottom w:val="single" w:sz="8" w:space="0" w:color="000000"/>
              <w:right w:val="single" w:sz="8" w:space="0" w:color="000000"/>
            </w:tcBorders>
            <w:hideMark/>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5</w:t>
            </w:r>
          </w:p>
          <w:p w:rsidR="00BF726D" w:rsidRPr="00BF726D" w:rsidRDefault="00BF726D" w:rsidP="00BF726D">
            <w:pPr>
              <w:spacing w:after="0" w:line="240" w:lineRule="auto"/>
              <w:jc w:val="center"/>
              <w:rPr>
                <w:rFonts w:ascii="Times New Roman" w:hAnsi="Times New Roman" w:cs="Times New Roman"/>
                <w:b/>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hideMark/>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6</w:t>
            </w:r>
          </w:p>
        </w:tc>
        <w:tc>
          <w:tcPr>
            <w:tcW w:w="567" w:type="dxa"/>
            <w:tcBorders>
              <w:top w:val="single" w:sz="8" w:space="0" w:color="000000"/>
              <w:left w:val="single" w:sz="8" w:space="0" w:color="000000"/>
              <w:bottom w:val="single" w:sz="8" w:space="0" w:color="000000"/>
              <w:right w:val="single" w:sz="8" w:space="0" w:color="000000"/>
            </w:tcBorders>
            <w:hideMark/>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7</w:t>
            </w:r>
          </w:p>
        </w:tc>
        <w:tc>
          <w:tcPr>
            <w:tcW w:w="567" w:type="dxa"/>
            <w:tcBorders>
              <w:top w:val="single" w:sz="8" w:space="0" w:color="000000"/>
              <w:left w:val="single" w:sz="8" w:space="0" w:color="000000"/>
              <w:bottom w:val="single" w:sz="8" w:space="0" w:color="000000"/>
              <w:right w:val="single" w:sz="8" w:space="0" w:color="000000"/>
            </w:tcBorders>
            <w:hideMark/>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8</w:t>
            </w: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9</w:t>
            </w: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10</w:t>
            </w: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11</w:t>
            </w: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2B48B9" w:rsidP="00BF726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ОН</w:t>
            </w:r>
            <w:r w:rsidR="00BF726D" w:rsidRPr="00BF726D">
              <w:rPr>
                <w:rFonts w:ascii="Times New Roman" w:hAnsi="Times New Roman" w:cs="Times New Roman"/>
                <w:b/>
                <w:color w:val="000000" w:themeColor="text1"/>
                <w:sz w:val="24"/>
                <w:szCs w:val="24"/>
              </w:rPr>
              <w:t>12</w:t>
            </w: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1</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2</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3</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4</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5</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6</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2B48B9" w:rsidP="00BF726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ЖҚ</w:t>
            </w:r>
            <w:r w:rsidR="00BF726D" w:rsidRPr="00BF726D">
              <w:rPr>
                <w:rFonts w:ascii="Times New Roman" w:hAnsi="Times New Roman" w:cs="Times New Roman"/>
                <w:color w:val="000000" w:themeColor="text1"/>
                <w:sz w:val="24"/>
                <w:szCs w:val="24"/>
              </w:rPr>
              <w:t>7</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BF726D" w:rsidP="00BF726D">
            <w:pPr>
              <w:spacing w:after="0" w:line="240" w:lineRule="auto"/>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1</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2</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3</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4</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5</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r w:rsidRPr="00BF726D">
              <w:rPr>
                <w:rFonts w:ascii="Times New Roman" w:hAnsi="Times New Roman" w:cs="Times New Roman"/>
                <w:noProof/>
                <w:color w:val="000000" w:themeColor="text1"/>
                <w:sz w:val="24"/>
                <w:szCs w:val="24"/>
                <w:lang w:val="kk-KZ"/>
              </w:rPr>
              <w:t>+</w:t>
            </w: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6</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BF726D" w:rsidP="00BF726D">
            <w:pPr>
              <w:spacing w:after="0" w:line="240" w:lineRule="auto"/>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7</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w:t>
            </w: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BF726D" w:rsidP="00BF726D">
            <w:pPr>
              <w:spacing w:after="0" w:line="240" w:lineRule="auto"/>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8</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r w:rsidR="00BF726D" w:rsidRPr="00BF726D" w:rsidTr="002B48B9">
        <w:trPr>
          <w:trHeight w:val="20"/>
        </w:trPr>
        <w:tc>
          <w:tcPr>
            <w:tcW w:w="1297"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BF726D" w:rsidRPr="00BF726D" w:rsidRDefault="00BF726D" w:rsidP="00BF726D">
            <w:pPr>
              <w:spacing w:after="0" w:line="240" w:lineRule="auto"/>
              <w:rPr>
                <w:rFonts w:ascii="Times New Roman" w:hAnsi="Times New Roman" w:cs="Times New Roman"/>
                <w:color w:val="000000" w:themeColor="text1"/>
                <w:sz w:val="24"/>
                <w:szCs w:val="24"/>
                <w:lang w:val="kk-KZ"/>
              </w:rPr>
            </w:pPr>
            <w:r w:rsidRPr="00BF726D">
              <w:rPr>
                <w:rFonts w:ascii="Times New Roman" w:hAnsi="Times New Roman" w:cs="Times New Roman"/>
                <w:color w:val="000000" w:themeColor="text1"/>
                <w:sz w:val="24"/>
                <w:szCs w:val="24"/>
                <w:lang w:val="kk-KZ"/>
              </w:rPr>
              <w:t>К</w:t>
            </w:r>
            <w:r w:rsidR="0093648B">
              <w:rPr>
                <w:rFonts w:ascii="Times New Roman" w:hAnsi="Times New Roman" w:cs="Times New Roman"/>
                <w:color w:val="000000" w:themeColor="text1"/>
                <w:sz w:val="24"/>
                <w:szCs w:val="24"/>
                <w:lang w:val="kk-KZ"/>
              </w:rPr>
              <w:t>Қ</w:t>
            </w:r>
            <w:r w:rsidRPr="00BF726D">
              <w:rPr>
                <w:rFonts w:ascii="Times New Roman" w:hAnsi="Times New Roman" w:cs="Times New Roman"/>
                <w:color w:val="000000" w:themeColor="text1"/>
                <w:sz w:val="24"/>
                <w:szCs w:val="24"/>
                <w:lang w:val="kk-KZ"/>
              </w:rPr>
              <w:t>9</w:t>
            </w: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lang w:val="kk-KZ"/>
              </w:rPr>
            </w:pPr>
          </w:p>
        </w:tc>
        <w:tc>
          <w:tcPr>
            <w:tcW w:w="708" w:type="dxa"/>
            <w:tcBorders>
              <w:top w:val="single" w:sz="8" w:space="0" w:color="000000"/>
              <w:left w:val="single" w:sz="4" w:space="0" w:color="auto"/>
              <w:bottom w:val="single" w:sz="8" w:space="0" w:color="000000"/>
              <w:right w:val="single" w:sz="4" w:space="0" w:color="auto"/>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4" w:space="0" w:color="auto"/>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r w:rsidRPr="00BF726D">
              <w:rPr>
                <w:rFonts w:ascii="Times New Roman" w:hAnsi="Times New Roman" w:cs="Times New Roman"/>
                <w:color w:val="000000" w:themeColor="text1"/>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noProof/>
                <w:color w:val="000000" w:themeColor="text1"/>
                <w:sz w:val="24"/>
                <w:szCs w:val="24"/>
                <w:lang w:val="kk-KZ"/>
              </w:rPr>
            </w:pPr>
          </w:p>
        </w:tc>
        <w:tc>
          <w:tcPr>
            <w:tcW w:w="1001" w:type="dxa"/>
            <w:tcBorders>
              <w:top w:val="single" w:sz="8" w:space="0" w:color="000000"/>
              <w:left w:val="single" w:sz="8" w:space="0" w:color="000000"/>
              <w:bottom w:val="single" w:sz="8" w:space="0" w:color="000000"/>
              <w:right w:val="single" w:sz="8" w:space="0" w:color="000000"/>
            </w:tcBorders>
          </w:tcPr>
          <w:p w:rsidR="00BF726D" w:rsidRPr="00BF726D" w:rsidRDefault="00BF726D" w:rsidP="00BF726D">
            <w:pPr>
              <w:spacing w:after="0" w:line="240" w:lineRule="auto"/>
              <w:jc w:val="center"/>
              <w:rPr>
                <w:rFonts w:ascii="Times New Roman" w:hAnsi="Times New Roman" w:cs="Times New Roman"/>
                <w:color w:val="000000" w:themeColor="text1"/>
                <w:sz w:val="24"/>
                <w:szCs w:val="24"/>
              </w:rPr>
            </w:pPr>
          </w:p>
        </w:tc>
      </w:tr>
    </w:tbl>
    <w:p w:rsidR="00011908" w:rsidRPr="00DC068D" w:rsidRDefault="00011908" w:rsidP="00011908">
      <w:pPr>
        <w:pStyle w:val="a5"/>
        <w:tabs>
          <w:tab w:val="left" w:pos="7251"/>
        </w:tabs>
        <w:spacing w:after="0" w:line="240" w:lineRule="auto"/>
        <w:ind w:left="0"/>
        <w:rPr>
          <w:rFonts w:ascii="Times New Roman" w:hAnsi="Times New Roman"/>
          <w:b/>
          <w:bCs/>
          <w:sz w:val="24"/>
          <w:szCs w:val="24"/>
          <w:lang w:val="kk-KZ"/>
        </w:rPr>
      </w:pPr>
    </w:p>
    <w:p w:rsidR="00011908" w:rsidRDefault="00011908" w:rsidP="00011908">
      <w:pPr>
        <w:widowControl w:val="0"/>
        <w:tabs>
          <w:tab w:val="left" w:pos="1214"/>
        </w:tabs>
        <w:autoSpaceDE w:val="0"/>
        <w:autoSpaceDN w:val="0"/>
        <w:spacing w:before="65" w:after="0" w:line="240" w:lineRule="auto"/>
        <w:ind w:right="395"/>
        <w:jc w:val="both"/>
        <w:rPr>
          <w:color w:val="FF0000"/>
          <w:sz w:val="28"/>
          <w:highlight w:val="yellow"/>
        </w:rPr>
        <w:sectPr w:rsidR="00011908" w:rsidSect="00011908">
          <w:headerReference w:type="default" r:id="rId8"/>
          <w:pgSz w:w="11906" w:h="16838"/>
          <w:pgMar w:top="1134" w:right="1134" w:bottom="851" w:left="1134" w:header="709" w:footer="709" w:gutter="0"/>
          <w:cols w:space="708"/>
          <w:docGrid w:linePitch="360"/>
        </w:sectPr>
      </w:pPr>
    </w:p>
    <w:p w:rsidR="00C1636B" w:rsidRPr="00EC0056" w:rsidRDefault="00C1636B" w:rsidP="00C0730B">
      <w:pPr>
        <w:pStyle w:val="a5"/>
        <w:widowControl w:val="0"/>
        <w:numPr>
          <w:ilvl w:val="0"/>
          <w:numId w:val="14"/>
        </w:numPr>
        <w:tabs>
          <w:tab w:val="left" w:pos="851"/>
        </w:tabs>
        <w:autoSpaceDE w:val="0"/>
        <w:autoSpaceDN w:val="0"/>
        <w:spacing w:before="65" w:after="0" w:line="240" w:lineRule="auto"/>
        <w:ind w:right="395"/>
        <w:jc w:val="center"/>
        <w:rPr>
          <w:rFonts w:ascii="Times New Roman" w:hAnsi="Times New Roman"/>
          <w:b/>
          <w:sz w:val="24"/>
          <w:szCs w:val="24"/>
        </w:rPr>
      </w:pPr>
      <w:r w:rsidRPr="00EC0056">
        <w:rPr>
          <w:rFonts w:ascii="Times New Roman" w:hAnsi="Times New Roman"/>
          <w:b/>
          <w:bCs/>
          <w:sz w:val="24"/>
          <w:szCs w:val="24"/>
          <w:lang w:val="kk-KZ"/>
        </w:rPr>
        <w:lastRenderedPageBreak/>
        <w:t>МОДУЛЬДЕР МЕН ПӘНДЕРДІҢ ОҚЫТУ НӘТИЖЕЛЕРІН ҚАЛЫПТАСТЫРУҒА ЫҚПАЛ ЕТУ МАТРИЦАСЫ МЕН ЕҢБЕК КӨЛЕМДІЛІГІ ЖӨНІНДЕГІ МӘЛІМЕТТЕР</w:t>
      </w:r>
    </w:p>
    <w:p w:rsidR="00C1636B" w:rsidRPr="00C1636B" w:rsidRDefault="00C1636B" w:rsidP="00C1636B">
      <w:pPr>
        <w:pStyle w:val="a5"/>
        <w:widowControl w:val="0"/>
        <w:tabs>
          <w:tab w:val="left" w:pos="851"/>
        </w:tabs>
        <w:autoSpaceDE w:val="0"/>
        <w:autoSpaceDN w:val="0"/>
        <w:spacing w:before="65" w:after="0" w:line="240" w:lineRule="auto"/>
        <w:ind w:left="928" w:right="395"/>
        <w:rPr>
          <w:rFonts w:ascii="Times New Roman" w:hAnsi="Times New Roman"/>
          <w:b/>
          <w:sz w:val="24"/>
          <w:szCs w:val="24"/>
        </w:rPr>
      </w:pPr>
    </w:p>
    <w:tbl>
      <w:tblPr>
        <w:tblStyle w:val="TableNormal"/>
        <w:tblW w:w="150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4"/>
        <w:gridCol w:w="1128"/>
        <w:gridCol w:w="703"/>
        <w:gridCol w:w="867"/>
        <w:gridCol w:w="1541"/>
        <w:gridCol w:w="3829"/>
        <w:gridCol w:w="15"/>
        <w:gridCol w:w="834"/>
        <w:gridCol w:w="16"/>
        <w:gridCol w:w="411"/>
        <w:gridCol w:w="24"/>
        <w:gridCol w:w="402"/>
        <w:gridCol w:w="23"/>
        <w:gridCol w:w="402"/>
        <w:gridCol w:w="23"/>
        <w:gridCol w:w="403"/>
        <w:gridCol w:w="22"/>
        <w:gridCol w:w="404"/>
        <w:gridCol w:w="22"/>
        <w:gridCol w:w="403"/>
        <w:gridCol w:w="22"/>
        <w:gridCol w:w="416"/>
        <w:gridCol w:w="9"/>
        <w:gridCol w:w="545"/>
        <w:gridCol w:w="22"/>
        <w:gridCol w:w="414"/>
        <w:gridCol w:w="11"/>
        <w:gridCol w:w="558"/>
        <w:gridCol w:w="9"/>
        <w:gridCol w:w="558"/>
        <w:gridCol w:w="9"/>
        <w:gridCol w:w="558"/>
        <w:gridCol w:w="9"/>
      </w:tblGrid>
      <w:tr w:rsidR="00011908" w:rsidRPr="00A75C7B" w:rsidTr="0093648B">
        <w:trPr>
          <w:gridAfter w:val="1"/>
          <w:wAfter w:w="9" w:type="dxa"/>
          <w:trHeight w:val="275"/>
        </w:trPr>
        <w:tc>
          <w:tcPr>
            <w:tcW w:w="414" w:type="dxa"/>
            <w:vMerge w:val="restart"/>
          </w:tcPr>
          <w:p w:rsidR="00011908" w:rsidRPr="00A75C7B" w:rsidRDefault="00011908" w:rsidP="00011908">
            <w:pPr>
              <w:pStyle w:val="TableParagraph"/>
              <w:spacing w:line="273" w:lineRule="exact"/>
              <w:ind w:left="21"/>
              <w:rPr>
                <w:b/>
              </w:rPr>
            </w:pPr>
            <w:r w:rsidRPr="00A75C7B">
              <w:rPr>
                <w:b/>
              </w:rPr>
              <w:t>№</w:t>
            </w:r>
          </w:p>
        </w:tc>
        <w:tc>
          <w:tcPr>
            <w:tcW w:w="1128" w:type="dxa"/>
            <w:vMerge w:val="restart"/>
          </w:tcPr>
          <w:p w:rsidR="00011908" w:rsidRPr="002607EE" w:rsidRDefault="00C1636B" w:rsidP="00011908">
            <w:pPr>
              <w:pStyle w:val="TableParagraph"/>
              <w:ind w:left="142"/>
              <w:jc w:val="center"/>
              <w:rPr>
                <w:b/>
              </w:rPr>
            </w:pPr>
            <w:r>
              <w:rPr>
                <w:b/>
                <w:lang w:val="kk-KZ"/>
              </w:rPr>
              <w:t>Модуль атауы</w:t>
            </w:r>
            <w:r w:rsidR="00011908">
              <w:rPr>
                <w:b/>
              </w:rPr>
              <w:t xml:space="preserve"> </w:t>
            </w:r>
          </w:p>
        </w:tc>
        <w:tc>
          <w:tcPr>
            <w:tcW w:w="703" w:type="dxa"/>
            <w:vMerge w:val="restart"/>
          </w:tcPr>
          <w:p w:rsidR="00011908" w:rsidRPr="005C14E1" w:rsidRDefault="00A21725" w:rsidP="00011908">
            <w:pPr>
              <w:pStyle w:val="TableParagraph"/>
              <w:ind w:left="142"/>
              <w:jc w:val="center"/>
              <w:rPr>
                <w:b/>
              </w:rPr>
            </w:pPr>
            <w:r>
              <w:rPr>
                <w:b/>
              </w:rPr>
              <w:t>Ц</w:t>
            </w:r>
            <w:r w:rsidR="00011908">
              <w:rPr>
                <w:b/>
              </w:rPr>
              <w:t>икл</w:t>
            </w:r>
          </w:p>
        </w:tc>
        <w:tc>
          <w:tcPr>
            <w:tcW w:w="867" w:type="dxa"/>
            <w:vMerge w:val="restart"/>
          </w:tcPr>
          <w:p w:rsidR="00011908" w:rsidRPr="005C14E1" w:rsidRDefault="00A21725" w:rsidP="00011908">
            <w:pPr>
              <w:pStyle w:val="TableParagraph"/>
              <w:ind w:left="142"/>
              <w:jc w:val="center"/>
              <w:rPr>
                <w:b/>
              </w:rPr>
            </w:pPr>
            <w:r>
              <w:rPr>
                <w:b/>
              </w:rPr>
              <w:t>К</w:t>
            </w:r>
            <w:r w:rsidR="00011908">
              <w:rPr>
                <w:b/>
              </w:rPr>
              <w:t>омпонент</w:t>
            </w:r>
          </w:p>
        </w:tc>
        <w:tc>
          <w:tcPr>
            <w:tcW w:w="1541" w:type="dxa"/>
            <w:vMerge w:val="restart"/>
          </w:tcPr>
          <w:p w:rsidR="00011908" w:rsidRPr="00C1636B" w:rsidRDefault="00C1636B" w:rsidP="00011908">
            <w:pPr>
              <w:pStyle w:val="TableParagraph"/>
              <w:ind w:left="142"/>
              <w:jc w:val="center"/>
              <w:rPr>
                <w:b/>
                <w:lang w:val="kk-KZ"/>
              </w:rPr>
            </w:pPr>
            <w:r>
              <w:rPr>
                <w:b/>
                <w:lang w:val="kk-KZ"/>
              </w:rPr>
              <w:t>Пән атауы</w:t>
            </w:r>
          </w:p>
        </w:tc>
        <w:tc>
          <w:tcPr>
            <w:tcW w:w="3829" w:type="dxa"/>
            <w:vMerge w:val="restart"/>
          </w:tcPr>
          <w:p w:rsidR="00011908" w:rsidRPr="00C1636B" w:rsidRDefault="00C1636B" w:rsidP="00D95A5C">
            <w:pPr>
              <w:pStyle w:val="TableParagraph"/>
              <w:ind w:right="142"/>
              <w:jc w:val="center"/>
              <w:rPr>
                <w:b/>
                <w:lang w:val="kk-KZ"/>
              </w:rPr>
            </w:pPr>
            <w:r>
              <w:rPr>
                <w:b/>
                <w:lang w:val="kk-KZ"/>
              </w:rPr>
              <w:t>Пәннің қысқаша сипаттамасы</w:t>
            </w:r>
          </w:p>
        </w:tc>
        <w:tc>
          <w:tcPr>
            <w:tcW w:w="849" w:type="dxa"/>
            <w:gridSpan w:val="2"/>
            <w:vMerge w:val="restart"/>
          </w:tcPr>
          <w:p w:rsidR="00011908" w:rsidRPr="00C1636B" w:rsidRDefault="00C1636B" w:rsidP="00D95A5C">
            <w:pPr>
              <w:pStyle w:val="TableParagraph"/>
              <w:rPr>
                <w:b/>
                <w:lang w:val="kk-KZ"/>
              </w:rPr>
            </w:pPr>
            <w:r>
              <w:rPr>
                <w:b/>
                <w:lang w:val="kk-KZ"/>
              </w:rPr>
              <w:t>Кредит саны</w:t>
            </w:r>
          </w:p>
        </w:tc>
        <w:tc>
          <w:tcPr>
            <w:tcW w:w="5686" w:type="dxa"/>
            <w:gridSpan w:val="24"/>
          </w:tcPr>
          <w:p w:rsidR="00011908" w:rsidRPr="00A75C7B" w:rsidRDefault="00C1636B" w:rsidP="00C1636B">
            <w:pPr>
              <w:pStyle w:val="TableParagraph"/>
              <w:spacing w:line="256" w:lineRule="exact"/>
              <w:ind w:left="223"/>
              <w:jc w:val="center"/>
              <w:rPr>
                <w:b/>
              </w:rPr>
            </w:pPr>
            <w:r>
              <w:rPr>
                <w:b/>
                <w:lang w:val="kk-KZ"/>
              </w:rPr>
              <w:t xml:space="preserve">Оқытудың қалыптастырылатын құзыреттіліктері </w:t>
            </w:r>
            <w:r w:rsidR="00011908" w:rsidRPr="00A75C7B">
              <w:rPr>
                <w:b/>
              </w:rPr>
              <w:t>(код</w:t>
            </w:r>
            <w:r>
              <w:rPr>
                <w:b/>
                <w:lang w:val="kk-KZ"/>
              </w:rPr>
              <w:t>тар</w:t>
            </w:r>
            <w:r w:rsidR="00011908" w:rsidRPr="00A75C7B">
              <w:rPr>
                <w:b/>
              </w:rPr>
              <w:t>)</w:t>
            </w:r>
          </w:p>
        </w:tc>
      </w:tr>
      <w:tr w:rsidR="00011908" w:rsidRPr="00A75C7B" w:rsidTr="00D02525">
        <w:trPr>
          <w:gridAfter w:val="1"/>
          <w:wAfter w:w="9" w:type="dxa"/>
          <w:trHeight w:val="143"/>
        </w:trPr>
        <w:tc>
          <w:tcPr>
            <w:tcW w:w="414" w:type="dxa"/>
            <w:vMerge/>
            <w:tcBorders>
              <w:top w:val="nil"/>
            </w:tcBorders>
          </w:tcPr>
          <w:p w:rsidR="00011908" w:rsidRPr="00A75C7B" w:rsidRDefault="00011908" w:rsidP="00011908">
            <w:pPr>
              <w:ind w:left="21"/>
            </w:pPr>
          </w:p>
        </w:tc>
        <w:tc>
          <w:tcPr>
            <w:tcW w:w="1128" w:type="dxa"/>
            <w:vMerge/>
          </w:tcPr>
          <w:p w:rsidR="00011908" w:rsidRPr="00A75C7B" w:rsidRDefault="00011908" w:rsidP="00011908">
            <w:pPr>
              <w:ind w:left="142"/>
            </w:pPr>
          </w:p>
        </w:tc>
        <w:tc>
          <w:tcPr>
            <w:tcW w:w="703" w:type="dxa"/>
            <w:vMerge/>
          </w:tcPr>
          <w:p w:rsidR="00011908" w:rsidRPr="00A75C7B" w:rsidRDefault="00011908" w:rsidP="00011908">
            <w:pPr>
              <w:ind w:left="142"/>
            </w:pPr>
          </w:p>
        </w:tc>
        <w:tc>
          <w:tcPr>
            <w:tcW w:w="867" w:type="dxa"/>
            <w:vMerge/>
          </w:tcPr>
          <w:p w:rsidR="00011908" w:rsidRPr="00A75C7B" w:rsidRDefault="00011908" w:rsidP="00011908">
            <w:pPr>
              <w:ind w:left="142"/>
            </w:pPr>
          </w:p>
        </w:tc>
        <w:tc>
          <w:tcPr>
            <w:tcW w:w="1541" w:type="dxa"/>
            <w:vMerge/>
            <w:tcBorders>
              <w:top w:val="nil"/>
            </w:tcBorders>
          </w:tcPr>
          <w:p w:rsidR="00011908" w:rsidRPr="00A75C7B" w:rsidRDefault="00011908" w:rsidP="00011908">
            <w:pPr>
              <w:ind w:left="142"/>
            </w:pPr>
          </w:p>
        </w:tc>
        <w:tc>
          <w:tcPr>
            <w:tcW w:w="3829" w:type="dxa"/>
            <w:vMerge/>
            <w:tcBorders>
              <w:top w:val="nil"/>
            </w:tcBorders>
          </w:tcPr>
          <w:p w:rsidR="00011908" w:rsidRPr="00A75C7B" w:rsidRDefault="00011908" w:rsidP="00011908">
            <w:pPr>
              <w:ind w:right="142"/>
            </w:pPr>
          </w:p>
        </w:tc>
        <w:tc>
          <w:tcPr>
            <w:tcW w:w="849" w:type="dxa"/>
            <w:gridSpan w:val="2"/>
            <w:vMerge/>
            <w:tcBorders>
              <w:top w:val="nil"/>
            </w:tcBorders>
          </w:tcPr>
          <w:p w:rsidR="00011908" w:rsidRPr="00A75C7B" w:rsidRDefault="00011908" w:rsidP="00011908"/>
        </w:tc>
        <w:tc>
          <w:tcPr>
            <w:tcW w:w="427" w:type="dxa"/>
            <w:gridSpan w:val="2"/>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1</w:t>
            </w:r>
          </w:p>
        </w:tc>
        <w:tc>
          <w:tcPr>
            <w:tcW w:w="426" w:type="dxa"/>
            <w:gridSpan w:val="2"/>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2</w:t>
            </w:r>
          </w:p>
        </w:tc>
        <w:tc>
          <w:tcPr>
            <w:tcW w:w="425" w:type="dxa"/>
            <w:gridSpan w:val="2"/>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3</w:t>
            </w:r>
          </w:p>
        </w:tc>
        <w:tc>
          <w:tcPr>
            <w:tcW w:w="426" w:type="dxa"/>
            <w:gridSpan w:val="2"/>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4</w:t>
            </w:r>
          </w:p>
        </w:tc>
        <w:tc>
          <w:tcPr>
            <w:tcW w:w="426" w:type="dxa"/>
            <w:gridSpan w:val="2"/>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5</w:t>
            </w:r>
          </w:p>
        </w:tc>
        <w:tc>
          <w:tcPr>
            <w:tcW w:w="425" w:type="dxa"/>
            <w:gridSpan w:val="2"/>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6</w:t>
            </w:r>
          </w:p>
        </w:tc>
        <w:tc>
          <w:tcPr>
            <w:tcW w:w="438" w:type="dxa"/>
            <w:gridSpan w:val="2"/>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7</w:t>
            </w:r>
          </w:p>
        </w:tc>
        <w:tc>
          <w:tcPr>
            <w:tcW w:w="554" w:type="dxa"/>
            <w:gridSpan w:val="2"/>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8</w:t>
            </w:r>
          </w:p>
        </w:tc>
        <w:tc>
          <w:tcPr>
            <w:tcW w:w="436" w:type="dxa"/>
            <w:gridSpan w:val="2"/>
            <w:tcBorders>
              <w:right w:val="single" w:sz="4" w:space="0" w:color="auto"/>
            </w:tcBorders>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9</w:t>
            </w:r>
          </w:p>
        </w:tc>
        <w:tc>
          <w:tcPr>
            <w:tcW w:w="569" w:type="dxa"/>
            <w:gridSpan w:val="2"/>
            <w:tcBorders>
              <w:right w:val="single" w:sz="4" w:space="0" w:color="auto"/>
            </w:tcBorders>
          </w:tcPr>
          <w:p w:rsidR="00011908" w:rsidRPr="00797494" w:rsidRDefault="00011908" w:rsidP="00011908">
            <w:pPr>
              <w:pStyle w:val="TableParagraph"/>
              <w:spacing w:line="273" w:lineRule="exact"/>
              <w:ind w:left="1"/>
              <w:rPr>
                <w:b/>
                <w:sz w:val="20"/>
              </w:rPr>
            </w:pPr>
            <w:r w:rsidRPr="00797494">
              <w:rPr>
                <w:b/>
                <w:sz w:val="20"/>
              </w:rPr>
              <w:t>О</w:t>
            </w:r>
            <w:r w:rsidR="00C1636B">
              <w:rPr>
                <w:b/>
                <w:sz w:val="20"/>
                <w:lang w:val="kk-KZ"/>
              </w:rPr>
              <w:t>Н</w:t>
            </w:r>
            <w:r w:rsidRPr="00797494">
              <w:rPr>
                <w:b/>
                <w:sz w:val="20"/>
              </w:rPr>
              <w:t>10</w:t>
            </w:r>
          </w:p>
        </w:tc>
        <w:tc>
          <w:tcPr>
            <w:tcW w:w="567" w:type="dxa"/>
            <w:gridSpan w:val="2"/>
            <w:tcBorders>
              <w:left w:val="single" w:sz="4" w:space="0" w:color="auto"/>
              <w:right w:val="single" w:sz="4" w:space="0" w:color="auto"/>
            </w:tcBorders>
          </w:tcPr>
          <w:p w:rsidR="00011908" w:rsidRPr="00D95A5C" w:rsidRDefault="00011908" w:rsidP="00D95A5C">
            <w:pPr>
              <w:pStyle w:val="TableParagraph"/>
              <w:spacing w:line="273" w:lineRule="exact"/>
              <w:ind w:left="1"/>
              <w:rPr>
                <w:b/>
                <w:sz w:val="20"/>
                <w:lang w:val="kk-KZ"/>
              </w:rPr>
            </w:pPr>
            <w:r w:rsidRPr="00797494">
              <w:rPr>
                <w:b/>
                <w:sz w:val="20"/>
              </w:rPr>
              <w:t>О</w:t>
            </w:r>
            <w:r w:rsidR="00C1636B">
              <w:rPr>
                <w:b/>
                <w:sz w:val="20"/>
                <w:lang w:val="kk-KZ"/>
              </w:rPr>
              <w:t>Н</w:t>
            </w:r>
            <w:r w:rsidRPr="00797494">
              <w:rPr>
                <w:b/>
                <w:sz w:val="20"/>
              </w:rPr>
              <w:t>1</w:t>
            </w:r>
            <w:r w:rsidR="00D95A5C">
              <w:rPr>
                <w:b/>
                <w:sz w:val="20"/>
                <w:lang w:val="kk-KZ"/>
              </w:rPr>
              <w:t>1</w:t>
            </w:r>
          </w:p>
        </w:tc>
        <w:tc>
          <w:tcPr>
            <w:tcW w:w="567" w:type="dxa"/>
            <w:gridSpan w:val="2"/>
            <w:tcBorders>
              <w:left w:val="single" w:sz="4" w:space="0" w:color="auto"/>
            </w:tcBorders>
          </w:tcPr>
          <w:p w:rsidR="00011908" w:rsidRPr="00D95A5C" w:rsidRDefault="00D95A5C" w:rsidP="00011908">
            <w:pPr>
              <w:pStyle w:val="TableParagraph"/>
              <w:spacing w:line="273" w:lineRule="exact"/>
              <w:ind w:left="1"/>
              <w:rPr>
                <w:b/>
                <w:sz w:val="20"/>
                <w:lang w:val="kk-KZ"/>
              </w:rPr>
            </w:pPr>
            <w:r>
              <w:rPr>
                <w:b/>
                <w:sz w:val="20"/>
              </w:rPr>
              <w:t>О</w:t>
            </w:r>
            <w:r w:rsidR="00C1636B">
              <w:rPr>
                <w:b/>
                <w:sz w:val="20"/>
                <w:lang w:val="kk-KZ"/>
              </w:rPr>
              <w:t>Н</w:t>
            </w:r>
            <w:r>
              <w:rPr>
                <w:b/>
                <w:sz w:val="20"/>
              </w:rPr>
              <w:t>1</w:t>
            </w:r>
            <w:r>
              <w:rPr>
                <w:b/>
                <w:sz w:val="20"/>
                <w:lang w:val="kk-KZ"/>
              </w:rPr>
              <w:t>2</w:t>
            </w:r>
          </w:p>
        </w:tc>
      </w:tr>
      <w:tr w:rsidR="00BD5AA8" w:rsidRPr="00A75C7B" w:rsidTr="0093648B">
        <w:trPr>
          <w:gridAfter w:val="1"/>
          <w:wAfter w:w="9" w:type="dxa"/>
          <w:trHeight w:val="323"/>
        </w:trPr>
        <w:tc>
          <w:tcPr>
            <w:tcW w:w="414" w:type="dxa"/>
          </w:tcPr>
          <w:p w:rsidR="00BD5AA8" w:rsidRPr="00A75C7B" w:rsidRDefault="00BD5AA8" w:rsidP="00011908">
            <w:pPr>
              <w:pStyle w:val="TableParagraph"/>
              <w:ind w:left="21"/>
            </w:pPr>
            <w:r>
              <w:t>1</w:t>
            </w:r>
          </w:p>
        </w:tc>
        <w:tc>
          <w:tcPr>
            <w:tcW w:w="1128" w:type="dxa"/>
            <w:vMerge w:val="restart"/>
          </w:tcPr>
          <w:p w:rsidR="00BD5AA8" w:rsidRPr="00BD5AA8" w:rsidRDefault="00BD5AA8" w:rsidP="0061102D">
            <w:pPr>
              <w:pStyle w:val="TableParagraph"/>
              <w:rPr>
                <w:rFonts w:eastAsia="Calibri"/>
                <w:color w:val="000000"/>
                <w:spacing w:val="-2"/>
              </w:rPr>
            </w:pPr>
            <w:r w:rsidRPr="00E668E1">
              <w:rPr>
                <w:rFonts w:eastAsia="Calibri"/>
                <w:color w:val="000000"/>
                <w:spacing w:val="-2"/>
                <w:sz w:val="18"/>
                <w:szCs w:val="18"/>
                <w:lang w:val="kk-KZ"/>
              </w:rPr>
              <w:t>Қоғамдық</w:t>
            </w:r>
            <w:r w:rsidR="0061102D">
              <w:rPr>
                <w:rFonts w:eastAsia="Calibri"/>
                <w:color w:val="000000"/>
                <w:spacing w:val="-2"/>
                <w:sz w:val="18"/>
                <w:szCs w:val="18"/>
                <w:lang w:val="kk-KZ"/>
              </w:rPr>
              <w:t xml:space="preserve"> ғылымдар негіздері</w:t>
            </w:r>
            <w:r>
              <w:rPr>
                <w:rFonts w:eastAsia="Calibri"/>
                <w:color w:val="000000"/>
                <w:spacing w:val="-2"/>
                <w:sz w:val="18"/>
                <w:szCs w:val="18"/>
                <w:lang w:val="kk-KZ"/>
              </w:rPr>
              <w:t>/</w:t>
            </w:r>
            <w:r w:rsidR="0061102D">
              <w:rPr>
                <w:rFonts w:eastAsia="Calibri"/>
                <w:color w:val="000000"/>
                <w:spacing w:val="-2"/>
                <w:sz w:val="18"/>
                <w:szCs w:val="18"/>
                <w:lang w:val="kk-KZ"/>
              </w:rPr>
              <w:t>Основы</w:t>
            </w:r>
            <w:r>
              <w:rPr>
                <w:rFonts w:eastAsia="Calibri"/>
                <w:color w:val="000000"/>
                <w:spacing w:val="-2"/>
                <w:sz w:val="18"/>
                <w:szCs w:val="18"/>
                <w:lang w:val="kk-KZ"/>
              </w:rPr>
              <w:t xml:space="preserve"> общественных наук</w:t>
            </w:r>
            <w:r w:rsidRPr="00E668E1">
              <w:rPr>
                <w:rFonts w:eastAsia="Calibri"/>
                <w:color w:val="000000"/>
                <w:spacing w:val="-2"/>
                <w:sz w:val="18"/>
                <w:szCs w:val="18"/>
                <w:lang w:val="kk-KZ"/>
              </w:rPr>
              <w:t>/</w:t>
            </w:r>
            <w:r w:rsidRPr="00E668E1">
              <w:rPr>
                <w:rFonts w:eastAsia="Calibri"/>
                <w:color w:val="000000"/>
                <w:spacing w:val="-2"/>
                <w:sz w:val="18"/>
                <w:szCs w:val="18"/>
              </w:rPr>
              <w:t xml:space="preserve"> </w:t>
            </w:r>
            <w:r w:rsidR="0061102D" w:rsidRPr="0061102D">
              <w:rPr>
                <w:rFonts w:eastAsia="Calibri"/>
                <w:color w:val="000000"/>
                <w:spacing w:val="-2"/>
                <w:sz w:val="18"/>
                <w:szCs w:val="18"/>
              </w:rPr>
              <w:t>Fundumentals of the Public Sciences</w:t>
            </w:r>
          </w:p>
        </w:tc>
        <w:tc>
          <w:tcPr>
            <w:tcW w:w="703" w:type="dxa"/>
          </w:tcPr>
          <w:p w:rsidR="00BD5AA8" w:rsidRPr="004B3722" w:rsidRDefault="00BD5AA8"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rsidR="00BD5AA8" w:rsidRPr="004B3722" w:rsidRDefault="00BD5AA8" w:rsidP="00C1636B">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rsidR="00BD5AA8" w:rsidRPr="00417BFE" w:rsidRDefault="00BD5AA8" w:rsidP="00D9245C">
            <w:pPr>
              <w:ind w:left="-78" w:right="-108"/>
              <w:jc w:val="center"/>
              <w:rPr>
                <w:rFonts w:ascii="Times New Roman" w:hAnsi="Times New Roman" w:cs="Times New Roman"/>
                <w:sz w:val="20"/>
                <w:szCs w:val="20"/>
              </w:rPr>
            </w:pPr>
            <w:r w:rsidRPr="00417BFE">
              <w:rPr>
                <w:rFonts w:ascii="Times New Roman" w:hAnsi="Times New Roman" w:cs="Times New Roman"/>
                <w:sz w:val="20"/>
                <w:szCs w:val="20"/>
              </w:rPr>
              <w:t>Қазақстан</w:t>
            </w:r>
            <w:r w:rsidRPr="00417BFE">
              <w:rPr>
                <w:rFonts w:ascii="Times New Roman" w:hAnsi="Times New Roman" w:cs="Times New Roman"/>
                <w:sz w:val="20"/>
                <w:szCs w:val="20"/>
                <w:lang w:val="kk-KZ"/>
              </w:rPr>
              <w:t xml:space="preserve"> </w:t>
            </w:r>
            <w:r w:rsidRPr="00417BFE">
              <w:rPr>
                <w:rFonts w:ascii="Times New Roman" w:hAnsi="Times New Roman" w:cs="Times New Roman"/>
                <w:sz w:val="20"/>
                <w:szCs w:val="20"/>
              </w:rPr>
              <w:t>тарихы</w:t>
            </w:r>
          </w:p>
        </w:tc>
        <w:tc>
          <w:tcPr>
            <w:tcW w:w="3829" w:type="dxa"/>
          </w:tcPr>
          <w:p w:rsidR="00D614F1" w:rsidRPr="00D614F1" w:rsidRDefault="00D614F1" w:rsidP="00D614F1">
            <w:pPr>
              <w:tabs>
                <w:tab w:val="left" w:pos="971"/>
              </w:tabs>
              <w:jc w:val="both"/>
              <w:rPr>
                <w:rFonts w:ascii="Times New Roman" w:hAnsi="Times New Roman" w:cs="Times New Roman"/>
                <w:sz w:val="20"/>
                <w:szCs w:val="20"/>
                <w:lang w:val="kk-KZ"/>
              </w:rPr>
            </w:pPr>
            <w:r w:rsidRPr="00D614F1">
              <w:rPr>
                <w:rFonts w:ascii="Times New Roman" w:eastAsia="Times New Roman" w:hAnsi="Times New Roman" w:cs="Times New Roman"/>
                <w:kern w:val="3"/>
                <w:sz w:val="20"/>
                <w:szCs w:val="20"/>
                <w:lang w:val="kk-KZ" w:eastAsia="zh-CN"/>
              </w:rPr>
              <w:t xml:space="preserve">Пәннің мақсаты - </w:t>
            </w:r>
            <w:r w:rsidRPr="00D614F1">
              <w:rPr>
                <w:rFonts w:ascii="Times New Roman" w:hAnsi="Times New Roman" w:cs="Times New Roman"/>
                <w:sz w:val="20"/>
                <w:szCs w:val="20"/>
                <w:lang w:val="kk-KZ"/>
              </w:rPr>
              <w:t>Қазақстанның тарихи дамуының негізгі кезеңдерін, заңдылықтарын және өзіндік ерекшеліктерін терең түсіну және ғылыми талдау негізінде Қазақстан тарихын</w:t>
            </w:r>
            <w:r>
              <w:rPr>
                <w:rFonts w:ascii="Times New Roman" w:hAnsi="Times New Roman" w:cs="Times New Roman"/>
                <w:sz w:val="20"/>
                <w:szCs w:val="20"/>
                <w:lang w:val="kk-KZ"/>
              </w:rPr>
              <w:t xml:space="preserve">ан </w:t>
            </w:r>
            <w:r w:rsidRPr="00D614F1">
              <w:rPr>
                <w:rFonts w:ascii="Times New Roman" w:hAnsi="Times New Roman" w:cs="Times New Roman"/>
                <w:sz w:val="20"/>
                <w:szCs w:val="20"/>
                <w:lang w:val="kk-KZ"/>
              </w:rPr>
              <w:t>объективті білім беру.</w:t>
            </w:r>
          </w:p>
          <w:p w:rsidR="00BD5AA8" w:rsidRPr="00417BFE" w:rsidRDefault="00D614F1" w:rsidP="00D614F1">
            <w:pPr>
              <w:jc w:val="both"/>
              <w:rPr>
                <w:rFonts w:ascii="Times New Roman" w:hAnsi="Times New Roman" w:cs="Times New Roman"/>
                <w:sz w:val="20"/>
                <w:szCs w:val="20"/>
                <w:lang w:val="kk-KZ"/>
              </w:rPr>
            </w:pPr>
            <w:r w:rsidRPr="00D614F1">
              <w:rPr>
                <w:rFonts w:ascii="Times New Roman" w:eastAsia="Times New Roman" w:hAnsi="Times New Roman" w:cs="Times New Roman"/>
                <w:kern w:val="3"/>
                <w:sz w:val="20"/>
                <w:szCs w:val="20"/>
                <w:lang w:val="kk-KZ" w:eastAsia="zh-CN"/>
              </w:rPr>
              <w:t xml:space="preserve">Ежелгі адамдар және көшпелі өркениеттің қалыптасуы. Түркі өркениеті және Ұлы дала. </w:t>
            </w:r>
            <w:r w:rsidRPr="00D614F1">
              <w:rPr>
                <w:rFonts w:ascii="Times New Roman" w:eastAsia="Times New Roman" w:hAnsi="Times New Roman" w:cs="Times New Roman"/>
                <w:color w:val="000000" w:themeColor="text1"/>
                <w:spacing w:val="-3"/>
                <w:kern w:val="3"/>
                <w:sz w:val="20"/>
                <w:szCs w:val="20"/>
                <w:lang w:val="kk-KZ" w:eastAsia="zh-CN"/>
              </w:rPr>
              <w:t>Қазақ хандығы.</w:t>
            </w:r>
            <w:r>
              <w:rPr>
                <w:rFonts w:ascii="Times New Roman" w:eastAsia="Times New Roman" w:hAnsi="Times New Roman" w:cs="Times New Roman"/>
                <w:color w:val="000000" w:themeColor="text1"/>
                <w:spacing w:val="-3"/>
                <w:kern w:val="3"/>
                <w:sz w:val="20"/>
                <w:szCs w:val="20"/>
                <w:lang w:val="kk-KZ" w:eastAsia="zh-CN"/>
              </w:rPr>
              <w:t xml:space="preserve"> </w:t>
            </w:r>
            <w:r w:rsidRPr="00D614F1">
              <w:rPr>
                <w:rFonts w:ascii="Times New Roman" w:eastAsia="Times New Roman" w:hAnsi="Times New Roman" w:cs="Times New Roman"/>
                <w:color w:val="000000" w:themeColor="text1"/>
                <w:kern w:val="3"/>
                <w:sz w:val="20"/>
                <w:szCs w:val="20"/>
                <w:lang w:val="kk-KZ" w:eastAsia="zh-CN"/>
              </w:rPr>
              <w:t>Жаңа заман дәуіріндегі Қазақстан.</w:t>
            </w:r>
            <w:r>
              <w:rPr>
                <w:rFonts w:ascii="Times New Roman" w:eastAsia="Times New Roman" w:hAnsi="Times New Roman" w:cs="Times New Roman"/>
                <w:color w:val="000000" w:themeColor="text1"/>
                <w:kern w:val="3"/>
                <w:sz w:val="20"/>
                <w:szCs w:val="20"/>
                <w:lang w:val="kk-KZ" w:eastAsia="zh-CN"/>
              </w:rPr>
              <w:t xml:space="preserve"> </w:t>
            </w:r>
            <w:r w:rsidRPr="00D614F1">
              <w:rPr>
                <w:rFonts w:ascii="Times New Roman" w:eastAsia="Times New Roman" w:hAnsi="Times New Roman" w:cs="Times New Roman"/>
                <w:kern w:val="3"/>
                <w:sz w:val="20"/>
                <w:szCs w:val="20"/>
                <w:lang w:val="kk-KZ" w:eastAsia="zh-CN"/>
              </w:rPr>
              <w:t>Казақстан кеңестік әкімшіл-әміршіл жүйенің құрамында.</w:t>
            </w:r>
            <w:r>
              <w:rPr>
                <w:rFonts w:ascii="Times New Roman" w:eastAsia="Times New Roman" w:hAnsi="Times New Roman" w:cs="Times New Roman"/>
                <w:kern w:val="3"/>
                <w:sz w:val="20"/>
                <w:szCs w:val="20"/>
                <w:lang w:val="kk-KZ" w:eastAsia="zh-CN"/>
              </w:rPr>
              <w:t xml:space="preserve"> </w:t>
            </w:r>
            <w:r w:rsidRPr="00D614F1">
              <w:rPr>
                <w:rFonts w:ascii="Times New Roman" w:eastAsia="Times New Roman" w:hAnsi="Times New Roman" w:cs="Times New Roman"/>
                <w:spacing w:val="-3"/>
                <w:kern w:val="3"/>
                <w:sz w:val="20"/>
                <w:szCs w:val="20"/>
                <w:lang w:val="kk-KZ" w:eastAsia="zh-CN"/>
              </w:rPr>
              <w:t>Қазақстан тәуелсіздігінің жариялануы. Қазақстан Республикасының  мемлекеттік құрылысы,</w:t>
            </w:r>
            <w:r w:rsidRPr="00D614F1">
              <w:rPr>
                <w:rFonts w:ascii="Times New Roman" w:eastAsia="Times New Roman" w:hAnsi="Times New Roman" w:cs="Times New Roman"/>
                <w:kern w:val="3"/>
                <w:sz w:val="20"/>
                <w:szCs w:val="20"/>
                <w:lang w:val="kk-KZ" w:eastAsia="zh-CN"/>
              </w:rPr>
              <w:t xml:space="preserve"> қоғамдық-саяси даму, сыртқы саясаты және халықаралық қатынастары.</w:t>
            </w:r>
            <w:r>
              <w:rPr>
                <w:rFonts w:ascii="Times New Roman" w:eastAsia="Times New Roman" w:hAnsi="Times New Roman" w:cs="Times New Roman"/>
                <w:kern w:val="3"/>
                <w:sz w:val="20"/>
                <w:szCs w:val="20"/>
                <w:lang w:val="kk-KZ" w:eastAsia="zh-CN"/>
              </w:rPr>
              <w:t xml:space="preserve"> </w:t>
            </w:r>
            <w:r w:rsidRPr="00D614F1">
              <w:rPr>
                <w:rFonts w:ascii="Times New Roman" w:hAnsi="Times New Roman" w:cs="Times New Roman"/>
                <w:sz w:val="20"/>
                <w:szCs w:val="20"/>
                <w:lang w:val="kk-KZ"/>
              </w:rPr>
              <w:t>Қазақстан тарихындағы оқиғалардың себеп-салдарын талдаудың тарихи суреттеу әдістері мен тәсілдері.</w:t>
            </w:r>
          </w:p>
        </w:tc>
        <w:tc>
          <w:tcPr>
            <w:tcW w:w="849" w:type="dxa"/>
            <w:gridSpan w:val="2"/>
          </w:tcPr>
          <w:p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5</w:t>
            </w:r>
          </w:p>
        </w:tc>
        <w:tc>
          <w:tcPr>
            <w:tcW w:w="427"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5"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6" w:type="dxa"/>
            <w:gridSpan w:val="2"/>
          </w:tcPr>
          <w:p w:rsidR="00BD5AA8" w:rsidRPr="00417BFE" w:rsidRDefault="00BD5AA8" w:rsidP="00564BC0">
            <w:pPr>
              <w:jc w:val="center"/>
              <w:rPr>
                <w:rFonts w:ascii="Times New Roman" w:hAnsi="Times New Roman" w:cs="Times New Roman"/>
                <w:sz w:val="20"/>
                <w:szCs w:val="20"/>
                <w:lang w:val="kk-KZ"/>
              </w:rPr>
            </w:pPr>
          </w:p>
        </w:tc>
        <w:tc>
          <w:tcPr>
            <w:tcW w:w="425" w:type="dxa"/>
            <w:gridSpan w:val="2"/>
          </w:tcPr>
          <w:p w:rsidR="00BD5AA8" w:rsidRPr="00417BFE" w:rsidRDefault="00BD5AA8" w:rsidP="00564BC0">
            <w:pPr>
              <w:jc w:val="center"/>
              <w:rPr>
                <w:rFonts w:ascii="Times New Roman" w:hAnsi="Times New Roman" w:cs="Times New Roman"/>
                <w:sz w:val="20"/>
                <w:szCs w:val="20"/>
                <w:lang w:val="kk-KZ"/>
              </w:rPr>
            </w:pPr>
          </w:p>
        </w:tc>
        <w:tc>
          <w:tcPr>
            <w:tcW w:w="438" w:type="dxa"/>
            <w:gridSpan w:val="2"/>
          </w:tcPr>
          <w:p w:rsidR="00BD5AA8" w:rsidRPr="00417BFE" w:rsidRDefault="00BD5AA8" w:rsidP="00564BC0">
            <w:pPr>
              <w:jc w:val="center"/>
              <w:rPr>
                <w:rFonts w:ascii="Times New Roman" w:hAnsi="Times New Roman" w:cs="Times New Roman"/>
                <w:sz w:val="20"/>
                <w:szCs w:val="20"/>
                <w:lang w:val="kk-KZ"/>
              </w:rPr>
            </w:pPr>
          </w:p>
        </w:tc>
        <w:tc>
          <w:tcPr>
            <w:tcW w:w="554" w:type="dxa"/>
            <w:gridSpan w:val="2"/>
          </w:tcPr>
          <w:p w:rsidR="00BD5AA8" w:rsidRPr="00417BFE" w:rsidRDefault="00BD5AA8" w:rsidP="00564BC0">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r>
      <w:tr w:rsidR="00BD5AA8" w:rsidRPr="00A75C7B" w:rsidTr="0093648B">
        <w:trPr>
          <w:gridAfter w:val="1"/>
          <w:wAfter w:w="9" w:type="dxa"/>
          <w:trHeight w:val="323"/>
        </w:trPr>
        <w:tc>
          <w:tcPr>
            <w:tcW w:w="414" w:type="dxa"/>
          </w:tcPr>
          <w:p w:rsidR="00BD5AA8" w:rsidRPr="001B7B46" w:rsidRDefault="00BD5AA8" w:rsidP="00011908">
            <w:pPr>
              <w:pStyle w:val="TableParagraph"/>
              <w:ind w:left="21"/>
              <w:rPr>
                <w:lang w:val="kk-KZ"/>
              </w:rPr>
            </w:pPr>
            <w:r>
              <w:rPr>
                <w:lang w:val="kk-KZ"/>
              </w:rPr>
              <w:t>2</w:t>
            </w:r>
          </w:p>
        </w:tc>
        <w:tc>
          <w:tcPr>
            <w:tcW w:w="1128" w:type="dxa"/>
            <w:vMerge/>
          </w:tcPr>
          <w:p w:rsidR="00BD5AA8" w:rsidRPr="00533132" w:rsidRDefault="00BD5AA8" w:rsidP="00011908">
            <w:pPr>
              <w:pStyle w:val="TableParagraph"/>
              <w:ind w:left="142"/>
              <w:rPr>
                <w:rFonts w:eastAsia="Calibri"/>
                <w:color w:val="000000"/>
                <w:spacing w:val="-2"/>
              </w:rPr>
            </w:pPr>
          </w:p>
        </w:tc>
        <w:tc>
          <w:tcPr>
            <w:tcW w:w="703" w:type="dxa"/>
          </w:tcPr>
          <w:p w:rsidR="00BD5AA8" w:rsidRPr="004B3722" w:rsidRDefault="00BD5AA8"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rsidR="00BD5AA8" w:rsidRPr="004B3722" w:rsidRDefault="00BD5AA8"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rsidR="00BD5AA8" w:rsidRPr="00417BFE" w:rsidRDefault="00BD5AA8" w:rsidP="00564BC0">
            <w:pPr>
              <w:ind w:right="-108"/>
              <w:jc w:val="center"/>
              <w:rPr>
                <w:rFonts w:ascii="Times New Roman" w:hAnsi="Times New Roman" w:cs="Times New Roman"/>
                <w:sz w:val="20"/>
                <w:szCs w:val="20"/>
              </w:rPr>
            </w:pPr>
            <w:r w:rsidRPr="00417BFE">
              <w:rPr>
                <w:rFonts w:ascii="Times New Roman" w:hAnsi="Times New Roman" w:cs="Times New Roman"/>
                <w:sz w:val="20"/>
                <w:szCs w:val="20"/>
              </w:rPr>
              <w:t>Философия</w:t>
            </w:r>
          </w:p>
        </w:tc>
        <w:tc>
          <w:tcPr>
            <w:tcW w:w="3829" w:type="dxa"/>
          </w:tcPr>
          <w:p w:rsidR="00D614F1" w:rsidRPr="00D614F1" w:rsidRDefault="00D614F1" w:rsidP="00D614F1">
            <w:pPr>
              <w:jc w:val="both"/>
              <w:rPr>
                <w:rFonts w:ascii="Times New Roman" w:hAnsi="Times New Roman" w:cs="Times New Roman"/>
                <w:b/>
                <w:sz w:val="20"/>
                <w:szCs w:val="20"/>
                <w:lang w:val="kk-KZ"/>
              </w:rPr>
            </w:pPr>
            <w:r w:rsidRPr="00D614F1">
              <w:rPr>
                <w:rFonts w:ascii="Times New Roman" w:hAnsi="Times New Roman" w:cs="Times New Roman"/>
                <w:sz w:val="20"/>
                <w:szCs w:val="20"/>
                <w:lang w:val="kk-KZ"/>
              </w:rPr>
              <w:t>Пәннің мақсаты</w:t>
            </w:r>
            <w:r>
              <w:rPr>
                <w:rFonts w:ascii="Times New Roman" w:hAnsi="Times New Roman" w:cs="Times New Roman"/>
                <w:b/>
                <w:sz w:val="20"/>
                <w:szCs w:val="20"/>
                <w:lang w:val="kk-KZ"/>
              </w:rPr>
              <w:t xml:space="preserve"> – </w:t>
            </w:r>
            <w:r w:rsidRPr="00D614F1">
              <w:rPr>
                <w:rFonts w:ascii="Times New Roman" w:hAnsi="Times New Roman" w:cs="Times New Roman"/>
                <w:sz w:val="20"/>
                <w:szCs w:val="20"/>
                <w:lang w:val="kk-KZ"/>
              </w:rPr>
              <w:t>с</w:t>
            </w:r>
            <w:r w:rsidRPr="00D614F1">
              <w:rPr>
                <w:rFonts w:ascii="Times New Roman" w:eastAsia="Times New Roman" w:hAnsi="Times New Roman" w:cs="Times New Roman"/>
                <w:sz w:val="20"/>
                <w:szCs w:val="20"/>
                <w:lang w:val="kk-KZ" w:eastAsia="ar-SA"/>
              </w:rPr>
              <w:t xml:space="preserve">туденттердің философияны дүниені танып-білудің ерекше формасы ретінде түсінуін қалыптастырып, оларға келешек кәсіби қызметтері аясында оның негізгі тараулары, мәселелері мен әдістері туралы тұтас білім беру.  Сондай-ақ </w:t>
            </w:r>
            <w:r w:rsidRPr="00D614F1">
              <w:rPr>
                <w:rFonts w:ascii="Times New Roman" w:hAnsi="Times New Roman" w:cs="Times New Roman"/>
                <w:sz w:val="20"/>
                <w:szCs w:val="20"/>
                <w:lang w:val="kk-KZ"/>
              </w:rPr>
              <w:t>студенттердің бойында философиялық рефлексияны, өзін-өзі сараптау және адамгершіліктік өзін-өзі реттеу дағдыларын қалыптастыру.</w:t>
            </w:r>
            <w:r w:rsidRPr="00D614F1">
              <w:rPr>
                <w:rFonts w:ascii="Times New Roman" w:eastAsia="Times New Roman" w:hAnsi="Times New Roman" w:cs="Times New Roman"/>
                <w:sz w:val="20"/>
                <w:szCs w:val="20"/>
                <w:lang w:val="kk-KZ" w:eastAsia="ar-SA"/>
              </w:rPr>
              <w:t xml:space="preserve"> </w:t>
            </w:r>
          </w:p>
          <w:p w:rsidR="00BD5AA8" w:rsidRPr="00417BFE" w:rsidRDefault="00D614F1" w:rsidP="00D614F1">
            <w:pPr>
              <w:tabs>
                <w:tab w:val="left" w:pos="200"/>
                <w:tab w:val="left" w:pos="4070"/>
              </w:tabs>
              <w:jc w:val="both"/>
              <w:rPr>
                <w:rFonts w:ascii="Times New Roman" w:hAnsi="Times New Roman" w:cs="Times New Roman"/>
                <w:sz w:val="20"/>
                <w:szCs w:val="20"/>
              </w:rPr>
            </w:pPr>
            <w:r w:rsidRPr="00D614F1">
              <w:rPr>
                <w:rFonts w:ascii="Times New Roman" w:hAnsi="Times New Roman" w:cs="Times New Roman"/>
                <w:sz w:val="20"/>
                <w:szCs w:val="20"/>
                <w:lang w:val="kk-KZ"/>
              </w:rPr>
              <w:t>Ойлау мәдениетінің па</w:t>
            </w:r>
            <w:r w:rsidRPr="00D614F1">
              <w:rPr>
                <w:rFonts w:ascii="Times New Roman" w:hAnsi="Times New Roman" w:cs="Times New Roman"/>
                <w:bCs/>
                <w:sz w:val="20"/>
                <w:szCs w:val="20"/>
                <w:lang w:val="kk-KZ"/>
              </w:rPr>
              <w:t xml:space="preserve">йда болуы. Философияның пәні мен әдісі. </w:t>
            </w:r>
            <w:r w:rsidRPr="00D614F1">
              <w:rPr>
                <w:rFonts w:ascii="Times New Roman" w:hAnsi="Times New Roman" w:cs="Times New Roman"/>
                <w:sz w:val="20"/>
                <w:szCs w:val="20"/>
                <w:lang w:val="kk-KZ"/>
              </w:rPr>
              <w:t xml:space="preserve">Дүниені философиялық түсінудің негіздері: сана, рух және тіл мәселелері. Болмыс. Онтология және метафизика. Таным және </w:t>
            </w:r>
            <w:r w:rsidRPr="00D614F1">
              <w:rPr>
                <w:rFonts w:ascii="Times New Roman" w:hAnsi="Times New Roman" w:cs="Times New Roman"/>
                <w:sz w:val="20"/>
                <w:szCs w:val="20"/>
                <w:lang w:val="kk-KZ"/>
              </w:rPr>
              <w:lastRenderedPageBreak/>
              <w:t xml:space="preserve">шығармашылық. </w:t>
            </w:r>
            <w:r w:rsidRPr="00D614F1">
              <w:rPr>
                <w:rFonts w:ascii="Times New Roman" w:eastAsia="Calibri" w:hAnsi="Times New Roman" w:cs="Times New Roman"/>
                <w:sz w:val="20"/>
                <w:szCs w:val="20"/>
                <w:lang w:val="kk-KZ"/>
              </w:rPr>
              <w:t xml:space="preserve">Білім, ғылым, </w:t>
            </w:r>
            <w:r w:rsidRPr="00D614F1">
              <w:rPr>
                <w:rFonts w:ascii="Times New Roman" w:hAnsi="Times New Roman" w:cs="Times New Roman"/>
                <w:sz w:val="20"/>
                <w:szCs w:val="20"/>
                <w:lang w:val="kk-KZ"/>
              </w:rPr>
              <w:t xml:space="preserve">техника және технологиялар. Адам философиясы және  құндылықтар әлемі. Этика.  Құндылықтар философиясы. Эстетика пәні философиялық білім саласы ретінде.  Еркіндік философиясы. Өнер философиясы. Қоғам және мәдениет. Тарих философиясы. Дін философиясы. </w:t>
            </w:r>
            <w:r w:rsidRPr="00D614F1">
              <w:rPr>
                <w:rFonts w:ascii="Times New Roman" w:hAnsi="Times New Roman" w:cs="Times New Roman"/>
                <w:b/>
                <w:sz w:val="20"/>
                <w:szCs w:val="20"/>
                <w:lang w:val="kk-KZ"/>
              </w:rPr>
              <w:t>«</w:t>
            </w:r>
            <w:r w:rsidRPr="00D614F1">
              <w:rPr>
                <w:rFonts w:ascii="Times New Roman" w:hAnsi="Times New Roman" w:cs="Times New Roman"/>
                <w:sz w:val="20"/>
                <w:szCs w:val="20"/>
                <w:lang w:val="kk-KZ"/>
              </w:rPr>
              <w:t xml:space="preserve">Мәңгілік Ел» және «Рухани жаңғыру» – жаңа Қазақстан философиясы. </w:t>
            </w:r>
          </w:p>
        </w:tc>
        <w:tc>
          <w:tcPr>
            <w:tcW w:w="849" w:type="dxa"/>
            <w:gridSpan w:val="2"/>
          </w:tcPr>
          <w:p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lastRenderedPageBreak/>
              <w:t>5</w:t>
            </w:r>
          </w:p>
        </w:tc>
        <w:tc>
          <w:tcPr>
            <w:tcW w:w="427"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5"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BD5AA8" w:rsidP="00564BC0">
            <w:pPr>
              <w:jc w:val="center"/>
              <w:rPr>
                <w:rFonts w:ascii="Times New Roman" w:hAnsi="Times New Roman" w:cs="Times New Roman"/>
                <w:sz w:val="20"/>
                <w:szCs w:val="20"/>
                <w:lang w:val="kk-KZ"/>
              </w:rPr>
            </w:pPr>
          </w:p>
        </w:tc>
        <w:tc>
          <w:tcPr>
            <w:tcW w:w="425" w:type="dxa"/>
            <w:gridSpan w:val="2"/>
          </w:tcPr>
          <w:p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38" w:type="dxa"/>
            <w:gridSpan w:val="2"/>
          </w:tcPr>
          <w:p w:rsidR="00BD5AA8" w:rsidRPr="00417BFE" w:rsidRDefault="00BD5AA8" w:rsidP="00564BC0">
            <w:pPr>
              <w:jc w:val="center"/>
              <w:rPr>
                <w:rFonts w:ascii="Times New Roman" w:hAnsi="Times New Roman" w:cs="Times New Roman"/>
                <w:sz w:val="20"/>
                <w:szCs w:val="20"/>
                <w:lang w:val="kk-KZ"/>
              </w:rPr>
            </w:pPr>
          </w:p>
        </w:tc>
        <w:tc>
          <w:tcPr>
            <w:tcW w:w="554" w:type="dxa"/>
            <w:gridSpan w:val="2"/>
          </w:tcPr>
          <w:p w:rsidR="00BD5AA8" w:rsidRPr="00417BFE" w:rsidRDefault="00BD5AA8" w:rsidP="00564BC0">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r>
      <w:tr w:rsidR="00BD5AA8" w:rsidRPr="00A75C7B" w:rsidTr="007D3912">
        <w:trPr>
          <w:gridAfter w:val="1"/>
          <w:wAfter w:w="9" w:type="dxa"/>
          <w:trHeight w:val="4209"/>
        </w:trPr>
        <w:tc>
          <w:tcPr>
            <w:tcW w:w="414" w:type="dxa"/>
          </w:tcPr>
          <w:p w:rsidR="00BD5AA8" w:rsidRPr="001B7B46" w:rsidRDefault="00BD5AA8" w:rsidP="00011908">
            <w:pPr>
              <w:pStyle w:val="TableParagraph"/>
              <w:ind w:left="21"/>
              <w:rPr>
                <w:lang w:val="kk-KZ"/>
              </w:rPr>
            </w:pPr>
            <w:r>
              <w:rPr>
                <w:lang w:val="kk-KZ"/>
              </w:rPr>
              <w:lastRenderedPageBreak/>
              <w:t>3</w:t>
            </w:r>
          </w:p>
        </w:tc>
        <w:tc>
          <w:tcPr>
            <w:tcW w:w="1128" w:type="dxa"/>
            <w:vMerge w:val="restart"/>
          </w:tcPr>
          <w:p w:rsidR="00BD5AA8" w:rsidRPr="00BD5AA8" w:rsidRDefault="0061102D" w:rsidP="0061102D">
            <w:pPr>
              <w:pStyle w:val="TableParagraph"/>
              <w:rPr>
                <w:rFonts w:eastAsia="Calibri"/>
                <w:color w:val="000000"/>
                <w:spacing w:val="-2"/>
                <w:lang w:val="kk-KZ"/>
              </w:rPr>
            </w:pPr>
            <w:r w:rsidRPr="0061102D">
              <w:rPr>
                <w:rFonts w:eastAsia="Calibri"/>
                <w:color w:val="000000"/>
                <w:spacing w:val="-2"/>
                <w:sz w:val="18"/>
                <w:szCs w:val="18"/>
                <w:lang w:val="kk-KZ"/>
              </w:rPr>
              <w:t>Әлеуметтік-саяси білімдер/                                                                                                                                                                                                               Cоциально-политические знания/                                                                                                                                     Socio-Political knowledges</w:t>
            </w:r>
          </w:p>
        </w:tc>
        <w:tc>
          <w:tcPr>
            <w:tcW w:w="703" w:type="dxa"/>
          </w:tcPr>
          <w:p w:rsidR="00BD5AA8" w:rsidRPr="004B3722" w:rsidRDefault="00BD5AA8"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rsidR="00BD5AA8" w:rsidRPr="004B3722" w:rsidRDefault="00BD5AA8"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rsidR="0057735A" w:rsidRDefault="00BD5AA8" w:rsidP="00C1636B">
            <w:pPr>
              <w:ind w:right="-108"/>
              <w:jc w:val="center"/>
              <w:rPr>
                <w:rFonts w:ascii="Times New Roman" w:hAnsi="Times New Roman" w:cs="Times New Roman"/>
                <w:sz w:val="20"/>
                <w:szCs w:val="20"/>
                <w:lang w:val="kk-KZ"/>
              </w:rPr>
            </w:pPr>
            <w:r w:rsidRPr="00417BFE">
              <w:rPr>
                <w:rFonts w:ascii="Times New Roman" w:hAnsi="Times New Roman" w:cs="Times New Roman"/>
                <w:sz w:val="20"/>
                <w:szCs w:val="20"/>
              </w:rPr>
              <w:t xml:space="preserve">Әлеуметтану </w:t>
            </w:r>
          </w:p>
          <w:p w:rsidR="00BD5AA8" w:rsidRPr="00417BFE" w:rsidRDefault="00BD5AA8" w:rsidP="00C1636B">
            <w:pPr>
              <w:ind w:right="-108"/>
              <w:jc w:val="center"/>
              <w:rPr>
                <w:rFonts w:ascii="Times New Roman" w:hAnsi="Times New Roman" w:cs="Times New Roman"/>
                <w:sz w:val="20"/>
                <w:szCs w:val="20"/>
              </w:rPr>
            </w:pPr>
            <w:r w:rsidRPr="00417BFE">
              <w:rPr>
                <w:rFonts w:ascii="Times New Roman" w:hAnsi="Times New Roman" w:cs="Times New Roman"/>
                <w:sz w:val="20"/>
                <w:szCs w:val="20"/>
              </w:rPr>
              <w:t>және саясаттану</w:t>
            </w:r>
          </w:p>
        </w:tc>
        <w:tc>
          <w:tcPr>
            <w:tcW w:w="3829" w:type="dxa"/>
          </w:tcPr>
          <w:p w:rsidR="007D3912" w:rsidRDefault="009A046A" w:rsidP="007D39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Pr>
                <w:rStyle w:val="y2iqfc"/>
                <w:rFonts w:ascii="Times New Roman" w:hAnsi="Times New Roman"/>
                <w:color w:val="202124"/>
                <w:sz w:val="20"/>
                <w:szCs w:val="20"/>
                <w:lang w:val="kk-KZ"/>
              </w:rPr>
              <w:t>Мақсаты - қ</w:t>
            </w:r>
            <w:r w:rsidR="007D3912" w:rsidRPr="007D3912">
              <w:rPr>
                <w:rStyle w:val="y2iqfc"/>
                <w:rFonts w:ascii="Times New Roman" w:hAnsi="Times New Roman"/>
                <w:color w:val="202124"/>
                <w:sz w:val="20"/>
                <w:szCs w:val="20"/>
                <w:lang w:val="kk-KZ"/>
              </w:rPr>
              <w:t>оғамдық-саяси қызмет туралы білімдерін қалыптастыру,</w:t>
            </w:r>
            <w:r w:rsidR="007D3912" w:rsidRPr="007D3912">
              <w:rPr>
                <w:rFonts w:ascii="Times New Roman" w:eastAsia="Times New Roman" w:hAnsi="Times New Roman" w:cs="Times New Roman"/>
                <w:color w:val="202124"/>
                <w:sz w:val="20"/>
                <w:szCs w:val="20"/>
                <w:lang w:val="kk-KZ" w:eastAsia="ru-RU"/>
              </w:rPr>
              <w:t xml:space="preserve"> қоғамдық-саяси процестер мен құбылыстарды түсіндіру.</w:t>
            </w:r>
          </w:p>
          <w:p w:rsidR="007D3912" w:rsidRPr="007D3912" w:rsidRDefault="007D3912" w:rsidP="007D39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lid-translation"/>
                <w:rFonts w:ascii="Times New Roman" w:hAnsi="Times New Roman" w:cs="Times New Roman"/>
                <w:b/>
                <w:sz w:val="20"/>
                <w:szCs w:val="20"/>
                <w:lang w:val="kk-KZ"/>
              </w:rPr>
            </w:pPr>
            <w:r w:rsidRPr="007D3912">
              <w:rPr>
                <w:rStyle w:val="tlid-translation"/>
                <w:rFonts w:ascii="Times New Roman" w:hAnsi="Times New Roman" w:cs="Times New Roman"/>
                <w:sz w:val="20"/>
                <w:szCs w:val="20"/>
                <w:lang w:val="kk-KZ"/>
              </w:rPr>
              <w:t>Қоғамның әлеуметтік-этикалық құндылықтар жүйесін қарастыру. Әлеуметтік, саяси, мәдени, психологиялық институттарды, жастар саясатының ерекшеліктерін қазақстандық қоғамның  жаңғыруында пайдалану және олардың негізінде қоғамдағы, кәсіптік ортада қақтығыстық жағдайларды шешу жолдары.</w:t>
            </w:r>
          </w:p>
          <w:p w:rsidR="00BD5AA8" w:rsidRPr="00417BFE" w:rsidRDefault="007D3912" w:rsidP="007D39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lang w:val="kk-KZ"/>
              </w:rPr>
            </w:pPr>
            <w:r w:rsidRPr="007D3912">
              <w:rPr>
                <w:rFonts w:ascii="Times New Roman" w:eastAsia="Calibri" w:hAnsi="Times New Roman" w:cs="Times New Roman"/>
                <w:color w:val="000000"/>
                <w:spacing w:val="-2"/>
                <w:sz w:val="20"/>
                <w:szCs w:val="20"/>
                <w:lang w:val="kk-KZ"/>
              </w:rPr>
              <w:t>Саяси институттар мен процестерді, саясат, билік, мемлекет және азаматтық қоғам туралы идеяларды талдау және түсіндіру әдістерін зерттеу, әлеуметтанулық, салыстырмалы талдау әдістері мен әдістерін түсіну және қолдану, қазіргі әлемдегі саяси жағдайдың мәні мен мазмұнын түсіну.Негізгі саяси институттарды талдау және жіктеу.</w:t>
            </w:r>
          </w:p>
        </w:tc>
        <w:tc>
          <w:tcPr>
            <w:tcW w:w="849" w:type="dxa"/>
            <w:gridSpan w:val="2"/>
          </w:tcPr>
          <w:p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4</w:t>
            </w:r>
          </w:p>
        </w:tc>
        <w:tc>
          <w:tcPr>
            <w:tcW w:w="427"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57735A"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5"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BD5AA8" w:rsidP="00564BC0">
            <w:pPr>
              <w:jc w:val="center"/>
              <w:rPr>
                <w:rFonts w:ascii="Times New Roman" w:hAnsi="Times New Roman" w:cs="Times New Roman"/>
                <w:sz w:val="20"/>
                <w:szCs w:val="20"/>
                <w:lang w:val="kk-KZ"/>
              </w:rPr>
            </w:pPr>
          </w:p>
        </w:tc>
        <w:tc>
          <w:tcPr>
            <w:tcW w:w="425" w:type="dxa"/>
            <w:gridSpan w:val="2"/>
          </w:tcPr>
          <w:p w:rsidR="00BD5AA8" w:rsidRPr="00417BFE" w:rsidRDefault="00BD5AA8" w:rsidP="00564BC0">
            <w:pPr>
              <w:jc w:val="center"/>
              <w:rPr>
                <w:rFonts w:ascii="Times New Roman" w:hAnsi="Times New Roman" w:cs="Times New Roman"/>
                <w:sz w:val="20"/>
                <w:szCs w:val="20"/>
                <w:lang w:val="kk-KZ"/>
              </w:rPr>
            </w:pPr>
          </w:p>
        </w:tc>
        <w:tc>
          <w:tcPr>
            <w:tcW w:w="438" w:type="dxa"/>
            <w:gridSpan w:val="2"/>
          </w:tcPr>
          <w:p w:rsidR="00BD5AA8" w:rsidRPr="00417BFE" w:rsidRDefault="00BD5AA8" w:rsidP="00564BC0">
            <w:pPr>
              <w:jc w:val="center"/>
              <w:rPr>
                <w:rFonts w:ascii="Times New Roman" w:hAnsi="Times New Roman" w:cs="Times New Roman"/>
                <w:sz w:val="20"/>
                <w:szCs w:val="20"/>
                <w:lang w:val="kk-KZ"/>
              </w:rPr>
            </w:pPr>
          </w:p>
        </w:tc>
        <w:tc>
          <w:tcPr>
            <w:tcW w:w="554" w:type="dxa"/>
            <w:gridSpan w:val="2"/>
          </w:tcPr>
          <w:p w:rsidR="00BD5AA8" w:rsidRPr="00417BFE" w:rsidRDefault="00BD5AA8" w:rsidP="00564BC0">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D5AA8" w:rsidRPr="00417BFE" w:rsidRDefault="00FA2A39"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r>
      <w:tr w:rsidR="00BD5AA8" w:rsidRPr="00A75C7B" w:rsidTr="0093648B">
        <w:trPr>
          <w:gridAfter w:val="1"/>
          <w:wAfter w:w="9" w:type="dxa"/>
          <w:trHeight w:val="323"/>
        </w:trPr>
        <w:tc>
          <w:tcPr>
            <w:tcW w:w="414" w:type="dxa"/>
          </w:tcPr>
          <w:p w:rsidR="00BD5AA8" w:rsidRPr="001B7B46" w:rsidRDefault="00BD5AA8" w:rsidP="00011908">
            <w:pPr>
              <w:pStyle w:val="TableParagraph"/>
              <w:ind w:left="21"/>
              <w:rPr>
                <w:lang w:val="kk-KZ"/>
              </w:rPr>
            </w:pPr>
            <w:r>
              <w:rPr>
                <w:lang w:val="kk-KZ"/>
              </w:rPr>
              <w:t>4</w:t>
            </w:r>
          </w:p>
        </w:tc>
        <w:tc>
          <w:tcPr>
            <w:tcW w:w="1128" w:type="dxa"/>
            <w:vMerge/>
          </w:tcPr>
          <w:p w:rsidR="00BD5AA8" w:rsidRPr="00533132" w:rsidRDefault="00BD5AA8" w:rsidP="00011908">
            <w:pPr>
              <w:pStyle w:val="TableParagraph"/>
              <w:ind w:left="142"/>
              <w:rPr>
                <w:rFonts w:eastAsia="Calibri"/>
                <w:color w:val="000000"/>
                <w:spacing w:val="-2"/>
              </w:rPr>
            </w:pPr>
          </w:p>
        </w:tc>
        <w:tc>
          <w:tcPr>
            <w:tcW w:w="703" w:type="dxa"/>
          </w:tcPr>
          <w:p w:rsidR="00BD5AA8" w:rsidRPr="004B3722" w:rsidRDefault="00BD5AA8"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rsidR="00BD5AA8" w:rsidRPr="004B3722" w:rsidRDefault="00BD5AA8"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rsidR="00BD5AA8" w:rsidRPr="00417BFE" w:rsidRDefault="00BD5AA8" w:rsidP="00FA2A39">
            <w:pPr>
              <w:ind w:left="17"/>
              <w:jc w:val="center"/>
              <w:rPr>
                <w:rFonts w:ascii="Times New Roman" w:hAnsi="Times New Roman" w:cs="Times New Roman"/>
                <w:sz w:val="20"/>
                <w:szCs w:val="20"/>
              </w:rPr>
            </w:pPr>
            <w:r w:rsidRPr="00417BFE">
              <w:rPr>
                <w:rFonts w:ascii="Times New Roman" w:hAnsi="Times New Roman" w:cs="Times New Roman"/>
                <w:sz w:val="20"/>
                <w:szCs w:val="20"/>
              </w:rPr>
              <w:t>Мәдениеттану және психология</w:t>
            </w:r>
          </w:p>
        </w:tc>
        <w:tc>
          <w:tcPr>
            <w:tcW w:w="3829" w:type="dxa"/>
          </w:tcPr>
          <w:p w:rsidR="003C2F3B" w:rsidRPr="003C2F3B" w:rsidRDefault="003C2F3B" w:rsidP="003C2F3B">
            <w:pPr>
              <w:ind w:left="26"/>
              <w:jc w:val="both"/>
              <w:rPr>
                <w:rFonts w:ascii="Times New Roman" w:hAnsi="Times New Roman"/>
                <w:sz w:val="20"/>
                <w:szCs w:val="20"/>
                <w:lang w:val="kk-KZ"/>
              </w:rPr>
            </w:pPr>
            <w:r w:rsidRPr="003C2F3B">
              <w:rPr>
                <w:rFonts w:ascii="Times New Roman" w:hAnsi="Times New Roman"/>
                <w:sz w:val="20"/>
                <w:szCs w:val="20"/>
                <w:lang w:val="kk-KZ"/>
              </w:rPr>
              <w:t>Мақсаты: тарих, қазіргі тенденциялар, мәдениет пен психологияны дамытудың өзекті мәселелері мен әдістері туралы ғылыми білімдерін, психологиялық құбылыстарды жүйелі талдау дағдыларын қалыптастыру.</w:t>
            </w:r>
          </w:p>
          <w:p w:rsidR="00BD5AA8" w:rsidRPr="00417BFE" w:rsidRDefault="003C2F3B" w:rsidP="003C2F3B">
            <w:pPr>
              <w:ind w:left="26"/>
              <w:jc w:val="both"/>
              <w:rPr>
                <w:rFonts w:ascii="Times New Roman" w:hAnsi="Times New Roman" w:cs="Times New Roman"/>
                <w:sz w:val="20"/>
                <w:szCs w:val="20"/>
              </w:rPr>
            </w:pPr>
            <w:r w:rsidRPr="003C2F3B">
              <w:rPr>
                <w:rFonts w:ascii="Times New Roman" w:hAnsi="Times New Roman"/>
                <w:sz w:val="20"/>
                <w:szCs w:val="20"/>
                <w:lang w:val="kk-KZ"/>
              </w:rPr>
              <w:t xml:space="preserve">Мазмұны: Мәдениеттің морфологиясы, тілі, семиотикасы, анатомиясы. Көшпелілер, прототүркілер, түріктер мәдениеті. Орталық Азияның ортағасырлық мәдениеті. XVIII – XIX ғасырлар тоғысындағы қазақ </w:t>
            </w:r>
            <w:r w:rsidRPr="003C2F3B">
              <w:rPr>
                <w:rFonts w:ascii="Times New Roman" w:hAnsi="Times New Roman"/>
                <w:sz w:val="20"/>
                <w:szCs w:val="20"/>
                <w:lang w:val="kk-KZ"/>
              </w:rPr>
              <w:lastRenderedPageBreak/>
              <w:t>мәдениеті, ХХ ғ. Қазақстанның мәдени саясаты. «Мәдени мұра» мемлекеттік бағдарламасы. Ұлттық сана, мотивация. Эмоциялар, интеллект. Адамның еркі, өзін-өзі реттеу психологиясы. Жеке типологиялық ерекшеліктері. Құндылықтар, мүдделер, нормалар рухани негіз болып табылады. Өмірдің мәні, кәсіби өзін-өзі анықтау, денсаулық. Жеке тұлға мен топтың қарым-қатынасы. Әлеуметтік-психологиялық конфликт. Қақтығыс кезіндегі мінез-құлық үлгілері.</w:t>
            </w:r>
          </w:p>
        </w:tc>
        <w:tc>
          <w:tcPr>
            <w:tcW w:w="849" w:type="dxa"/>
            <w:gridSpan w:val="2"/>
          </w:tcPr>
          <w:p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lastRenderedPageBreak/>
              <w:t>4</w:t>
            </w:r>
          </w:p>
        </w:tc>
        <w:tc>
          <w:tcPr>
            <w:tcW w:w="427"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454371"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c>
          <w:tcPr>
            <w:tcW w:w="425"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BD5AA8" w:rsidP="00564BC0">
            <w:pPr>
              <w:jc w:val="center"/>
              <w:rPr>
                <w:rFonts w:ascii="Times New Roman" w:hAnsi="Times New Roman" w:cs="Times New Roman"/>
                <w:sz w:val="20"/>
                <w:szCs w:val="20"/>
                <w:lang w:val="kk-KZ"/>
              </w:rPr>
            </w:pPr>
          </w:p>
        </w:tc>
        <w:tc>
          <w:tcPr>
            <w:tcW w:w="426" w:type="dxa"/>
            <w:gridSpan w:val="2"/>
          </w:tcPr>
          <w:p w:rsidR="00BD5AA8" w:rsidRPr="00417BFE" w:rsidRDefault="00BD5AA8" w:rsidP="00564BC0">
            <w:pPr>
              <w:jc w:val="center"/>
              <w:rPr>
                <w:rFonts w:ascii="Times New Roman" w:hAnsi="Times New Roman" w:cs="Times New Roman"/>
                <w:sz w:val="20"/>
                <w:szCs w:val="20"/>
                <w:lang w:val="kk-KZ"/>
              </w:rPr>
            </w:pPr>
          </w:p>
        </w:tc>
        <w:tc>
          <w:tcPr>
            <w:tcW w:w="425" w:type="dxa"/>
            <w:gridSpan w:val="2"/>
          </w:tcPr>
          <w:p w:rsidR="00BD5AA8" w:rsidRPr="00417BFE" w:rsidRDefault="00BD5AA8" w:rsidP="00564BC0">
            <w:pPr>
              <w:jc w:val="center"/>
              <w:rPr>
                <w:rFonts w:ascii="Times New Roman" w:hAnsi="Times New Roman" w:cs="Times New Roman"/>
                <w:sz w:val="20"/>
                <w:szCs w:val="20"/>
                <w:lang w:val="kk-KZ"/>
              </w:rPr>
            </w:pPr>
          </w:p>
        </w:tc>
        <w:tc>
          <w:tcPr>
            <w:tcW w:w="438" w:type="dxa"/>
            <w:gridSpan w:val="2"/>
          </w:tcPr>
          <w:p w:rsidR="00BD5AA8" w:rsidRPr="00417BFE" w:rsidRDefault="00BD5AA8" w:rsidP="00564BC0">
            <w:pPr>
              <w:jc w:val="center"/>
              <w:rPr>
                <w:rFonts w:ascii="Times New Roman" w:hAnsi="Times New Roman" w:cs="Times New Roman"/>
                <w:sz w:val="20"/>
                <w:szCs w:val="20"/>
                <w:lang w:val="kk-KZ"/>
              </w:rPr>
            </w:pPr>
          </w:p>
        </w:tc>
        <w:tc>
          <w:tcPr>
            <w:tcW w:w="554" w:type="dxa"/>
            <w:gridSpan w:val="2"/>
          </w:tcPr>
          <w:p w:rsidR="00BD5AA8" w:rsidRPr="00417BFE" w:rsidRDefault="00BD5AA8" w:rsidP="00564BC0">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D5AA8" w:rsidRPr="00417BFE" w:rsidRDefault="00BD5AA8" w:rsidP="00564BC0">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D5AA8" w:rsidRPr="00417BFE" w:rsidRDefault="00BD5AA8" w:rsidP="00564BC0">
            <w:pPr>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ѵ</w:t>
            </w:r>
          </w:p>
        </w:tc>
      </w:tr>
      <w:tr w:rsidR="00A541BF" w:rsidRPr="00A75C7B" w:rsidTr="0093648B">
        <w:trPr>
          <w:gridAfter w:val="1"/>
          <w:wAfter w:w="9" w:type="dxa"/>
          <w:trHeight w:val="323"/>
        </w:trPr>
        <w:tc>
          <w:tcPr>
            <w:tcW w:w="414" w:type="dxa"/>
          </w:tcPr>
          <w:p w:rsidR="00A541BF" w:rsidRPr="001B7B46" w:rsidRDefault="00A541BF" w:rsidP="00011908">
            <w:pPr>
              <w:pStyle w:val="TableParagraph"/>
              <w:ind w:left="21"/>
              <w:rPr>
                <w:lang w:val="kk-KZ"/>
              </w:rPr>
            </w:pPr>
            <w:r>
              <w:rPr>
                <w:lang w:val="kk-KZ"/>
              </w:rPr>
              <w:lastRenderedPageBreak/>
              <w:t>5</w:t>
            </w:r>
          </w:p>
        </w:tc>
        <w:tc>
          <w:tcPr>
            <w:tcW w:w="1128" w:type="dxa"/>
            <w:vMerge w:val="restart"/>
          </w:tcPr>
          <w:p w:rsidR="00A541BF" w:rsidRPr="00BD5AA8" w:rsidRDefault="0061102D" w:rsidP="00943E79">
            <w:pPr>
              <w:pStyle w:val="TableParagraph"/>
              <w:rPr>
                <w:rFonts w:eastAsia="Calibri"/>
                <w:color w:val="000000"/>
                <w:spacing w:val="-2"/>
                <w:lang w:val="kk-KZ"/>
              </w:rPr>
            </w:pPr>
            <w:r w:rsidRPr="0061102D">
              <w:rPr>
                <w:rFonts w:eastAsia="Calibri"/>
                <w:color w:val="000000"/>
                <w:spacing w:val="-2"/>
                <w:sz w:val="18"/>
                <w:szCs w:val="18"/>
                <w:lang w:val="kk-KZ"/>
              </w:rPr>
              <w:t>Әлеуметтік-этникалық даму /                                                                                                                                                         Cоциально-этническое развития/                                                                               Socio-ethnic Development</w:t>
            </w:r>
          </w:p>
        </w:tc>
        <w:tc>
          <w:tcPr>
            <w:tcW w:w="703" w:type="dxa"/>
          </w:tcPr>
          <w:p w:rsidR="00A541BF" w:rsidRPr="004B3722" w:rsidRDefault="00A541BF" w:rsidP="00280C19">
            <w:pPr>
              <w:pStyle w:val="TableParagraph"/>
              <w:rPr>
                <w:rFonts w:eastAsia="Calibri"/>
                <w:color w:val="000000"/>
                <w:spacing w:val="-2"/>
                <w:lang w:val="kk-KZ"/>
              </w:rPr>
            </w:pPr>
            <w:r>
              <w:rPr>
                <w:rFonts w:eastAsia="Calibri"/>
                <w:color w:val="000000"/>
                <w:spacing w:val="-2"/>
                <w:lang w:val="kk-KZ"/>
              </w:rPr>
              <w:t>ЖБП</w:t>
            </w:r>
          </w:p>
        </w:tc>
        <w:tc>
          <w:tcPr>
            <w:tcW w:w="867" w:type="dxa"/>
          </w:tcPr>
          <w:p w:rsidR="00A541BF" w:rsidRPr="004B3722" w:rsidRDefault="00A541BF" w:rsidP="00280C19">
            <w:pPr>
              <w:pStyle w:val="TableParagraph"/>
              <w:ind w:left="142"/>
              <w:rPr>
                <w:rFonts w:eastAsia="Calibri"/>
                <w:color w:val="000000"/>
                <w:spacing w:val="-2"/>
                <w:lang w:val="kk-KZ"/>
              </w:rPr>
            </w:pPr>
            <w:r>
              <w:rPr>
                <w:rFonts w:eastAsia="Calibri"/>
                <w:color w:val="000000"/>
                <w:spacing w:val="-2"/>
                <w:lang w:val="kk-KZ"/>
              </w:rPr>
              <w:t>ЖК</w:t>
            </w:r>
          </w:p>
        </w:tc>
        <w:tc>
          <w:tcPr>
            <w:tcW w:w="1541" w:type="dxa"/>
          </w:tcPr>
          <w:p w:rsidR="00A541BF" w:rsidRPr="00417BFE" w:rsidRDefault="00A541BF" w:rsidP="00564BC0">
            <w:pPr>
              <w:ind w:right="-108"/>
              <w:jc w:val="center"/>
              <w:rPr>
                <w:rFonts w:ascii="Times New Roman" w:hAnsi="Times New Roman" w:cs="Times New Roman"/>
                <w:sz w:val="20"/>
                <w:szCs w:val="20"/>
                <w:lang w:val="kk-KZ"/>
              </w:rPr>
            </w:pPr>
            <w:r w:rsidRPr="00417BFE">
              <w:rPr>
                <w:rFonts w:ascii="Times New Roman" w:hAnsi="Times New Roman" w:cs="Times New Roman"/>
                <w:sz w:val="20"/>
                <w:szCs w:val="20"/>
                <w:lang w:val="kk-KZ"/>
              </w:rPr>
              <w:t>Экожүйе және құқық</w:t>
            </w:r>
          </w:p>
        </w:tc>
        <w:tc>
          <w:tcPr>
            <w:tcW w:w="3829" w:type="dxa"/>
          </w:tcPr>
          <w:p w:rsidR="00A541BF" w:rsidRPr="00A371A1" w:rsidRDefault="00A541BF" w:rsidP="00A371A1">
            <w:pPr>
              <w:jc w:val="both"/>
              <w:rPr>
                <w:rFonts w:ascii="Times New Roman" w:hAnsi="Times New Roman" w:cs="Times New Roman"/>
                <w:sz w:val="20"/>
                <w:szCs w:val="20"/>
                <w:lang w:val="kk-KZ"/>
              </w:rPr>
            </w:pPr>
            <w:r w:rsidRPr="00A371A1">
              <w:rPr>
                <w:rFonts w:ascii="Times New Roman" w:hAnsi="Times New Roman" w:cs="Times New Roman"/>
                <w:sz w:val="20"/>
                <w:szCs w:val="20"/>
                <w:lang w:val="kk-KZ"/>
              </w:rPr>
              <w:t>Мақсаты: Экономика, құқық, антикоррупциялық мәдениет, экология және тіршілік қауіпсіздігі, кәсіпкерлік, ғылыми зерттеулер әдістері саласында интеграцияланған білімді қалыптастыру.</w:t>
            </w:r>
          </w:p>
          <w:p w:rsidR="00A541BF" w:rsidRPr="00417BFE" w:rsidRDefault="00A541BF" w:rsidP="00A371A1">
            <w:pPr>
              <w:jc w:val="both"/>
              <w:rPr>
                <w:rFonts w:ascii="Times New Roman" w:hAnsi="Times New Roman" w:cs="Times New Roman"/>
                <w:sz w:val="20"/>
                <w:szCs w:val="20"/>
                <w:lang w:val="kk-KZ"/>
              </w:rPr>
            </w:pPr>
            <w:r w:rsidRPr="00A371A1">
              <w:rPr>
                <w:rFonts w:ascii="Times New Roman" w:hAnsi="Times New Roman" w:cs="Times New Roman"/>
                <w:sz w:val="20"/>
                <w:szCs w:val="20"/>
                <w:lang w:val="kk-KZ"/>
              </w:rPr>
              <w:t xml:space="preserve">Мазмұны: Адам мен табиғаттың қауіпсіз өзара іс-қимылының, экожүйелер мен биосфераның өнімділігінің негіздері. </w:t>
            </w:r>
            <w:r w:rsidRPr="00B1285A">
              <w:rPr>
                <w:rFonts w:ascii="Times New Roman" w:hAnsi="Times New Roman" w:cs="Times New Roman"/>
                <w:sz w:val="20"/>
                <w:szCs w:val="20"/>
                <w:lang w:val="kk-KZ"/>
              </w:rPr>
              <w:t>Ресурстардың шектеулілігі жағдайындағы қоғамның кәсіпкерлік қызметі, бизнес пен ұлттық экономиканың бәсекеге қабілеттілігін арттыру. Экология және адам тіршілігінің қауіпсіздігі саласындағы қатынастарды реттеу. Қазақстандық құқықты, субъектілердің міндеттері мен кепілдіктерін білу, әлеуметтік</w:t>
            </w:r>
            <w:r w:rsidRPr="00A371A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прогресті</w:t>
            </w:r>
            <w:r w:rsidRPr="00A371A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қамтамасыз</w:t>
            </w:r>
            <w:r w:rsidRPr="00A371A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ету</w:t>
            </w:r>
            <w:r w:rsidRPr="00A371A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үшін</w:t>
            </w:r>
            <w:r w:rsidRPr="00A371A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қоғамдық</w:t>
            </w:r>
            <w:r w:rsidRPr="00A371A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қатынастарды</w:t>
            </w:r>
            <w:r w:rsidRPr="00A371A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мемлекеттік</w:t>
            </w:r>
            <w:r w:rsidRPr="00A371A1">
              <w:rPr>
                <w:rFonts w:ascii="Times New Roman" w:hAnsi="Times New Roman" w:cs="Times New Roman"/>
                <w:sz w:val="20"/>
                <w:szCs w:val="20"/>
                <w:lang w:val="kk-KZ"/>
              </w:rPr>
              <w:t xml:space="preserve"> </w:t>
            </w:r>
            <w:r w:rsidRPr="00B1285A">
              <w:rPr>
                <w:rFonts w:ascii="Times New Roman" w:hAnsi="Times New Roman" w:cs="Times New Roman"/>
                <w:sz w:val="20"/>
                <w:szCs w:val="20"/>
                <w:lang w:val="kk-KZ"/>
              </w:rPr>
              <w:t>реттеу</w:t>
            </w:r>
            <w:r w:rsidRPr="00A371A1">
              <w:rPr>
                <w:rFonts w:ascii="Times New Roman" w:hAnsi="Times New Roman" w:cs="Times New Roman"/>
                <w:sz w:val="20"/>
                <w:szCs w:val="20"/>
                <w:lang w:val="kk-KZ"/>
              </w:rPr>
              <w:t>ді білу және сақтау</w:t>
            </w:r>
            <w:r w:rsidRPr="00B1285A">
              <w:rPr>
                <w:rFonts w:ascii="Times New Roman" w:hAnsi="Times New Roman" w:cs="Times New Roman"/>
                <w:sz w:val="20"/>
                <w:szCs w:val="20"/>
                <w:lang w:val="kk-KZ"/>
              </w:rPr>
              <w:t>.</w:t>
            </w:r>
            <w:r w:rsidRPr="00A371A1">
              <w:rPr>
                <w:rFonts w:ascii="Times New Roman" w:hAnsi="Times New Roman" w:cs="Times New Roman"/>
                <w:sz w:val="20"/>
                <w:szCs w:val="20"/>
                <w:lang w:val="kk-KZ"/>
              </w:rPr>
              <w:t xml:space="preserve"> Ғылыми зерттеулер әдістерін қолдану.</w:t>
            </w:r>
          </w:p>
        </w:tc>
        <w:tc>
          <w:tcPr>
            <w:tcW w:w="849" w:type="dxa"/>
            <w:gridSpan w:val="2"/>
          </w:tcPr>
          <w:p w:rsidR="00A541BF" w:rsidRPr="00CE036B" w:rsidRDefault="00A541BF"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5</w:t>
            </w:r>
          </w:p>
        </w:tc>
        <w:tc>
          <w:tcPr>
            <w:tcW w:w="427" w:type="dxa"/>
            <w:gridSpan w:val="2"/>
          </w:tcPr>
          <w:p w:rsidR="00A541BF" w:rsidRPr="00CE036B" w:rsidRDefault="00A541BF" w:rsidP="00552FF5">
            <w:pPr>
              <w:jc w:val="center"/>
              <w:rPr>
                <w:rFonts w:ascii="Times New Roman" w:hAnsi="Times New Roman" w:cs="Times New Roman"/>
                <w:sz w:val="20"/>
                <w:szCs w:val="20"/>
                <w:lang w:val="kk-KZ"/>
              </w:rPr>
            </w:pPr>
          </w:p>
        </w:tc>
        <w:tc>
          <w:tcPr>
            <w:tcW w:w="426" w:type="dxa"/>
            <w:gridSpan w:val="2"/>
          </w:tcPr>
          <w:p w:rsidR="00A541BF" w:rsidRPr="00CE036B" w:rsidRDefault="00A541BF"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rsidR="00A541BF" w:rsidRPr="00CE036B" w:rsidRDefault="00A541BF" w:rsidP="00552FF5">
            <w:pPr>
              <w:jc w:val="center"/>
              <w:rPr>
                <w:rFonts w:ascii="Times New Roman" w:hAnsi="Times New Roman" w:cs="Times New Roman"/>
                <w:sz w:val="20"/>
                <w:szCs w:val="20"/>
                <w:lang w:val="kk-KZ"/>
              </w:rPr>
            </w:pPr>
          </w:p>
        </w:tc>
        <w:tc>
          <w:tcPr>
            <w:tcW w:w="426" w:type="dxa"/>
            <w:gridSpan w:val="2"/>
          </w:tcPr>
          <w:p w:rsidR="00A541BF" w:rsidRPr="00CE036B" w:rsidRDefault="00A541BF" w:rsidP="00552FF5">
            <w:pPr>
              <w:jc w:val="center"/>
              <w:rPr>
                <w:rFonts w:ascii="Times New Roman" w:hAnsi="Times New Roman" w:cs="Times New Roman"/>
                <w:sz w:val="20"/>
                <w:szCs w:val="20"/>
                <w:lang w:val="kk-KZ"/>
              </w:rPr>
            </w:pPr>
          </w:p>
        </w:tc>
        <w:tc>
          <w:tcPr>
            <w:tcW w:w="426" w:type="dxa"/>
            <w:gridSpan w:val="2"/>
          </w:tcPr>
          <w:p w:rsidR="00A541BF" w:rsidRPr="00CE036B" w:rsidRDefault="00A541BF" w:rsidP="00552FF5">
            <w:pPr>
              <w:jc w:val="center"/>
              <w:rPr>
                <w:rFonts w:ascii="Times New Roman" w:hAnsi="Times New Roman" w:cs="Times New Roman"/>
                <w:sz w:val="20"/>
                <w:szCs w:val="20"/>
                <w:lang w:val="kk-KZ"/>
              </w:rPr>
            </w:pPr>
          </w:p>
        </w:tc>
        <w:tc>
          <w:tcPr>
            <w:tcW w:w="425" w:type="dxa"/>
            <w:gridSpan w:val="2"/>
          </w:tcPr>
          <w:p w:rsidR="00A541BF" w:rsidRPr="00CE036B" w:rsidRDefault="00A541BF" w:rsidP="00552FF5">
            <w:pPr>
              <w:jc w:val="center"/>
              <w:rPr>
                <w:rFonts w:ascii="Times New Roman" w:hAnsi="Times New Roman" w:cs="Times New Roman"/>
                <w:sz w:val="20"/>
                <w:szCs w:val="20"/>
                <w:lang w:val="kk-KZ"/>
              </w:rPr>
            </w:pPr>
          </w:p>
        </w:tc>
        <w:tc>
          <w:tcPr>
            <w:tcW w:w="438" w:type="dxa"/>
            <w:gridSpan w:val="2"/>
          </w:tcPr>
          <w:p w:rsidR="00A541BF" w:rsidRPr="00CE036B" w:rsidRDefault="00A541BF" w:rsidP="00552FF5">
            <w:pPr>
              <w:jc w:val="center"/>
              <w:rPr>
                <w:rFonts w:ascii="Times New Roman" w:hAnsi="Times New Roman" w:cs="Times New Roman"/>
                <w:sz w:val="20"/>
                <w:szCs w:val="20"/>
                <w:lang w:val="kk-KZ"/>
              </w:rPr>
            </w:pPr>
          </w:p>
        </w:tc>
        <w:tc>
          <w:tcPr>
            <w:tcW w:w="554" w:type="dxa"/>
            <w:gridSpan w:val="2"/>
          </w:tcPr>
          <w:p w:rsidR="00A541BF" w:rsidRPr="00CE036B" w:rsidRDefault="00A541BF"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A541BF" w:rsidRPr="00CE036B" w:rsidRDefault="00A541BF"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A541BF" w:rsidRPr="00CE036B" w:rsidRDefault="00A541BF"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A541BF" w:rsidRPr="00CE036B" w:rsidRDefault="00A541BF"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gridSpan w:val="2"/>
            <w:tcBorders>
              <w:left w:val="single" w:sz="4" w:space="0" w:color="auto"/>
            </w:tcBorders>
          </w:tcPr>
          <w:p w:rsidR="00A541BF" w:rsidRPr="00CE036B" w:rsidRDefault="00A541BF" w:rsidP="00552FF5">
            <w:pPr>
              <w:jc w:val="center"/>
              <w:rPr>
                <w:rFonts w:ascii="Times New Roman" w:hAnsi="Times New Roman" w:cs="Times New Roman"/>
                <w:sz w:val="20"/>
                <w:szCs w:val="20"/>
                <w:lang w:val="kk-KZ"/>
              </w:rPr>
            </w:pPr>
          </w:p>
        </w:tc>
      </w:tr>
      <w:tr w:rsidR="0061102D" w:rsidRPr="00A75C7B" w:rsidTr="0093648B">
        <w:trPr>
          <w:gridAfter w:val="1"/>
          <w:wAfter w:w="9" w:type="dxa"/>
          <w:trHeight w:val="323"/>
        </w:trPr>
        <w:tc>
          <w:tcPr>
            <w:tcW w:w="414" w:type="dxa"/>
          </w:tcPr>
          <w:p w:rsidR="0061102D" w:rsidRDefault="0061102D" w:rsidP="00011908">
            <w:pPr>
              <w:pStyle w:val="TableParagraph"/>
              <w:ind w:left="21"/>
              <w:rPr>
                <w:lang w:val="kk-KZ"/>
              </w:rPr>
            </w:pPr>
            <w:r>
              <w:rPr>
                <w:lang w:val="kk-KZ"/>
              </w:rPr>
              <w:t>6</w:t>
            </w:r>
          </w:p>
        </w:tc>
        <w:tc>
          <w:tcPr>
            <w:tcW w:w="1128" w:type="dxa"/>
            <w:vMerge/>
          </w:tcPr>
          <w:p w:rsidR="0061102D" w:rsidRPr="00BB22D2" w:rsidRDefault="0061102D" w:rsidP="00BD5AA8">
            <w:pPr>
              <w:pStyle w:val="TableParagraph"/>
              <w:ind w:left="142"/>
              <w:rPr>
                <w:rFonts w:eastAsia="Calibri"/>
                <w:color w:val="000000"/>
                <w:spacing w:val="-2"/>
                <w:sz w:val="18"/>
                <w:szCs w:val="18"/>
                <w:lang w:val="kk-KZ"/>
              </w:rPr>
            </w:pPr>
          </w:p>
        </w:tc>
        <w:tc>
          <w:tcPr>
            <w:tcW w:w="703" w:type="dxa"/>
          </w:tcPr>
          <w:p w:rsidR="0061102D" w:rsidRDefault="0061102D" w:rsidP="0061102D">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rsidR="0061102D" w:rsidRDefault="0061102D" w:rsidP="0061102D">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rsidR="0061102D" w:rsidRPr="00417BFE" w:rsidRDefault="0061102D" w:rsidP="0061102D">
            <w:pPr>
              <w:jc w:val="both"/>
              <w:rPr>
                <w:rFonts w:ascii="Times New Roman" w:hAnsi="Times New Roman" w:cs="Times New Roman"/>
                <w:sz w:val="20"/>
                <w:szCs w:val="20"/>
                <w:lang w:val="kk-KZ"/>
              </w:rPr>
            </w:pPr>
            <w:r w:rsidRPr="00417BFE">
              <w:rPr>
                <w:rFonts w:ascii="Times New Roman" w:hAnsi="Times New Roman" w:cs="Times New Roman"/>
                <w:sz w:val="20"/>
                <w:szCs w:val="20"/>
                <w:lang w:val="kk-KZ"/>
              </w:rPr>
              <w:t>Абайтану</w:t>
            </w:r>
          </w:p>
        </w:tc>
        <w:tc>
          <w:tcPr>
            <w:tcW w:w="3829" w:type="dxa"/>
          </w:tcPr>
          <w:p w:rsidR="0061102D" w:rsidRPr="003C2F3B" w:rsidRDefault="0061102D" w:rsidP="0061102D">
            <w:pPr>
              <w:pStyle w:val="aa"/>
              <w:shd w:val="clear" w:color="auto" w:fill="FFFFFF"/>
              <w:spacing w:before="0" w:beforeAutospacing="0" w:after="0" w:afterAutospacing="0"/>
              <w:jc w:val="both"/>
              <w:rPr>
                <w:color w:val="000000" w:themeColor="text1"/>
                <w:sz w:val="20"/>
                <w:szCs w:val="20"/>
                <w:lang w:val="kk-KZ"/>
              </w:rPr>
            </w:pPr>
            <w:r w:rsidRPr="003C2F3B">
              <w:rPr>
                <w:color w:val="000000" w:themeColor="text1"/>
                <w:sz w:val="20"/>
                <w:szCs w:val="20"/>
                <w:lang w:val="kk-KZ"/>
              </w:rPr>
              <w:t xml:space="preserve">Мақсаты: А.Құнанбайұлы арқылы «Қазақтану» жобасындағы «ұлтық кодты» сақтау мен дәріптеу </w:t>
            </w:r>
          </w:p>
          <w:p w:rsidR="0061102D" w:rsidRPr="003C2F3B" w:rsidRDefault="0061102D" w:rsidP="0061102D">
            <w:pPr>
              <w:pStyle w:val="aa"/>
              <w:shd w:val="clear" w:color="auto" w:fill="FFFFFF"/>
              <w:spacing w:before="0" w:beforeAutospacing="0" w:after="0" w:afterAutospacing="0"/>
              <w:jc w:val="both"/>
              <w:rPr>
                <w:color w:val="000000" w:themeColor="text1"/>
                <w:sz w:val="20"/>
                <w:szCs w:val="20"/>
                <w:lang w:val="kk-KZ"/>
              </w:rPr>
            </w:pPr>
            <w:r w:rsidRPr="003C2F3B">
              <w:rPr>
                <w:color w:val="000000" w:themeColor="text1"/>
                <w:sz w:val="20"/>
                <w:szCs w:val="20"/>
                <w:lang w:val="kk-KZ"/>
              </w:rPr>
              <w:t xml:space="preserve">Мазмұны: ХІХ-ХХғ. Қазақстан тарихына, қазақ әдебиетіне тарихи шолу жасау. </w:t>
            </w:r>
          </w:p>
          <w:p w:rsidR="0061102D" w:rsidRPr="003C2F3B" w:rsidRDefault="0061102D" w:rsidP="0061102D">
            <w:pPr>
              <w:pStyle w:val="aa"/>
              <w:shd w:val="clear" w:color="auto" w:fill="FFFFFF"/>
              <w:spacing w:before="0" w:beforeAutospacing="0" w:after="0" w:afterAutospacing="0"/>
              <w:jc w:val="both"/>
              <w:rPr>
                <w:color w:val="000000" w:themeColor="text1"/>
                <w:sz w:val="20"/>
                <w:szCs w:val="20"/>
                <w:lang w:val="kk-KZ"/>
              </w:rPr>
            </w:pPr>
            <w:r w:rsidRPr="003C2F3B">
              <w:rPr>
                <w:color w:val="000000" w:themeColor="text1"/>
                <w:sz w:val="20"/>
                <w:szCs w:val="20"/>
                <w:lang w:val="kk-KZ"/>
              </w:rPr>
              <w:t xml:space="preserve">Абайтану саласының дамуындағы ХХ-ХХІ  ғасырдың абайтанушылардың еңбектері.  Абайдың  шығармашылығының </w:t>
            </w:r>
            <w:r w:rsidRPr="003C2F3B">
              <w:rPr>
                <w:color w:val="000000" w:themeColor="text1"/>
                <w:sz w:val="20"/>
                <w:szCs w:val="20"/>
                <w:lang w:val="kk-KZ"/>
              </w:rPr>
              <w:lastRenderedPageBreak/>
              <w:t xml:space="preserve">хронологиясы. </w:t>
            </w:r>
          </w:p>
          <w:p w:rsidR="0061102D" w:rsidRPr="003C2F3B" w:rsidRDefault="0061102D" w:rsidP="0061102D">
            <w:pPr>
              <w:pStyle w:val="aa"/>
              <w:shd w:val="clear" w:color="auto" w:fill="FFFFFF"/>
              <w:spacing w:before="0" w:beforeAutospacing="0" w:after="0" w:afterAutospacing="0"/>
              <w:jc w:val="both"/>
              <w:rPr>
                <w:color w:val="000000" w:themeColor="text1"/>
                <w:sz w:val="20"/>
                <w:szCs w:val="20"/>
                <w:lang w:val="kk-KZ"/>
              </w:rPr>
            </w:pPr>
            <w:r w:rsidRPr="003C2F3B">
              <w:rPr>
                <w:color w:val="000000" w:themeColor="text1"/>
                <w:sz w:val="20"/>
                <w:szCs w:val="20"/>
                <w:lang w:val="kk-KZ"/>
              </w:rPr>
              <w:t xml:space="preserve">Абай - қазақ халқының ұлы ақыны, этнограф, қазақ жазба әдебитінің негізін салушы. Абай - «Қарамола Ережесі» заңдар жинағының құрастырушысы, қоғамдық маңыздылығы. Абай - ойшыл, дінтанушы, философ. </w:t>
            </w:r>
          </w:p>
          <w:p w:rsidR="0061102D" w:rsidRPr="00417BFE" w:rsidRDefault="0061102D" w:rsidP="0061102D">
            <w:pPr>
              <w:jc w:val="both"/>
              <w:rPr>
                <w:rFonts w:ascii="Times New Roman" w:hAnsi="Times New Roman" w:cs="Times New Roman"/>
                <w:sz w:val="20"/>
                <w:szCs w:val="20"/>
                <w:lang w:val="kk-KZ"/>
              </w:rPr>
            </w:pPr>
            <w:r w:rsidRPr="003C2F3B">
              <w:rPr>
                <w:rFonts w:ascii="Times New Roman" w:hAnsi="Times New Roman" w:cs="Times New Roman"/>
                <w:color w:val="000000" w:themeColor="text1"/>
                <w:sz w:val="20"/>
                <w:szCs w:val="20"/>
                <w:lang w:val="kk-KZ"/>
              </w:rPr>
              <w:t>Абай білім және ғылым саласындағы рөлі, «Толық адамды» қалыптастыру идеясы. Абайдың аудармалары, поэмалары, «Қара</w:t>
            </w:r>
            <w:r w:rsidRPr="003C2F3B">
              <w:rPr>
                <w:rFonts w:ascii="Times New Roman" w:hAnsi="Times New Roman" w:cs="Times New Roman"/>
                <w:color w:val="2C2D2E"/>
                <w:sz w:val="20"/>
                <w:szCs w:val="20"/>
                <w:lang w:val="kk-KZ"/>
              </w:rPr>
              <w:t xml:space="preserve"> </w:t>
            </w:r>
            <w:r w:rsidRPr="003C2F3B">
              <w:rPr>
                <w:rFonts w:ascii="Times New Roman" w:hAnsi="Times New Roman" w:cs="Times New Roman"/>
                <w:color w:val="000000" w:themeColor="text1"/>
                <w:sz w:val="20"/>
                <w:szCs w:val="20"/>
                <w:lang w:val="kk-KZ"/>
              </w:rPr>
              <w:t>сөздері», «Абай жолы» роман-эпопея. Қ.Тоқаев «Абай және Қазақстан ХХІ ғасырда» маңыздылығы</w:t>
            </w:r>
            <w:r>
              <w:rPr>
                <w:rFonts w:ascii="Times New Roman" w:hAnsi="Times New Roman" w:cs="Times New Roman"/>
                <w:color w:val="000000" w:themeColor="text1"/>
                <w:sz w:val="20"/>
                <w:szCs w:val="20"/>
                <w:lang w:val="kk-KZ"/>
              </w:rPr>
              <w:t>.</w:t>
            </w:r>
          </w:p>
        </w:tc>
        <w:tc>
          <w:tcPr>
            <w:tcW w:w="849" w:type="dxa"/>
            <w:gridSpan w:val="2"/>
          </w:tcPr>
          <w:p w:rsidR="0061102D" w:rsidRPr="00CE036B" w:rsidRDefault="006244A2" w:rsidP="0061102D">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3</w:t>
            </w:r>
          </w:p>
        </w:tc>
        <w:tc>
          <w:tcPr>
            <w:tcW w:w="427" w:type="dxa"/>
            <w:gridSpan w:val="2"/>
          </w:tcPr>
          <w:p w:rsidR="0061102D" w:rsidRPr="00CE036B" w:rsidRDefault="0061102D" w:rsidP="0061102D">
            <w:pPr>
              <w:jc w:val="center"/>
              <w:rPr>
                <w:rFonts w:ascii="Times New Roman" w:hAnsi="Times New Roman" w:cs="Times New Roman"/>
                <w:sz w:val="20"/>
                <w:szCs w:val="20"/>
                <w:lang w:val="kk-KZ"/>
              </w:rPr>
            </w:pPr>
          </w:p>
        </w:tc>
        <w:tc>
          <w:tcPr>
            <w:tcW w:w="426" w:type="dxa"/>
            <w:gridSpan w:val="2"/>
          </w:tcPr>
          <w:p w:rsidR="0061102D" w:rsidRPr="00CE036B" w:rsidRDefault="0061102D" w:rsidP="0061102D">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rsidR="0061102D" w:rsidRPr="00CE036B" w:rsidRDefault="0061102D" w:rsidP="0061102D">
            <w:pPr>
              <w:jc w:val="center"/>
              <w:rPr>
                <w:rFonts w:ascii="Times New Roman" w:hAnsi="Times New Roman" w:cs="Times New Roman"/>
                <w:sz w:val="20"/>
                <w:szCs w:val="20"/>
                <w:lang w:val="kk-KZ"/>
              </w:rPr>
            </w:pPr>
          </w:p>
        </w:tc>
        <w:tc>
          <w:tcPr>
            <w:tcW w:w="426" w:type="dxa"/>
            <w:gridSpan w:val="2"/>
          </w:tcPr>
          <w:p w:rsidR="0061102D" w:rsidRPr="00CE036B" w:rsidRDefault="0061102D" w:rsidP="0061102D">
            <w:pPr>
              <w:jc w:val="center"/>
              <w:rPr>
                <w:rFonts w:ascii="Times New Roman" w:hAnsi="Times New Roman" w:cs="Times New Roman"/>
                <w:sz w:val="20"/>
                <w:szCs w:val="20"/>
                <w:lang w:val="kk-KZ"/>
              </w:rPr>
            </w:pPr>
          </w:p>
        </w:tc>
        <w:tc>
          <w:tcPr>
            <w:tcW w:w="426" w:type="dxa"/>
            <w:gridSpan w:val="2"/>
          </w:tcPr>
          <w:p w:rsidR="0061102D" w:rsidRPr="00CE036B" w:rsidRDefault="0061102D" w:rsidP="0061102D">
            <w:pPr>
              <w:jc w:val="center"/>
              <w:rPr>
                <w:rFonts w:ascii="Times New Roman" w:hAnsi="Times New Roman" w:cs="Times New Roman"/>
                <w:sz w:val="20"/>
                <w:szCs w:val="20"/>
                <w:lang w:val="kk-KZ"/>
              </w:rPr>
            </w:pPr>
          </w:p>
        </w:tc>
        <w:tc>
          <w:tcPr>
            <w:tcW w:w="425" w:type="dxa"/>
            <w:gridSpan w:val="2"/>
          </w:tcPr>
          <w:p w:rsidR="0061102D" w:rsidRPr="00CE036B" w:rsidRDefault="0061102D" w:rsidP="0061102D">
            <w:pPr>
              <w:jc w:val="center"/>
              <w:rPr>
                <w:rFonts w:ascii="Times New Roman" w:hAnsi="Times New Roman" w:cs="Times New Roman"/>
                <w:sz w:val="20"/>
                <w:szCs w:val="20"/>
                <w:lang w:val="kk-KZ"/>
              </w:rPr>
            </w:pPr>
          </w:p>
        </w:tc>
        <w:tc>
          <w:tcPr>
            <w:tcW w:w="438" w:type="dxa"/>
            <w:gridSpan w:val="2"/>
          </w:tcPr>
          <w:p w:rsidR="0061102D" w:rsidRPr="00CE036B" w:rsidRDefault="0061102D" w:rsidP="0061102D">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rsidR="0061102D" w:rsidRPr="00CE036B" w:rsidRDefault="0061102D" w:rsidP="0061102D">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61102D" w:rsidRPr="00CE036B" w:rsidRDefault="0061102D" w:rsidP="0061102D">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61102D" w:rsidRPr="00CE036B" w:rsidRDefault="0061102D" w:rsidP="0061102D">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61102D" w:rsidRPr="00CE036B" w:rsidRDefault="0061102D" w:rsidP="0061102D">
            <w:pPr>
              <w:jc w:val="center"/>
              <w:rPr>
                <w:rFonts w:ascii="Times New Roman" w:hAnsi="Times New Roman" w:cs="Times New Roman"/>
                <w:sz w:val="20"/>
                <w:szCs w:val="20"/>
                <w:lang w:val="kk-KZ"/>
              </w:rPr>
            </w:pPr>
          </w:p>
        </w:tc>
        <w:tc>
          <w:tcPr>
            <w:tcW w:w="567" w:type="dxa"/>
            <w:gridSpan w:val="2"/>
            <w:tcBorders>
              <w:left w:val="single" w:sz="4" w:space="0" w:color="auto"/>
            </w:tcBorders>
          </w:tcPr>
          <w:p w:rsidR="0061102D" w:rsidRPr="00CE036B" w:rsidRDefault="0061102D" w:rsidP="0061102D">
            <w:pPr>
              <w:jc w:val="center"/>
              <w:rPr>
                <w:rFonts w:ascii="Times New Roman" w:hAnsi="Times New Roman" w:cs="Times New Roman"/>
                <w:sz w:val="20"/>
                <w:szCs w:val="20"/>
                <w:lang w:val="kk-KZ"/>
              </w:rPr>
            </w:pPr>
          </w:p>
        </w:tc>
      </w:tr>
      <w:tr w:rsidR="00A541BF" w:rsidRPr="00A75C7B" w:rsidTr="0093648B">
        <w:trPr>
          <w:gridAfter w:val="1"/>
          <w:wAfter w:w="9" w:type="dxa"/>
          <w:trHeight w:val="323"/>
        </w:trPr>
        <w:tc>
          <w:tcPr>
            <w:tcW w:w="414" w:type="dxa"/>
          </w:tcPr>
          <w:p w:rsidR="00A541BF" w:rsidRDefault="00A541BF" w:rsidP="00011908">
            <w:pPr>
              <w:pStyle w:val="TableParagraph"/>
              <w:ind w:left="21"/>
              <w:rPr>
                <w:lang w:val="kk-KZ"/>
              </w:rPr>
            </w:pPr>
            <w:r>
              <w:rPr>
                <w:lang w:val="kk-KZ"/>
              </w:rPr>
              <w:lastRenderedPageBreak/>
              <w:t>7</w:t>
            </w:r>
          </w:p>
        </w:tc>
        <w:tc>
          <w:tcPr>
            <w:tcW w:w="1128" w:type="dxa"/>
            <w:vMerge/>
          </w:tcPr>
          <w:p w:rsidR="00A541BF" w:rsidRPr="00BB22D2" w:rsidRDefault="00A541BF" w:rsidP="00BD5AA8">
            <w:pPr>
              <w:pStyle w:val="TableParagraph"/>
              <w:ind w:left="142"/>
              <w:rPr>
                <w:rFonts w:eastAsia="Calibri"/>
                <w:color w:val="000000"/>
                <w:spacing w:val="-2"/>
                <w:sz w:val="18"/>
                <w:szCs w:val="18"/>
                <w:lang w:val="kk-KZ"/>
              </w:rPr>
            </w:pPr>
          </w:p>
        </w:tc>
        <w:tc>
          <w:tcPr>
            <w:tcW w:w="703" w:type="dxa"/>
          </w:tcPr>
          <w:p w:rsidR="00A541BF" w:rsidRDefault="00A541BF" w:rsidP="00922714">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rsidR="00A541BF" w:rsidRDefault="00A541BF" w:rsidP="00922714">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rsidR="00A541BF" w:rsidRPr="00417BFE" w:rsidRDefault="00A541BF" w:rsidP="00922714">
            <w:pPr>
              <w:jc w:val="both"/>
              <w:rPr>
                <w:rFonts w:ascii="Times New Roman" w:hAnsi="Times New Roman" w:cs="Times New Roman"/>
                <w:sz w:val="20"/>
                <w:szCs w:val="20"/>
                <w:lang w:val="kk-KZ"/>
              </w:rPr>
            </w:pPr>
            <w:r w:rsidRPr="00417BFE">
              <w:rPr>
                <w:rFonts w:ascii="Times New Roman" w:hAnsi="Times New Roman" w:cs="Times New Roman"/>
                <w:sz w:val="20"/>
                <w:szCs w:val="20"/>
                <w:lang w:val="kk-KZ"/>
              </w:rPr>
              <w:t>Қоғамдық сананы жаңғырту және оның өзекті мәселелері</w:t>
            </w:r>
          </w:p>
        </w:tc>
        <w:tc>
          <w:tcPr>
            <w:tcW w:w="3829" w:type="dxa"/>
          </w:tcPr>
          <w:p w:rsidR="00A541BF" w:rsidRPr="003C2F3B" w:rsidRDefault="00A541BF" w:rsidP="003C2F3B">
            <w:pPr>
              <w:pStyle w:val="13"/>
              <w:shd w:val="clear" w:color="auto" w:fill="auto"/>
              <w:tabs>
                <w:tab w:val="left" w:pos="783"/>
              </w:tabs>
              <w:spacing w:before="0" w:line="240" w:lineRule="auto"/>
              <w:ind w:firstLine="0"/>
              <w:rPr>
                <w:b w:val="0"/>
                <w:spacing w:val="0"/>
                <w:sz w:val="20"/>
                <w:szCs w:val="20"/>
                <w:lang w:val="kk-KZ"/>
              </w:rPr>
            </w:pPr>
            <w:r w:rsidRPr="003C2F3B">
              <w:rPr>
                <w:b w:val="0"/>
                <w:kern w:val="3"/>
                <w:sz w:val="20"/>
                <w:szCs w:val="20"/>
                <w:lang w:val="kk-KZ" w:eastAsia="zh-CN"/>
              </w:rPr>
              <w:t>Пәннің мақсаты</w:t>
            </w:r>
            <w:r w:rsidRPr="003C2F3B">
              <w:rPr>
                <w:b w:val="0"/>
                <w:spacing w:val="0"/>
                <w:sz w:val="20"/>
                <w:szCs w:val="20"/>
                <w:lang w:val="kk-KZ"/>
              </w:rPr>
              <w:t xml:space="preserve"> - патша және кеңестік билік кезінде дағдарысқа ұшыраған руханиятымызды қалпына келтіріп, Тәуелсіз Ұлы Дала елінің   рухани жаңғыруын жастар санасына сіңіру арқылы  креативті тұлға қалыптастыру болып табылады.</w:t>
            </w:r>
          </w:p>
          <w:p w:rsidR="00A541BF" w:rsidRPr="00417BFE" w:rsidRDefault="00A541BF" w:rsidP="003C2F3B">
            <w:pPr>
              <w:jc w:val="both"/>
              <w:rPr>
                <w:rFonts w:ascii="Times New Roman" w:hAnsi="Times New Roman" w:cs="Times New Roman"/>
                <w:sz w:val="20"/>
                <w:szCs w:val="20"/>
                <w:lang w:val="kk-KZ"/>
              </w:rPr>
            </w:pPr>
            <w:r w:rsidRPr="003C2F3B">
              <w:rPr>
                <w:rFonts w:ascii="Times New Roman" w:hAnsi="Times New Roman" w:cs="Times New Roman"/>
                <w:sz w:val="20"/>
                <w:szCs w:val="20"/>
                <w:lang w:val="kk-KZ"/>
              </w:rPr>
              <w:t>Рухани жаңғыру: бастаулары мен алғышарттары.</w:t>
            </w:r>
            <w:r>
              <w:rPr>
                <w:rFonts w:ascii="Times New Roman" w:hAnsi="Times New Roman" w:cs="Times New Roman"/>
                <w:sz w:val="20"/>
                <w:szCs w:val="20"/>
                <w:lang w:val="kk-KZ"/>
              </w:rPr>
              <w:t xml:space="preserve"> </w:t>
            </w:r>
            <w:r w:rsidRPr="003C2F3B">
              <w:rPr>
                <w:rFonts w:ascii="Times New Roman" w:hAnsi="Times New Roman" w:cs="Times New Roman"/>
                <w:sz w:val="20"/>
                <w:szCs w:val="20"/>
                <w:lang w:val="kk-KZ"/>
              </w:rPr>
              <w:t>Қазіргі ұлттық сана. Прагматизм мен бәсекелік қабілет.</w:t>
            </w:r>
            <w:r>
              <w:rPr>
                <w:rFonts w:ascii="Times New Roman" w:hAnsi="Times New Roman" w:cs="Times New Roman"/>
                <w:sz w:val="20"/>
                <w:szCs w:val="20"/>
                <w:lang w:val="kk-KZ"/>
              </w:rPr>
              <w:t xml:space="preserve"> </w:t>
            </w:r>
            <w:r w:rsidRPr="003C2F3B">
              <w:rPr>
                <w:rFonts w:ascii="Times New Roman" w:hAnsi="Times New Roman" w:cs="Times New Roman"/>
                <w:sz w:val="20"/>
                <w:szCs w:val="20"/>
                <w:lang w:val="kk-KZ"/>
              </w:rPr>
              <w:t>Ұлттық бірегейлік және ұлттық код.</w:t>
            </w:r>
            <w:r>
              <w:rPr>
                <w:rFonts w:ascii="Times New Roman" w:hAnsi="Times New Roman" w:cs="Times New Roman"/>
                <w:sz w:val="20"/>
                <w:szCs w:val="20"/>
                <w:lang w:val="kk-KZ"/>
              </w:rPr>
              <w:t xml:space="preserve"> </w:t>
            </w:r>
            <w:r w:rsidRPr="003C2F3B">
              <w:rPr>
                <w:rFonts w:ascii="Times New Roman" w:hAnsi="Times New Roman" w:cs="Times New Roman"/>
                <w:sz w:val="20"/>
                <w:szCs w:val="20"/>
                <w:lang w:val="kk-KZ"/>
              </w:rPr>
              <w:t>Эволюциялық даму тәжірибесі мен келешегі.</w:t>
            </w:r>
            <w:r>
              <w:rPr>
                <w:rFonts w:ascii="Times New Roman" w:hAnsi="Times New Roman" w:cs="Times New Roman"/>
                <w:sz w:val="20"/>
                <w:szCs w:val="20"/>
                <w:lang w:val="kk-KZ"/>
              </w:rPr>
              <w:t xml:space="preserve"> Білім</w:t>
            </w:r>
            <w:r w:rsidRPr="003C2F3B">
              <w:rPr>
                <w:rFonts w:ascii="Times New Roman" w:hAnsi="Times New Roman" w:cs="Times New Roman"/>
                <w:sz w:val="20"/>
                <w:szCs w:val="20"/>
                <w:lang w:val="kk-KZ"/>
              </w:rPr>
              <w:t>нің салтанаты және сананың ашықтығы.Әліпби реформасы: тәжірибе мен басымдықтары.</w:t>
            </w:r>
            <w:r>
              <w:rPr>
                <w:rFonts w:ascii="Times New Roman" w:hAnsi="Times New Roman" w:cs="Times New Roman"/>
                <w:sz w:val="20"/>
                <w:szCs w:val="20"/>
                <w:lang w:val="kk-KZ"/>
              </w:rPr>
              <w:t xml:space="preserve"> </w:t>
            </w:r>
            <w:r w:rsidRPr="003C2F3B">
              <w:rPr>
                <w:rFonts w:ascii="Times New Roman" w:hAnsi="Times New Roman" w:cs="Times New Roman"/>
                <w:sz w:val="20"/>
                <w:szCs w:val="20"/>
                <w:lang w:val="kk-KZ"/>
              </w:rPr>
              <w:t>Туған жер-мемлекет  негізі.</w:t>
            </w:r>
            <w:r>
              <w:rPr>
                <w:rFonts w:ascii="Times New Roman" w:hAnsi="Times New Roman" w:cs="Times New Roman"/>
                <w:sz w:val="20"/>
                <w:szCs w:val="20"/>
                <w:lang w:val="kk-KZ"/>
              </w:rPr>
              <w:t xml:space="preserve"> </w:t>
            </w:r>
            <w:r w:rsidRPr="003C2F3B">
              <w:rPr>
                <w:rFonts w:ascii="Times New Roman" w:hAnsi="Times New Roman" w:cs="Times New Roman"/>
                <w:bCs/>
                <w:sz w:val="20"/>
                <w:szCs w:val="20"/>
                <w:lang w:val="kk-KZ"/>
              </w:rPr>
              <w:t>Жалпыұлттық қасиетті орындар және тарихпен тәрбиелеу.</w:t>
            </w:r>
            <w:r>
              <w:rPr>
                <w:rFonts w:ascii="Times New Roman" w:hAnsi="Times New Roman" w:cs="Times New Roman"/>
                <w:bCs/>
                <w:sz w:val="20"/>
                <w:szCs w:val="20"/>
                <w:lang w:val="kk-KZ"/>
              </w:rPr>
              <w:t xml:space="preserve"> </w:t>
            </w:r>
            <w:r w:rsidRPr="003C2F3B">
              <w:rPr>
                <w:rFonts w:ascii="Times New Roman" w:hAnsi="Times New Roman" w:cs="Times New Roman"/>
                <w:sz w:val="20"/>
                <w:szCs w:val="20"/>
                <w:lang w:val="kk-KZ"/>
              </w:rPr>
              <w:t>Заманауи Қазақстандық мәдениет – рухани жаңғырудың тірегі. Жаңа гуманитарлық  білім және болашақ ұлт зиялысы.</w:t>
            </w:r>
            <w:r>
              <w:rPr>
                <w:rFonts w:ascii="Times New Roman" w:hAnsi="Times New Roman" w:cs="Times New Roman"/>
                <w:sz w:val="20"/>
                <w:szCs w:val="20"/>
                <w:lang w:val="kk-KZ"/>
              </w:rPr>
              <w:t xml:space="preserve"> </w:t>
            </w:r>
            <w:r w:rsidRPr="003C2F3B">
              <w:rPr>
                <w:rFonts w:ascii="Times New Roman" w:hAnsi="Times New Roman"/>
                <w:sz w:val="20"/>
                <w:szCs w:val="20"/>
                <w:lang w:val="kk-KZ"/>
              </w:rPr>
              <w:t>Абай Құнанбайұлы және қазақ қоғамы.</w:t>
            </w:r>
          </w:p>
        </w:tc>
        <w:tc>
          <w:tcPr>
            <w:tcW w:w="849" w:type="dxa"/>
            <w:gridSpan w:val="2"/>
          </w:tcPr>
          <w:p w:rsidR="00A541BF" w:rsidRPr="00CE036B" w:rsidRDefault="00A541BF" w:rsidP="00922714">
            <w:pPr>
              <w:jc w:val="center"/>
              <w:rPr>
                <w:rFonts w:ascii="Times New Roman" w:hAnsi="Times New Roman" w:cs="Times New Roman"/>
                <w:sz w:val="20"/>
                <w:szCs w:val="20"/>
                <w:lang w:val="kk-KZ"/>
              </w:rPr>
            </w:pPr>
          </w:p>
        </w:tc>
        <w:tc>
          <w:tcPr>
            <w:tcW w:w="427" w:type="dxa"/>
            <w:gridSpan w:val="2"/>
          </w:tcPr>
          <w:p w:rsidR="00A541BF" w:rsidRPr="00CE036B" w:rsidRDefault="00A541BF" w:rsidP="00922714">
            <w:pPr>
              <w:jc w:val="center"/>
              <w:rPr>
                <w:rFonts w:ascii="Times New Roman" w:hAnsi="Times New Roman" w:cs="Times New Roman"/>
                <w:sz w:val="20"/>
                <w:szCs w:val="20"/>
                <w:lang w:val="kk-KZ"/>
              </w:rPr>
            </w:pPr>
          </w:p>
        </w:tc>
        <w:tc>
          <w:tcPr>
            <w:tcW w:w="426" w:type="dxa"/>
            <w:gridSpan w:val="2"/>
          </w:tcPr>
          <w:p w:rsidR="00A541BF" w:rsidRPr="00CE036B" w:rsidRDefault="00A541BF" w:rsidP="00922714">
            <w:pPr>
              <w:jc w:val="center"/>
              <w:rPr>
                <w:rFonts w:ascii="Times New Roman" w:hAnsi="Times New Roman" w:cs="Times New Roman"/>
                <w:sz w:val="20"/>
                <w:szCs w:val="20"/>
                <w:lang w:val="kk-KZ"/>
              </w:rPr>
            </w:pPr>
          </w:p>
        </w:tc>
        <w:tc>
          <w:tcPr>
            <w:tcW w:w="425" w:type="dxa"/>
            <w:gridSpan w:val="2"/>
          </w:tcPr>
          <w:p w:rsidR="00A541BF" w:rsidRPr="00CE036B" w:rsidRDefault="00A541BF" w:rsidP="00922714">
            <w:pPr>
              <w:jc w:val="center"/>
              <w:rPr>
                <w:rFonts w:ascii="Times New Roman" w:hAnsi="Times New Roman" w:cs="Times New Roman"/>
                <w:sz w:val="20"/>
                <w:szCs w:val="20"/>
                <w:lang w:val="kk-KZ"/>
              </w:rPr>
            </w:pPr>
          </w:p>
        </w:tc>
        <w:tc>
          <w:tcPr>
            <w:tcW w:w="426" w:type="dxa"/>
            <w:gridSpan w:val="2"/>
          </w:tcPr>
          <w:p w:rsidR="00A541BF" w:rsidRPr="00CE036B" w:rsidRDefault="00A541BF"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6" w:type="dxa"/>
            <w:gridSpan w:val="2"/>
          </w:tcPr>
          <w:p w:rsidR="00A541BF" w:rsidRPr="00CE036B" w:rsidRDefault="00A541BF" w:rsidP="00922714">
            <w:pPr>
              <w:jc w:val="center"/>
              <w:rPr>
                <w:rFonts w:ascii="Times New Roman" w:hAnsi="Times New Roman" w:cs="Times New Roman"/>
                <w:sz w:val="20"/>
                <w:szCs w:val="20"/>
                <w:lang w:val="kk-KZ"/>
              </w:rPr>
            </w:pPr>
          </w:p>
        </w:tc>
        <w:tc>
          <w:tcPr>
            <w:tcW w:w="425" w:type="dxa"/>
            <w:gridSpan w:val="2"/>
          </w:tcPr>
          <w:p w:rsidR="00A541BF" w:rsidRPr="00CE036B" w:rsidRDefault="00A541BF" w:rsidP="00922714">
            <w:pPr>
              <w:jc w:val="center"/>
              <w:rPr>
                <w:rFonts w:ascii="Times New Roman" w:hAnsi="Times New Roman" w:cs="Times New Roman"/>
                <w:sz w:val="20"/>
                <w:szCs w:val="20"/>
                <w:lang w:val="kk-KZ"/>
              </w:rPr>
            </w:pPr>
          </w:p>
        </w:tc>
        <w:tc>
          <w:tcPr>
            <w:tcW w:w="438" w:type="dxa"/>
            <w:gridSpan w:val="2"/>
          </w:tcPr>
          <w:p w:rsidR="00A541BF" w:rsidRPr="00CE036B" w:rsidRDefault="00A541BF" w:rsidP="00922714">
            <w:pPr>
              <w:jc w:val="center"/>
              <w:rPr>
                <w:rFonts w:ascii="Times New Roman" w:hAnsi="Times New Roman" w:cs="Times New Roman"/>
                <w:sz w:val="20"/>
                <w:szCs w:val="20"/>
                <w:lang w:val="kk-KZ"/>
              </w:rPr>
            </w:pPr>
          </w:p>
        </w:tc>
        <w:tc>
          <w:tcPr>
            <w:tcW w:w="554" w:type="dxa"/>
            <w:gridSpan w:val="2"/>
          </w:tcPr>
          <w:p w:rsidR="00A541BF" w:rsidRPr="00CE036B" w:rsidRDefault="00A541BF"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A541BF" w:rsidRPr="00CE036B" w:rsidRDefault="00A541BF"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gridSpan w:val="2"/>
            <w:tcBorders>
              <w:right w:val="single" w:sz="4" w:space="0" w:color="auto"/>
            </w:tcBorders>
          </w:tcPr>
          <w:p w:rsidR="00A541BF" w:rsidRPr="00CE036B" w:rsidRDefault="00A541BF"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A541BF" w:rsidRPr="00CE036B" w:rsidRDefault="00A541BF"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rsidR="00A541BF" w:rsidRPr="00CE036B" w:rsidRDefault="00A541BF" w:rsidP="00922714">
            <w:pPr>
              <w:jc w:val="center"/>
              <w:rPr>
                <w:rFonts w:ascii="Times New Roman" w:hAnsi="Times New Roman" w:cs="Times New Roman"/>
                <w:sz w:val="20"/>
                <w:szCs w:val="20"/>
                <w:lang w:val="kk-KZ"/>
              </w:rPr>
            </w:pPr>
          </w:p>
        </w:tc>
      </w:tr>
      <w:tr w:rsidR="0061102D" w:rsidRPr="00A75C7B" w:rsidTr="0093648B">
        <w:trPr>
          <w:gridAfter w:val="1"/>
          <w:wAfter w:w="9" w:type="dxa"/>
          <w:trHeight w:val="323"/>
        </w:trPr>
        <w:tc>
          <w:tcPr>
            <w:tcW w:w="414" w:type="dxa"/>
          </w:tcPr>
          <w:p w:rsidR="0061102D" w:rsidRDefault="00FD38E0" w:rsidP="00011908">
            <w:pPr>
              <w:pStyle w:val="TableParagraph"/>
              <w:ind w:left="21"/>
              <w:rPr>
                <w:lang w:val="kk-KZ"/>
              </w:rPr>
            </w:pPr>
            <w:r>
              <w:rPr>
                <w:lang w:val="kk-KZ"/>
              </w:rPr>
              <w:t>8</w:t>
            </w:r>
          </w:p>
        </w:tc>
        <w:tc>
          <w:tcPr>
            <w:tcW w:w="1128" w:type="dxa"/>
            <w:vMerge/>
          </w:tcPr>
          <w:p w:rsidR="0061102D" w:rsidRPr="00BB22D2" w:rsidRDefault="0061102D" w:rsidP="00BD5AA8">
            <w:pPr>
              <w:pStyle w:val="TableParagraph"/>
              <w:ind w:left="142"/>
              <w:rPr>
                <w:rFonts w:eastAsia="Calibri"/>
                <w:color w:val="000000"/>
                <w:spacing w:val="-2"/>
                <w:sz w:val="18"/>
                <w:szCs w:val="18"/>
                <w:lang w:val="kk-KZ"/>
              </w:rPr>
            </w:pPr>
          </w:p>
        </w:tc>
        <w:tc>
          <w:tcPr>
            <w:tcW w:w="703" w:type="dxa"/>
          </w:tcPr>
          <w:p w:rsidR="0061102D" w:rsidRDefault="0061102D" w:rsidP="0061102D">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rsidR="0061102D" w:rsidRDefault="0061102D" w:rsidP="0061102D">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rsidR="0061102D" w:rsidRPr="00417BFE" w:rsidRDefault="0061102D" w:rsidP="0061102D">
            <w:pPr>
              <w:jc w:val="both"/>
              <w:rPr>
                <w:rFonts w:ascii="Times New Roman" w:hAnsi="Times New Roman" w:cs="Times New Roman"/>
                <w:sz w:val="20"/>
                <w:szCs w:val="20"/>
                <w:lang w:val="kk-KZ"/>
              </w:rPr>
            </w:pPr>
            <w:r w:rsidRPr="00417BFE">
              <w:rPr>
                <w:rFonts w:ascii="Times New Roman" w:hAnsi="Times New Roman" w:cs="Times New Roman"/>
                <w:sz w:val="20"/>
                <w:szCs w:val="20"/>
                <w:lang w:val="kk-KZ"/>
              </w:rPr>
              <w:t>Мұхтартану</w:t>
            </w:r>
          </w:p>
        </w:tc>
        <w:tc>
          <w:tcPr>
            <w:tcW w:w="3829" w:type="dxa"/>
          </w:tcPr>
          <w:p w:rsidR="0061102D" w:rsidRPr="00A371A1" w:rsidRDefault="0061102D" w:rsidP="0061102D">
            <w:pPr>
              <w:jc w:val="both"/>
              <w:rPr>
                <w:rFonts w:ascii="Times New Roman" w:hAnsi="Times New Roman" w:cs="Times New Roman"/>
                <w:sz w:val="20"/>
                <w:szCs w:val="20"/>
                <w:lang w:val="kk-KZ"/>
              </w:rPr>
            </w:pPr>
            <w:r w:rsidRPr="00A371A1">
              <w:rPr>
                <w:rFonts w:ascii="Times New Roman" w:hAnsi="Times New Roman" w:cs="Times New Roman"/>
                <w:sz w:val="20"/>
                <w:szCs w:val="20"/>
                <w:lang w:val="kk-KZ"/>
              </w:rPr>
              <w:t xml:space="preserve">Мақсаты: М.Әуезовтің әдеби-тарихи шығармашылығы  туралы әдебиет тарихымен патриоттық және мәдени-рухани ұстаным негізінде түсінік қалыптастыру.  Шығармашылық ойлауын, өзіндік зерттеу дағдысын дамыту. </w:t>
            </w:r>
          </w:p>
          <w:p w:rsidR="0061102D" w:rsidRPr="00417BFE" w:rsidRDefault="0061102D" w:rsidP="0061102D">
            <w:pPr>
              <w:jc w:val="both"/>
              <w:rPr>
                <w:rFonts w:ascii="Times New Roman" w:hAnsi="Times New Roman" w:cs="Times New Roman"/>
                <w:sz w:val="20"/>
                <w:szCs w:val="20"/>
                <w:lang w:val="kk-KZ"/>
              </w:rPr>
            </w:pPr>
            <w:r w:rsidRPr="00A371A1">
              <w:rPr>
                <w:rFonts w:ascii="Times New Roman" w:hAnsi="Times New Roman" w:cs="Times New Roman"/>
                <w:sz w:val="20"/>
                <w:szCs w:val="20"/>
                <w:lang w:val="kk-KZ"/>
              </w:rPr>
              <w:t>Пән мазмұны:</w:t>
            </w:r>
            <w:r w:rsidRPr="00A371A1">
              <w:rPr>
                <w:rFonts w:ascii="Times New Roman" w:hAnsi="Times New Roman" w:cs="Times New Roman"/>
                <w:b/>
                <w:sz w:val="20"/>
                <w:szCs w:val="20"/>
                <w:lang w:val="kk-KZ"/>
              </w:rPr>
              <w:t xml:space="preserve"> </w:t>
            </w:r>
            <w:r w:rsidRPr="00A371A1">
              <w:rPr>
                <w:rFonts w:ascii="Times New Roman" w:hAnsi="Times New Roman" w:cs="Times New Roman"/>
                <w:color w:val="000000" w:themeColor="text1"/>
                <w:sz w:val="20"/>
                <w:szCs w:val="20"/>
                <w:lang w:val="kk-KZ"/>
              </w:rPr>
              <w:t xml:space="preserve">М.Әуезовтің Семей,  </w:t>
            </w:r>
            <w:r w:rsidRPr="00A371A1">
              <w:rPr>
                <w:rFonts w:ascii="Times New Roman" w:hAnsi="Times New Roman" w:cs="Times New Roman"/>
                <w:color w:val="000000" w:themeColor="text1"/>
                <w:sz w:val="20"/>
                <w:szCs w:val="20"/>
                <w:lang w:val="kk-KZ"/>
              </w:rPr>
              <w:lastRenderedPageBreak/>
              <w:t>Ташкент, Санкт-Петербург кезеңіндегі өмірі мен шығармашылық жолы. «Шолпан», «Абай» журналдарындағы М.Әуезовтің қызметі.  М. Әуезовтің публицистикасы. «Қорғансыздың күні», «Қыр суреттері», «Оқыған азамат», «Көксерек» әңгімелеріне, «Еңлік-Кебек» пьесасына, «Қилы заман», «Қараш-қараш» оқиғасы» повестеріне, «Абай Құнанбаев» монографиясына, «Абай жолы» роман-эпопеясына шолу жасау.</w:t>
            </w:r>
          </w:p>
        </w:tc>
        <w:tc>
          <w:tcPr>
            <w:tcW w:w="849" w:type="dxa"/>
            <w:gridSpan w:val="2"/>
          </w:tcPr>
          <w:p w:rsidR="0061102D" w:rsidRPr="00CE036B" w:rsidRDefault="0061102D" w:rsidP="0061102D">
            <w:pPr>
              <w:jc w:val="center"/>
              <w:rPr>
                <w:rFonts w:ascii="Times New Roman" w:hAnsi="Times New Roman" w:cs="Times New Roman"/>
                <w:sz w:val="20"/>
                <w:szCs w:val="20"/>
                <w:lang w:val="kk-KZ"/>
              </w:rPr>
            </w:pPr>
          </w:p>
        </w:tc>
        <w:tc>
          <w:tcPr>
            <w:tcW w:w="427" w:type="dxa"/>
            <w:gridSpan w:val="2"/>
          </w:tcPr>
          <w:p w:rsidR="0061102D" w:rsidRPr="00CE036B" w:rsidRDefault="0061102D" w:rsidP="0061102D">
            <w:pPr>
              <w:jc w:val="center"/>
              <w:rPr>
                <w:rFonts w:ascii="Times New Roman" w:hAnsi="Times New Roman" w:cs="Times New Roman"/>
                <w:sz w:val="20"/>
                <w:szCs w:val="20"/>
                <w:lang w:val="kk-KZ"/>
              </w:rPr>
            </w:pPr>
          </w:p>
        </w:tc>
        <w:tc>
          <w:tcPr>
            <w:tcW w:w="426" w:type="dxa"/>
            <w:gridSpan w:val="2"/>
          </w:tcPr>
          <w:p w:rsidR="0061102D" w:rsidRPr="00CE036B" w:rsidRDefault="0061102D" w:rsidP="0061102D">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rsidR="0061102D" w:rsidRPr="00CE036B" w:rsidRDefault="0061102D" w:rsidP="0061102D">
            <w:pPr>
              <w:jc w:val="center"/>
              <w:rPr>
                <w:rFonts w:ascii="Times New Roman" w:hAnsi="Times New Roman" w:cs="Times New Roman"/>
                <w:sz w:val="20"/>
                <w:szCs w:val="20"/>
                <w:lang w:val="kk-KZ"/>
              </w:rPr>
            </w:pPr>
          </w:p>
        </w:tc>
        <w:tc>
          <w:tcPr>
            <w:tcW w:w="426" w:type="dxa"/>
            <w:gridSpan w:val="2"/>
          </w:tcPr>
          <w:p w:rsidR="0061102D" w:rsidRPr="00CE036B" w:rsidRDefault="0061102D" w:rsidP="0061102D">
            <w:pPr>
              <w:jc w:val="center"/>
              <w:rPr>
                <w:rFonts w:ascii="Times New Roman" w:hAnsi="Times New Roman" w:cs="Times New Roman"/>
                <w:sz w:val="20"/>
                <w:szCs w:val="20"/>
                <w:lang w:val="kk-KZ"/>
              </w:rPr>
            </w:pPr>
          </w:p>
        </w:tc>
        <w:tc>
          <w:tcPr>
            <w:tcW w:w="426" w:type="dxa"/>
            <w:gridSpan w:val="2"/>
          </w:tcPr>
          <w:p w:rsidR="0061102D" w:rsidRPr="00CE036B" w:rsidRDefault="0061102D" w:rsidP="0061102D">
            <w:pPr>
              <w:jc w:val="center"/>
              <w:rPr>
                <w:rFonts w:ascii="Times New Roman" w:hAnsi="Times New Roman" w:cs="Times New Roman"/>
                <w:sz w:val="20"/>
                <w:szCs w:val="20"/>
                <w:lang w:val="kk-KZ"/>
              </w:rPr>
            </w:pPr>
          </w:p>
        </w:tc>
        <w:tc>
          <w:tcPr>
            <w:tcW w:w="425" w:type="dxa"/>
            <w:gridSpan w:val="2"/>
          </w:tcPr>
          <w:p w:rsidR="0061102D" w:rsidRPr="00CE036B" w:rsidRDefault="0061102D" w:rsidP="0061102D">
            <w:pPr>
              <w:jc w:val="center"/>
              <w:rPr>
                <w:rFonts w:ascii="Times New Roman" w:hAnsi="Times New Roman" w:cs="Times New Roman"/>
                <w:sz w:val="20"/>
                <w:szCs w:val="20"/>
                <w:lang w:val="kk-KZ"/>
              </w:rPr>
            </w:pPr>
          </w:p>
        </w:tc>
        <w:tc>
          <w:tcPr>
            <w:tcW w:w="438" w:type="dxa"/>
            <w:gridSpan w:val="2"/>
          </w:tcPr>
          <w:p w:rsidR="0061102D" w:rsidRPr="00CE036B" w:rsidRDefault="0061102D" w:rsidP="0061102D">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rsidR="0061102D" w:rsidRPr="00CE036B" w:rsidRDefault="0061102D" w:rsidP="0061102D">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61102D" w:rsidRPr="00CE036B" w:rsidRDefault="0061102D" w:rsidP="0061102D">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61102D" w:rsidRPr="00CE036B" w:rsidRDefault="0061102D" w:rsidP="0061102D">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61102D" w:rsidRPr="00CE036B" w:rsidRDefault="0061102D" w:rsidP="0061102D">
            <w:pPr>
              <w:jc w:val="center"/>
              <w:rPr>
                <w:rFonts w:ascii="Times New Roman" w:hAnsi="Times New Roman" w:cs="Times New Roman"/>
                <w:sz w:val="20"/>
                <w:szCs w:val="20"/>
                <w:lang w:val="kk-KZ"/>
              </w:rPr>
            </w:pPr>
          </w:p>
        </w:tc>
        <w:tc>
          <w:tcPr>
            <w:tcW w:w="567" w:type="dxa"/>
            <w:gridSpan w:val="2"/>
            <w:tcBorders>
              <w:left w:val="single" w:sz="4" w:space="0" w:color="auto"/>
            </w:tcBorders>
          </w:tcPr>
          <w:p w:rsidR="0061102D" w:rsidRPr="00CE036B" w:rsidRDefault="0061102D" w:rsidP="0061102D">
            <w:pPr>
              <w:jc w:val="center"/>
              <w:rPr>
                <w:rFonts w:ascii="Times New Roman" w:hAnsi="Times New Roman" w:cs="Times New Roman"/>
                <w:sz w:val="20"/>
                <w:szCs w:val="20"/>
                <w:lang w:val="kk-KZ"/>
              </w:rPr>
            </w:pPr>
          </w:p>
        </w:tc>
      </w:tr>
      <w:tr w:rsidR="00A541BF" w:rsidRPr="0061102D" w:rsidTr="0093648B">
        <w:trPr>
          <w:gridAfter w:val="1"/>
          <w:wAfter w:w="9" w:type="dxa"/>
          <w:trHeight w:val="323"/>
        </w:trPr>
        <w:tc>
          <w:tcPr>
            <w:tcW w:w="414" w:type="dxa"/>
          </w:tcPr>
          <w:p w:rsidR="00A541BF" w:rsidRDefault="00A541BF" w:rsidP="00011908">
            <w:pPr>
              <w:pStyle w:val="TableParagraph"/>
              <w:ind w:left="21"/>
              <w:rPr>
                <w:lang w:val="kk-KZ"/>
              </w:rPr>
            </w:pPr>
            <w:r>
              <w:rPr>
                <w:lang w:val="kk-KZ"/>
              </w:rPr>
              <w:lastRenderedPageBreak/>
              <w:t>9</w:t>
            </w:r>
          </w:p>
        </w:tc>
        <w:tc>
          <w:tcPr>
            <w:tcW w:w="1128" w:type="dxa"/>
            <w:vMerge/>
          </w:tcPr>
          <w:p w:rsidR="00A541BF" w:rsidRPr="00BB22D2" w:rsidRDefault="00A541BF" w:rsidP="00BD5AA8">
            <w:pPr>
              <w:pStyle w:val="TableParagraph"/>
              <w:ind w:left="142"/>
              <w:rPr>
                <w:rFonts w:eastAsia="Calibri"/>
                <w:color w:val="000000"/>
                <w:spacing w:val="-2"/>
                <w:sz w:val="18"/>
                <w:szCs w:val="18"/>
                <w:lang w:val="kk-KZ"/>
              </w:rPr>
            </w:pPr>
          </w:p>
        </w:tc>
        <w:tc>
          <w:tcPr>
            <w:tcW w:w="703" w:type="dxa"/>
          </w:tcPr>
          <w:p w:rsidR="00A541BF" w:rsidRDefault="006244A2" w:rsidP="00922714">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rsidR="00A541BF" w:rsidRDefault="006244A2" w:rsidP="00922714">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rsidR="00A541BF" w:rsidRPr="00B1285A" w:rsidRDefault="00A541BF" w:rsidP="00922714">
            <w:pPr>
              <w:jc w:val="both"/>
              <w:rPr>
                <w:rFonts w:ascii="Times New Roman" w:hAnsi="Times New Roman" w:cs="Times New Roman"/>
                <w:sz w:val="20"/>
                <w:szCs w:val="20"/>
                <w:lang w:val="kk-KZ"/>
              </w:rPr>
            </w:pPr>
            <w:r w:rsidRPr="00B1285A">
              <w:rPr>
                <w:rFonts w:ascii="Times New Roman" w:hAnsi="Times New Roman" w:cs="Times New Roman"/>
                <w:sz w:val="20"/>
                <w:szCs w:val="20"/>
                <w:lang w:val="kk-KZ"/>
              </w:rPr>
              <w:t>Cыбайлас жемқорлыққа қарсы мәдениет негіздері</w:t>
            </w:r>
          </w:p>
        </w:tc>
        <w:tc>
          <w:tcPr>
            <w:tcW w:w="3829" w:type="dxa"/>
          </w:tcPr>
          <w:p w:rsidR="00A541BF" w:rsidRPr="00B1285A" w:rsidRDefault="00A541BF" w:rsidP="00B1285A">
            <w:pPr>
              <w:jc w:val="both"/>
              <w:rPr>
                <w:rFonts w:ascii="Times New Roman" w:hAnsi="Times New Roman" w:cs="Times New Roman"/>
                <w:sz w:val="20"/>
                <w:szCs w:val="20"/>
                <w:lang w:val="kk-KZ"/>
              </w:rPr>
            </w:pPr>
            <w:r w:rsidRPr="00B1285A">
              <w:rPr>
                <w:rFonts w:ascii="Times New Roman" w:hAnsi="Times New Roman" w:cs="Times New Roman"/>
                <w:sz w:val="20"/>
                <w:szCs w:val="20"/>
                <w:lang w:val="kk-KZ"/>
              </w:rPr>
              <w:t>Мақсаты: сыбайлас жемқорлыққа қарсы дүниетанымды, тұлғаның берік адамгершілік негіздерін, азаматтық ұстанымын, сыбайлас жемқорлыққа қарсы мінез-құлықтың орнықты дағдыларын қалыптастыру.</w:t>
            </w:r>
          </w:p>
          <w:p w:rsidR="00A541BF" w:rsidRPr="00B1285A" w:rsidRDefault="00A541BF" w:rsidP="00B1285A">
            <w:pPr>
              <w:jc w:val="both"/>
              <w:rPr>
                <w:color w:val="000000" w:themeColor="text1"/>
                <w:sz w:val="20"/>
                <w:szCs w:val="20"/>
                <w:lang w:val="kk-KZ"/>
              </w:rPr>
            </w:pPr>
            <w:r w:rsidRPr="00B1285A">
              <w:rPr>
                <w:rFonts w:ascii="Times New Roman" w:hAnsi="Times New Roman" w:cs="Times New Roman"/>
                <w:sz w:val="20"/>
                <w:szCs w:val="20"/>
                <w:lang w:val="kk-KZ"/>
              </w:rPr>
              <w:t>Мазмұны: Құқықтық нигилизмді еңсеру, сыбайлас жемқорлыққа қарсы заңнама саласында білім алушылардың құқықтық мәдениетінің негіздерін қалыптастыру. Сыбайлас жемқорлыққа саналы көзқарасты қалыптастыру.Сыбайлас жемқорлық мінез-құлқынан, сыбайлас жемқорлық моралінен, этикасынан адамгершілік тұрғыдан бас тарту.Сыбайлас жемқорлыққа қарсы іс-қимыл үшін қажетті дағдыларды игеру.Сыбайлас жемқорлыққа қарсы мінез-құлық стандартын жасау. Сыбайлас жемқорлыққа қарсы насихаттау, заңдылық, заңға құрмет идеяларын тарату.Сыбайлас жемқорлықтың табиғатын түсінуге, оның көріністерінен әлеуметтік шығындарды сезінуге, өз ұстанымын дәлелді қорғай білуге, сыбайлас жемқорлықтың көріністерін еңсеру жолдарын іздеуге бағытталған қызмет.</w:t>
            </w:r>
          </w:p>
        </w:tc>
        <w:tc>
          <w:tcPr>
            <w:tcW w:w="849" w:type="dxa"/>
            <w:gridSpan w:val="2"/>
          </w:tcPr>
          <w:p w:rsidR="00A541BF" w:rsidRPr="00CE036B" w:rsidRDefault="00A541BF" w:rsidP="00922714">
            <w:pPr>
              <w:jc w:val="center"/>
              <w:rPr>
                <w:rFonts w:ascii="Times New Roman" w:hAnsi="Times New Roman" w:cs="Times New Roman"/>
                <w:sz w:val="20"/>
                <w:szCs w:val="20"/>
                <w:lang w:val="kk-KZ"/>
              </w:rPr>
            </w:pPr>
          </w:p>
        </w:tc>
        <w:tc>
          <w:tcPr>
            <w:tcW w:w="427" w:type="dxa"/>
            <w:gridSpan w:val="2"/>
          </w:tcPr>
          <w:p w:rsidR="00A541BF" w:rsidRPr="00CE036B" w:rsidRDefault="00A541BF" w:rsidP="00922714">
            <w:pPr>
              <w:jc w:val="center"/>
              <w:rPr>
                <w:rFonts w:ascii="Times New Roman" w:hAnsi="Times New Roman" w:cs="Times New Roman"/>
                <w:sz w:val="20"/>
                <w:szCs w:val="20"/>
                <w:lang w:val="kk-KZ"/>
              </w:rPr>
            </w:pPr>
          </w:p>
        </w:tc>
        <w:tc>
          <w:tcPr>
            <w:tcW w:w="426" w:type="dxa"/>
            <w:gridSpan w:val="2"/>
          </w:tcPr>
          <w:p w:rsidR="00A541BF" w:rsidRPr="00CE036B" w:rsidRDefault="00A541BF" w:rsidP="00922714">
            <w:pPr>
              <w:jc w:val="center"/>
              <w:rPr>
                <w:rFonts w:ascii="Times New Roman" w:hAnsi="Times New Roman" w:cs="Times New Roman"/>
                <w:sz w:val="20"/>
                <w:szCs w:val="20"/>
                <w:lang w:val="kk-KZ"/>
              </w:rPr>
            </w:pPr>
          </w:p>
        </w:tc>
        <w:tc>
          <w:tcPr>
            <w:tcW w:w="425" w:type="dxa"/>
            <w:gridSpan w:val="2"/>
          </w:tcPr>
          <w:p w:rsidR="00A541BF" w:rsidRPr="00CE036B" w:rsidRDefault="00A541BF" w:rsidP="00922714">
            <w:pPr>
              <w:jc w:val="center"/>
              <w:rPr>
                <w:rFonts w:ascii="Times New Roman" w:hAnsi="Times New Roman" w:cs="Times New Roman"/>
                <w:sz w:val="20"/>
                <w:szCs w:val="20"/>
                <w:lang w:val="kk-KZ"/>
              </w:rPr>
            </w:pPr>
          </w:p>
        </w:tc>
        <w:tc>
          <w:tcPr>
            <w:tcW w:w="426" w:type="dxa"/>
            <w:gridSpan w:val="2"/>
          </w:tcPr>
          <w:p w:rsidR="00A541BF" w:rsidRPr="00CE036B" w:rsidRDefault="00A541BF" w:rsidP="00922714">
            <w:pPr>
              <w:jc w:val="center"/>
              <w:rPr>
                <w:rFonts w:ascii="Times New Roman" w:hAnsi="Times New Roman" w:cs="Times New Roman"/>
                <w:sz w:val="20"/>
                <w:szCs w:val="20"/>
                <w:lang w:val="kk-KZ"/>
              </w:rPr>
            </w:pPr>
          </w:p>
        </w:tc>
        <w:tc>
          <w:tcPr>
            <w:tcW w:w="426" w:type="dxa"/>
            <w:gridSpan w:val="2"/>
          </w:tcPr>
          <w:p w:rsidR="00A541BF" w:rsidRPr="00CE036B" w:rsidRDefault="006244A2"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rsidR="00A541BF" w:rsidRPr="00CE036B" w:rsidRDefault="00A541BF" w:rsidP="00922714">
            <w:pPr>
              <w:jc w:val="center"/>
              <w:rPr>
                <w:rFonts w:ascii="Times New Roman" w:hAnsi="Times New Roman" w:cs="Times New Roman"/>
                <w:sz w:val="20"/>
                <w:szCs w:val="20"/>
                <w:lang w:val="kk-KZ"/>
              </w:rPr>
            </w:pPr>
          </w:p>
        </w:tc>
        <w:tc>
          <w:tcPr>
            <w:tcW w:w="438" w:type="dxa"/>
            <w:gridSpan w:val="2"/>
          </w:tcPr>
          <w:p w:rsidR="00A541BF" w:rsidRPr="00CE036B" w:rsidRDefault="00A541BF" w:rsidP="00922714">
            <w:pPr>
              <w:jc w:val="center"/>
              <w:rPr>
                <w:rFonts w:ascii="Times New Roman" w:hAnsi="Times New Roman" w:cs="Times New Roman"/>
                <w:sz w:val="20"/>
                <w:szCs w:val="20"/>
                <w:lang w:val="kk-KZ"/>
              </w:rPr>
            </w:pPr>
          </w:p>
        </w:tc>
        <w:tc>
          <w:tcPr>
            <w:tcW w:w="554" w:type="dxa"/>
            <w:gridSpan w:val="2"/>
          </w:tcPr>
          <w:p w:rsidR="00A541BF" w:rsidRPr="00CE036B" w:rsidRDefault="00A541BF"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A541BF" w:rsidRPr="00CE036B" w:rsidRDefault="00A541BF"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A541BF" w:rsidRPr="00CE036B" w:rsidRDefault="00A541BF"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A541BF" w:rsidRPr="00CE036B" w:rsidRDefault="006244A2"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gridSpan w:val="2"/>
            <w:tcBorders>
              <w:left w:val="single" w:sz="4" w:space="0" w:color="auto"/>
            </w:tcBorders>
          </w:tcPr>
          <w:p w:rsidR="00A541BF" w:rsidRPr="00CE036B" w:rsidRDefault="00A541BF" w:rsidP="00922714">
            <w:pPr>
              <w:jc w:val="center"/>
              <w:rPr>
                <w:rFonts w:ascii="Times New Roman" w:hAnsi="Times New Roman" w:cs="Times New Roman"/>
                <w:sz w:val="20"/>
                <w:szCs w:val="20"/>
                <w:lang w:val="kk-KZ"/>
              </w:rPr>
            </w:pPr>
          </w:p>
        </w:tc>
      </w:tr>
      <w:tr w:rsidR="00A541BF" w:rsidRPr="00B1285A" w:rsidTr="0093648B">
        <w:trPr>
          <w:gridAfter w:val="1"/>
          <w:wAfter w:w="9" w:type="dxa"/>
          <w:trHeight w:val="323"/>
        </w:trPr>
        <w:tc>
          <w:tcPr>
            <w:tcW w:w="414" w:type="dxa"/>
          </w:tcPr>
          <w:p w:rsidR="00A541BF" w:rsidRDefault="00A541BF" w:rsidP="00011908">
            <w:pPr>
              <w:pStyle w:val="TableParagraph"/>
              <w:ind w:left="21"/>
              <w:rPr>
                <w:lang w:val="kk-KZ"/>
              </w:rPr>
            </w:pPr>
            <w:r>
              <w:rPr>
                <w:lang w:val="kk-KZ"/>
              </w:rPr>
              <w:t>10</w:t>
            </w:r>
          </w:p>
        </w:tc>
        <w:tc>
          <w:tcPr>
            <w:tcW w:w="1128" w:type="dxa"/>
            <w:vMerge/>
          </w:tcPr>
          <w:p w:rsidR="00A541BF" w:rsidRPr="00BB22D2" w:rsidRDefault="00A541BF" w:rsidP="00BD5AA8">
            <w:pPr>
              <w:pStyle w:val="TableParagraph"/>
              <w:ind w:left="142"/>
              <w:rPr>
                <w:rFonts w:eastAsia="Calibri"/>
                <w:color w:val="000000"/>
                <w:spacing w:val="-2"/>
                <w:sz w:val="18"/>
                <w:szCs w:val="18"/>
                <w:lang w:val="kk-KZ"/>
              </w:rPr>
            </w:pPr>
          </w:p>
        </w:tc>
        <w:tc>
          <w:tcPr>
            <w:tcW w:w="703" w:type="dxa"/>
          </w:tcPr>
          <w:p w:rsidR="00A541BF" w:rsidRDefault="006244A2" w:rsidP="00922714">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rsidR="00A541BF" w:rsidRDefault="006244A2" w:rsidP="00922714">
            <w:pPr>
              <w:pStyle w:val="TableParagraph"/>
              <w:ind w:left="142"/>
              <w:rPr>
                <w:rFonts w:eastAsia="Calibri"/>
                <w:color w:val="000000"/>
                <w:spacing w:val="-2"/>
                <w:lang w:val="kk-KZ"/>
              </w:rPr>
            </w:pPr>
            <w:r>
              <w:rPr>
                <w:rFonts w:eastAsia="Calibri"/>
                <w:color w:val="000000"/>
                <w:spacing w:val="-2"/>
                <w:lang w:val="kk-KZ"/>
              </w:rPr>
              <w:t>ТК</w:t>
            </w:r>
          </w:p>
        </w:tc>
        <w:tc>
          <w:tcPr>
            <w:tcW w:w="1541" w:type="dxa"/>
          </w:tcPr>
          <w:p w:rsidR="00A541BF" w:rsidRPr="00B1285A" w:rsidRDefault="00A541BF" w:rsidP="00922714">
            <w:pPr>
              <w:jc w:val="both"/>
              <w:rPr>
                <w:rFonts w:ascii="Times New Roman" w:hAnsi="Times New Roman" w:cs="Times New Roman"/>
                <w:sz w:val="20"/>
                <w:szCs w:val="20"/>
                <w:lang w:val="kk-KZ"/>
              </w:rPr>
            </w:pPr>
            <w:r w:rsidRPr="00B1285A">
              <w:rPr>
                <w:rFonts w:ascii="Times New Roman" w:hAnsi="Times New Roman" w:cs="Times New Roman"/>
                <w:sz w:val="20"/>
                <w:szCs w:val="20"/>
                <w:lang w:val="kk-KZ"/>
              </w:rPr>
              <w:t>Қоғамға қызмет ету</w:t>
            </w:r>
          </w:p>
        </w:tc>
        <w:tc>
          <w:tcPr>
            <w:tcW w:w="3829" w:type="dxa"/>
          </w:tcPr>
          <w:p w:rsidR="00A541BF" w:rsidRPr="00216957" w:rsidRDefault="00A541BF" w:rsidP="00B1285A">
            <w:pPr>
              <w:jc w:val="both"/>
              <w:rPr>
                <w:rFonts w:ascii="Times New Roman" w:eastAsia="Calibri" w:hAnsi="Times New Roman" w:cs="Times New Roman"/>
                <w:bCs/>
                <w:sz w:val="20"/>
                <w:szCs w:val="20"/>
                <w:highlight w:val="yellow"/>
                <w:lang w:val="kk-KZ"/>
              </w:rPr>
            </w:pPr>
            <w:r w:rsidRPr="00216957">
              <w:rPr>
                <w:rFonts w:ascii="Times New Roman" w:hAnsi="Times New Roman"/>
                <w:sz w:val="20"/>
                <w:szCs w:val="20"/>
                <w:lang w:val="kk-KZ"/>
              </w:rPr>
              <w:t xml:space="preserve">Мақсаты – университетте оқытылатын пәндермен байланысты қоғамдық пайдалы іс-әрекеттерді жүзеге асыру, академиялық бағдарламаларды игеру негізінде </w:t>
            </w:r>
            <w:r w:rsidRPr="00216957">
              <w:rPr>
                <w:rFonts w:ascii="Times New Roman" w:hAnsi="Times New Roman"/>
                <w:sz w:val="20"/>
                <w:szCs w:val="20"/>
                <w:lang w:val="kk-KZ"/>
              </w:rPr>
              <w:lastRenderedPageBreak/>
              <w:t>студенттерде әлеуметтік маңызды дағдылар мен құзыреттерді қалыптастыру.</w:t>
            </w:r>
          </w:p>
          <w:p w:rsidR="00A541BF" w:rsidRPr="00B1285A" w:rsidRDefault="00A541BF" w:rsidP="00B1285A">
            <w:pPr>
              <w:jc w:val="both"/>
              <w:rPr>
                <w:rFonts w:ascii="Times New Roman" w:hAnsi="Times New Roman" w:cs="Times New Roman"/>
                <w:sz w:val="20"/>
                <w:szCs w:val="20"/>
                <w:lang w:val="kk-KZ"/>
              </w:rPr>
            </w:pPr>
            <w:r w:rsidRPr="00216957">
              <w:rPr>
                <w:rFonts w:ascii="Times New Roman" w:hAnsi="Times New Roman"/>
                <w:bCs/>
                <w:sz w:val="20"/>
                <w:szCs w:val="20"/>
                <w:lang w:val="kk-KZ"/>
              </w:rPr>
              <w:t>Мазмұны. Service Learning ұғымының мәні мен мазмұны, Service Learning тұжырымдамасының қалыптасу және даму тарихы. Service Learning-тің негізгі құрамдас бөліктері, балалар мен жасөспірімдер ортасындағы қоғамдық пайдалы іс-әрекеттер, әлемдік және қазақстандық тәжірибеде волонтерлік қозғалысты ұйымдастыру, Service Learning тің профильдік бағыты. Қоғамдық пайдалы іс-әрекеттер арқылы оқытудың халықаралық тәжірибесі. Әлеуметтік жобаларды әзірлеудің жалпы принциптері мен әдістемесі. Іске асырылған әлеуметтік жобаларды талдау әдістері.</w:t>
            </w:r>
          </w:p>
        </w:tc>
        <w:tc>
          <w:tcPr>
            <w:tcW w:w="849" w:type="dxa"/>
            <w:gridSpan w:val="2"/>
          </w:tcPr>
          <w:p w:rsidR="00A541BF" w:rsidRPr="00CE036B" w:rsidRDefault="00A541BF" w:rsidP="00922714">
            <w:pPr>
              <w:jc w:val="center"/>
              <w:rPr>
                <w:rFonts w:ascii="Times New Roman" w:hAnsi="Times New Roman" w:cs="Times New Roman"/>
                <w:sz w:val="20"/>
                <w:szCs w:val="20"/>
                <w:lang w:val="kk-KZ"/>
              </w:rPr>
            </w:pPr>
          </w:p>
        </w:tc>
        <w:tc>
          <w:tcPr>
            <w:tcW w:w="427" w:type="dxa"/>
            <w:gridSpan w:val="2"/>
          </w:tcPr>
          <w:p w:rsidR="00A541BF" w:rsidRPr="00CE036B" w:rsidRDefault="00A541BF" w:rsidP="00922714">
            <w:pPr>
              <w:jc w:val="center"/>
              <w:rPr>
                <w:rFonts w:ascii="Times New Roman" w:hAnsi="Times New Roman" w:cs="Times New Roman"/>
                <w:sz w:val="20"/>
                <w:szCs w:val="20"/>
                <w:lang w:val="kk-KZ"/>
              </w:rPr>
            </w:pPr>
          </w:p>
        </w:tc>
        <w:tc>
          <w:tcPr>
            <w:tcW w:w="426" w:type="dxa"/>
            <w:gridSpan w:val="2"/>
          </w:tcPr>
          <w:p w:rsidR="00A541BF" w:rsidRPr="00CE036B" w:rsidRDefault="00A541BF" w:rsidP="00922714">
            <w:pPr>
              <w:jc w:val="center"/>
              <w:rPr>
                <w:rFonts w:ascii="Times New Roman" w:hAnsi="Times New Roman" w:cs="Times New Roman"/>
                <w:sz w:val="20"/>
                <w:szCs w:val="20"/>
                <w:lang w:val="kk-KZ"/>
              </w:rPr>
            </w:pPr>
          </w:p>
        </w:tc>
        <w:tc>
          <w:tcPr>
            <w:tcW w:w="425" w:type="dxa"/>
            <w:gridSpan w:val="2"/>
          </w:tcPr>
          <w:p w:rsidR="00A541BF" w:rsidRPr="00CE036B" w:rsidRDefault="00A541BF" w:rsidP="00922714">
            <w:pPr>
              <w:jc w:val="center"/>
              <w:rPr>
                <w:rFonts w:ascii="Times New Roman" w:hAnsi="Times New Roman" w:cs="Times New Roman"/>
                <w:sz w:val="20"/>
                <w:szCs w:val="20"/>
                <w:lang w:val="kk-KZ"/>
              </w:rPr>
            </w:pPr>
          </w:p>
        </w:tc>
        <w:tc>
          <w:tcPr>
            <w:tcW w:w="426" w:type="dxa"/>
            <w:gridSpan w:val="2"/>
          </w:tcPr>
          <w:p w:rsidR="00A541BF" w:rsidRPr="00CE036B" w:rsidRDefault="00A541BF" w:rsidP="00922714">
            <w:pPr>
              <w:jc w:val="center"/>
              <w:rPr>
                <w:rFonts w:ascii="Times New Roman" w:hAnsi="Times New Roman" w:cs="Times New Roman"/>
                <w:sz w:val="20"/>
                <w:szCs w:val="20"/>
                <w:lang w:val="kk-KZ"/>
              </w:rPr>
            </w:pPr>
          </w:p>
        </w:tc>
        <w:tc>
          <w:tcPr>
            <w:tcW w:w="426" w:type="dxa"/>
            <w:gridSpan w:val="2"/>
          </w:tcPr>
          <w:p w:rsidR="00A541BF" w:rsidRPr="00CE036B" w:rsidRDefault="00A541BF" w:rsidP="00922714">
            <w:pPr>
              <w:jc w:val="center"/>
              <w:rPr>
                <w:rFonts w:ascii="Times New Roman" w:hAnsi="Times New Roman" w:cs="Times New Roman"/>
                <w:sz w:val="20"/>
                <w:szCs w:val="20"/>
                <w:lang w:val="kk-KZ"/>
              </w:rPr>
            </w:pPr>
          </w:p>
        </w:tc>
        <w:tc>
          <w:tcPr>
            <w:tcW w:w="425" w:type="dxa"/>
            <w:gridSpan w:val="2"/>
          </w:tcPr>
          <w:p w:rsidR="00A541BF" w:rsidRPr="00CE036B" w:rsidRDefault="00A541BF" w:rsidP="00922714">
            <w:pPr>
              <w:jc w:val="center"/>
              <w:rPr>
                <w:rFonts w:ascii="Times New Roman" w:hAnsi="Times New Roman" w:cs="Times New Roman"/>
                <w:sz w:val="20"/>
                <w:szCs w:val="20"/>
                <w:lang w:val="kk-KZ"/>
              </w:rPr>
            </w:pPr>
          </w:p>
        </w:tc>
        <w:tc>
          <w:tcPr>
            <w:tcW w:w="438" w:type="dxa"/>
            <w:gridSpan w:val="2"/>
          </w:tcPr>
          <w:p w:rsidR="00A541BF" w:rsidRPr="00CE036B" w:rsidRDefault="006244A2"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rsidR="00A541BF" w:rsidRPr="00CE036B" w:rsidRDefault="00A541BF"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A541BF" w:rsidRPr="00CE036B" w:rsidRDefault="00A541BF"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A541BF" w:rsidRPr="00CE036B" w:rsidRDefault="00A541BF"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A541BF" w:rsidRPr="00CE036B" w:rsidRDefault="006244A2" w:rsidP="00922714">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7" w:type="dxa"/>
            <w:gridSpan w:val="2"/>
            <w:tcBorders>
              <w:left w:val="single" w:sz="4" w:space="0" w:color="auto"/>
            </w:tcBorders>
          </w:tcPr>
          <w:p w:rsidR="00A541BF" w:rsidRPr="00CE036B" w:rsidRDefault="00A541BF" w:rsidP="00922714">
            <w:pPr>
              <w:jc w:val="center"/>
              <w:rPr>
                <w:rFonts w:ascii="Times New Roman" w:hAnsi="Times New Roman" w:cs="Times New Roman"/>
                <w:sz w:val="20"/>
                <w:szCs w:val="20"/>
                <w:lang w:val="kk-KZ"/>
              </w:rPr>
            </w:pPr>
          </w:p>
        </w:tc>
      </w:tr>
      <w:tr w:rsidR="00744ADE" w:rsidRPr="00A75C7B" w:rsidTr="0093648B">
        <w:trPr>
          <w:gridAfter w:val="1"/>
          <w:wAfter w:w="9" w:type="dxa"/>
          <w:trHeight w:val="323"/>
        </w:trPr>
        <w:tc>
          <w:tcPr>
            <w:tcW w:w="414" w:type="dxa"/>
          </w:tcPr>
          <w:p w:rsidR="00744ADE" w:rsidRPr="001B7B46" w:rsidRDefault="00744ADE" w:rsidP="00011908">
            <w:pPr>
              <w:pStyle w:val="TableParagraph"/>
              <w:ind w:left="21"/>
              <w:rPr>
                <w:lang w:val="kk-KZ"/>
              </w:rPr>
            </w:pPr>
            <w:r>
              <w:rPr>
                <w:lang w:val="kk-KZ"/>
              </w:rPr>
              <w:lastRenderedPageBreak/>
              <w:t>11</w:t>
            </w:r>
          </w:p>
        </w:tc>
        <w:tc>
          <w:tcPr>
            <w:tcW w:w="1128" w:type="dxa"/>
            <w:vMerge w:val="restart"/>
          </w:tcPr>
          <w:p w:rsidR="00744ADE" w:rsidRPr="00BD5AA8" w:rsidRDefault="00744ADE" w:rsidP="006244A2">
            <w:pPr>
              <w:pStyle w:val="TableParagraph"/>
              <w:ind w:right="124"/>
              <w:rPr>
                <w:rFonts w:eastAsia="Calibri"/>
                <w:color w:val="000000"/>
                <w:spacing w:val="-2"/>
                <w:lang w:val="kk-KZ"/>
              </w:rPr>
            </w:pPr>
            <w:r w:rsidRPr="006244A2">
              <w:rPr>
                <w:rFonts w:eastAsia="Calibri"/>
                <w:color w:val="000000"/>
                <w:spacing w:val="-2"/>
                <w:sz w:val="18"/>
                <w:szCs w:val="18"/>
                <w:lang w:val="kk-KZ"/>
              </w:rPr>
              <w:t xml:space="preserve">Коммуникация және дене мәдениеті /                                                                                                                                                              Kоммуникаций и физической культуры/  Communication and Physical Training / </w:t>
            </w:r>
          </w:p>
        </w:tc>
        <w:tc>
          <w:tcPr>
            <w:tcW w:w="703" w:type="dxa"/>
          </w:tcPr>
          <w:p w:rsidR="00744ADE" w:rsidRPr="004B3722" w:rsidRDefault="00744ADE" w:rsidP="00564BC0">
            <w:pPr>
              <w:pStyle w:val="TableParagraph"/>
              <w:rPr>
                <w:rFonts w:eastAsia="Calibri"/>
                <w:color w:val="000000"/>
                <w:spacing w:val="-2"/>
                <w:lang w:val="kk-KZ"/>
              </w:rPr>
            </w:pPr>
            <w:r>
              <w:rPr>
                <w:rFonts w:eastAsia="Calibri"/>
                <w:color w:val="000000"/>
                <w:spacing w:val="-2"/>
                <w:lang w:val="kk-KZ"/>
              </w:rPr>
              <w:t>ЖБП</w:t>
            </w:r>
          </w:p>
        </w:tc>
        <w:tc>
          <w:tcPr>
            <w:tcW w:w="867" w:type="dxa"/>
          </w:tcPr>
          <w:p w:rsidR="00744ADE" w:rsidRPr="004B3722" w:rsidRDefault="00744ADE"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rsidR="00744ADE" w:rsidRDefault="00744ADE" w:rsidP="00280C19">
            <w:pPr>
              <w:ind w:right="-26"/>
              <w:jc w:val="center"/>
              <w:rPr>
                <w:rFonts w:ascii="Times New Roman" w:hAnsi="Times New Roman" w:cs="Times New Roman"/>
                <w:sz w:val="20"/>
                <w:szCs w:val="20"/>
                <w:lang w:val="ru-RU"/>
              </w:rPr>
            </w:pPr>
            <w:r w:rsidRPr="00417BFE">
              <w:rPr>
                <w:rFonts w:ascii="Times New Roman" w:hAnsi="Times New Roman" w:cs="Times New Roman"/>
                <w:sz w:val="20"/>
                <w:szCs w:val="20"/>
              </w:rPr>
              <w:t>Қазақ (орыс) тілі</w:t>
            </w:r>
          </w:p>
          <w:p w:rsidR="00744ADE" w:rsidRPr="008D2843" w:rsidRDefault="00744ADE" w:rsidP="00280C19">
            <w:pPr>
              <w:ind w:right="-26"/>
              <w:jc w:val="center"/>
              <w:rPr>
                <w:rFonts w:ascii="Times New Roman" w:hAnsi="Times New Roman" w:cs="Times New Roman"/>
                <w:sz w:val="20"/>
                <w:szCs w:val="20"/>
                <w:lang w:val="kk-KZ"/>
              </w:rPr>
            </w:pPr>
          </w:p>
        </w:tc>
        <w:tc>
          <w:tcPr>
            <w:tcW w:w="3829" w:type="dxa"/>
          </w:tcPr>
          <w:p w:rsidR="00744ADE" w:rsidRPr="00B1285A" w:rsidRDefault="00744ADE" w:rsidP="007071C1">
            <w:pPr>
              <w:jc w:val="both"/>
              <w:rPr>
                <w:rFonts w:ascii="Times New Roman" w:hAnsi="Times New Roman" w:cs="Times New Roman"/>
                <w:color w:val="000000" w:themeColor="text1"/>
                <w:sz w:val="20"/>
                <w:szCs w:val="20"/>
                <w:lang w:val="kk-KZ"/>
              </w:rPr>
            </w:pPr>
            <w:r w:rsidRPr="00B1285A">
              <w:rPr>
                <w:rFonts w:ascii="Times New Roman" w:hAnsi="Times New Roman" w:cs="Times New Roman"/>
                <w:color w:val="000000" w:themeColor="text1"/>
                <w:sz w:val="20"/>
                <w:szCs w:val="20"/>
                <w:lang w:val="kk-KZ"/>
              </w:rPr>
              <w:t>Мақсаты: қазақ (орыс) тілінде қоғамдық өмір және әлеуметтік-мәдени, кәсіби салаларында коммуникативтік құзыреттілікті қалыптастырып,  академиялық мәтіндер жазу қабілетін жетілдіреді.</w:t>
            </w:r>
          </w:p>
          <w:p w:rsidR="00744ADE" w:rsidRPr="00B1285A" w:rsidRDefault="00744ADE" w:rsidP="007071C1">
            <w:pPr>
              <w:jc w:val="both"/>
              <w:rPr>
                <w:rFonts w:ascii="Times New Roman" w:hAnsi="Times New Roman" w:cs="Times New Roman"/>
                <w:sz w:val="20"/>
                <w:szCs w:val="20"/>
                <w:lang w:val="kk-KZ"/>
              </w:rPr>
            </w:pPr>
            <w:r w:rsidRPr="00B1285A">
              <w:rPr>
                <w:rFonts w:ascii="Times New Roman" w:hAnsi="Times New Roman" w:cs="Times New Roman"/>
                <w:color w:val="000000" w:themeColor="text1"/>
                <w:sz w:val="20"/>
                <w:szCs w:val="20"/>
                <w:lang w:val="kk-KZ"/>
              </w:rPr>
              <w:t xml:space="preserve">Мазмұны: А1, А2, В1, В2-1, В2-2 (В2, С1 орыс тілі ) деңгейлері халықаралық стандарттағы қарым-қатынас аясынан, тақырыптардан, тақырыпшалардан және типтік жағдаяттарынан тұратын когнитивтік-лингвомәдени кешендер: әлеуметтік тұрмыстық, әлеуметтік-мәдени, кәсіптік білім беруде үлгіленген формалар бойынша ауызша және жазбаша қарым-қатынас, жазбаша сөйлеу жұмыстары, тыңдалым түрінде ұсынылған. </w:t>
            </w:r>
            <w:r w:rsidRPr="00B1285A">
              <w:rPr>
                <w:rStyle w:val="y2iqfc"/>
                <w:rFonts w:ascii="Times New Roman" w:hAnsi="Times New Roman" w:cs="Times New Roman"/>
                <w:color w:val="000000" w:themeColor="text1"/>
                <w:sz w:val="20"/>
                <w:szCs w:val="20"/>
                <w:lang w:val="kk-KZ"/>
              </w:rPr>
              <w:t>Білім беру бағдарламасы бойынша мәтіндердегі тілдік материалды түсінгенін көрсету, терминологияны білу және сын тұрғысынан ойлауды дамыту.</w:t>
            </w:r>
          </w:p>
        </w:tc>
        <w:tc>
          <w:tcPr>
            <w:tcW w:w="849"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10</w:t>
            </w:r>
          </w:p>
        </w:tc>
        <w:tc>
          <w:tcPr>
            <w:tcW w:w="427"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38"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r>
      <w:tr w:rsidR="00744ADE" w:rsidRPr="00A75C7B" w:rsidTr="0093648B">
        <w:trPr>
          <w:gridAfter w:val="1"/>
          <w:wAfter w:w="9" w:type="dxa"/>
          <w:trHeight w:val="323"/>
        </w:trPr>
        <w:tc>
          <w:tcPr>
            <w:tcW w:w="414" w:type="dxa"/>
          </w:tcPr>
          <w:p w:rsidR="00744ADE" w:rsidRPr="001B7B46" w:rsidRDefault="00744ADE" w:rsidP="00011908">
            <w:pPr>
              <w:pStyle w:val="TableParagraph"/>
              <w:ind w:left="21"/>
              <w:rPr>
                <w:lang w:val="kk-KZ"/>
              </w:rPr>
            </w:pPr>
            <w:r>
              <w:rPr>
                <w:lang w:val="kk-KZ"/>
              </w:rPr>
              <w:t>12</w:t>
            </w:r>
          </w:p>
        </w:tc>
        <w:tc>
          <w:tcPr>
            <w:tcW w:w="1128" w:type="dxa"/>
            <w:vMerge/>
          </w:tcPr>
          <w:p w:rsidR="00744ADE" w:rsidRPr="00533132" w:rsidRDefault="00744ADE" w:rsidP="00011908">
            <w:pPr>
              <w:pStyle w:val="TableParagraph"/>
              <w:ind w:left="142"/>
              <w:rPr>
                <w:rFonts w:eastAsia="Calibri"/>
                <w:color w:val="000000"/>
                <w:spacing w:val="-2"/>
              </w:rPr>
            </w:pPr>
          </w:p>
        </w:tc>
        <w:tc>
          <w:tcPr>
            <w:tcW w:w="703" w:type="dxa"/>
          </w:tcPr>
          <w:p w:rsidR="00744ADE" w:rsidRPr="004B3722" w:rsidRDefault="00744ADE" w:rsidP="00564BC0">
            <w:pPr>
              <w:pStyle w:val="TableParagraph"/>
              <w:rPr>
                <w:rFonts w:eastAsia="Calibri"/>
                <w:color w:val="000000"/>
                <w:spacing w:val="-2"/>
                <w:lang w:val="kk-KZ"/>
              </w:rPr>
            </w:pPr>
            <w:r>
              <w:rPr>
                <w:rFonts w:eastAsia="Calibri"/>
                <w:color w:val="000000"/>
                <w:spacing w:val="-2"/>
                <w:lang w:val="kk-KZ"/>
              </w:rPr>
              <w:t>ЖБП</w:t>
            </w:r>
          </w:p>
        </w:tc>
        <w:tc>
          <w:tcPr>
            <w:tcW w:w="867" w:type="dxa"/>
          </w:tcPr>
          <w:p w:rsidR="00744ADE" w:rsidRPr="004B3722" w:rsidRDefault="00744ADE"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rsidR="00744ADE" w:rsidRPr="00417BFE" w:rsidRDefault="00744ADE" w:rsidP="00564BC0">
            <w:pPr>
              <w:ind w:right="-108"/>
              <w:jc w:val="both"/>
              <w:rPr>
                <w:rFonts w:ascii="Times New Roman" w:hAnsi="Times New Roman" w:cs="Times New Roman"/>
                <w:sz w:val="20"/>
                <w:szCs w:val="20"/>
                <w:lang w:val="kk-KZ"/>
              </w:rPr>
            </w:pPr>
            <w:r w:rsidRPr="00417BFE">
              <w:rPr>
                <w:rFonts w:ascii="Times New Roman" w:hAnsi="Times New Roman" w:cs="Times New Roman"/>
                <w:sz w:val="20"/>
                <w:szCs w:val="20"/>
              </w:rPr>
              <w:t>Шетел</w:t>
            </w:r>
            <w:r w:rsidRPr="00417BFE">
              <w:rPr>
                <w:rFonts w:ascii="Times New Roman" w:hAnsi="Times New Roman" w:cs="Times New Roman"/>
                <w:sz w:val="20"/>
                <w:szCs w:val="20"/>
                <w:lang w:val="kk-KZ"/>
              </w:rPr>
              <w:t xml:space="preserve"> </w:t>
            </w:r>
            <w:r w:rsidRPr="00417BFE">
              <w:rPr>
                <w:rFonts w:ascii="Times New Roman" w:hAnsi="Times New Roman" w:cs="Times New Roman"/>
                <w:sz w:val="20"/>
                <w:szCs w:val="20"/>
              </w:rPr>
              <w:t>тілі</w:t>
            </w:r>
          </w:p>
        </w:tc>
        <w:tc>
          <w:tcPr>
            <w:tcW w:w="3829" w:type="dxa"/>
          </w:tcPr>
          <w:p w:rsidR="00744ADE" w:rsidRPr="000F54C4" w:rsidRDefault="00744ADE" w:rsidP="007071C1">
            <w:pPr>
              <w:jc w:val="both"/>
              <w:rPr>
                <w:rFonts w:ascii="Times New Roman" w:hAnsi="Times New Roman" w:cs="Times New Roman"/>
                <w:color w:val="000000" w:themeColor="text1"/>
                <w:sz w:val="20"/>
                <w:szCs w:val="20"/>
                <w:lang w:val="kk-KZ"/>
              </w:rPr>
            </w:pPr>
            <w:r w:rsidRPr="000F54C4">
              <w:rPr>
                <w:rFonts w:ascii="Times New Roman" w:hAnsi="Times New Roman" w:cs="Times New Roman"/>
                <w:color w:val="000000" w:themeColor="text1"/>
                <w:sz w:val="20"/>
                <w:szCs w:val="20"/>
                <w:lang w:val="kk-KZ"/>
              </w:rPr>
              <w:t xml:space="preserve">Мақсаты – А2 жеткілікті деңгейінде және В1 базалық жеткіліктілік деңгейінде шет </w:t>
            </w:r>
            <w:r w:rsidRPr="000F54C4">
              <w:rPr>
                <w:rFonts w:ascii="Times New Roman" w:hAnsi="Times New Roman" w:cs="Times New Roman"/>
                <w:color w:val="000000" w:themeColor="text1"/>
                <w:sz w:val="20"/>
                <w:szCs w:val="20"/>
                <w:lang w:val="kk-KZ"/>
              </w:rPr>
              <w:lastRenderedPageBreak/>
              <w:t>тілін оқыту үдерісінде студенттердің мәдениетаралық және коммуникативтік құзыреттілігін қалыптастыру. Егер бастапқыда тіл деңгейі жалпы еуропалық құзыреттілік В1 деңгейінен жоғары болса, студент жалпы еуропалық құзыреттің В2 деңгейіне жетеді..</w:t>
            </w:r>
          </w:p>
          <w:p w:rsidR="00744ADE" w:rsidRPr="00417BFE" w:rsidRDefault="00744ADE" w:rsidP="000F54C4">
            <w:pPr>
              <w:jc w:val="both"/>
              <w:rPr>
                <w:rFonts w:ascii="Times New Roman" w:hAnsi="Times New Roman" w:cs="Times New Roman"/>
                <w:sz w:val="20"/>
                <w:szCs w:val="20"/>
                <w:lang w:val="kk-KZ"/>
              </w:rPr>
            </w:pPr>
            <w:r w:rsidRPr="000F54C4">
              <w:rPr>
                <w:rFonts w:ascii="Times New Roman" w:hAnsi="Times New Roman" w:cs="Times New Roman"/>
                <w:color w:val="000000" w:themeColor="text1"/>
                <w:sz w:val="20"/>
                <w:szCs w:val="20"/>
                <w:lang w:val="kk-KZ"/>
              </w:rPr>
              <w:t>Мазмұны. А1, А2, В1, В2 деңгейлері халықаралық стандарттағы қарым-қатынас аясынан, тақырыптардан, тақырыпшалардан және типтік жағдаяттарынан тұратын когнитивтік-лингвомәдени кешендер: әлеуметтік тұрмыстық, әлеуметтік-мәдени, кәсіптік білім беруде үлгіленген формалар бойынша ауызша және жазбаша қарым-қатынас, жазбаша сөйлеу жұмыстары, тыңдалым түрінде ұсынылған.</w:t>
            </w:r>
            <w:r w:rsidRPr="000F54C4">
              <w:rPr>
                <w:rStyle w:val="y2iqfc"/>
                <w:rFonts w:ascii="Times New Roman" w:hAnsi="Times New Roman"/>
                <w:color w:val="000000" w:themeColor="text1"/>
                <w:sz w:val="20"/>
                <w:szCs w:val="20"/>
                <w:lang w:val="kk-KZ"/>
              </w:rPr>
              <w:t>Білім беру бағдарламасы бойынша мәтіндердегі тілдік материалды түсінгенін көрсету, терминологияны білу және сын тұрғысынан ойлауды дамыту.</w:t>
            </w:r>
          </w:p>
        </w:tc>
        <w:tc>
          <w:tcPr>
            <w:tcW w:w="849"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10</w:t>
            </w:r>
          </w:p>
        </w:tc>
        <w:tc>
          <w:tcPr>
            <w:tcW w:w="427"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38"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r>
      <w:tr w:rsidR="00744ADE" w:rsidRPr="00A75C7B" w:rsidTr="0093648B">
        <w:trPr>
          <w:gridAfter w:val="1"/>
          <w:wAfter w:w="9" w:type="dxa"/>
          <w:trHeight w:val="323"/>
        </w:trPr>
        <w:tc>
          <w:tcPr>
            <w:tcW w:w="414" w:type="dxa"/>
          </w:tcPr>
          <w:p w:rsidR="00744ADE" w:rsidRDefault="00744ADE" w:rsidP="00011908">
            <w:pPr>
              <w:pStyle w:val="TableParagraph"/>
              <w:ind w:left="21"/>
              <w:rPr>
                <w:lang w:val="kk-KZ"/>
              </w:rPr>
            </w:pPr>
            <w:r>
              <w:rPr>
                <w:lang w:val="kk-KZ"/>
              </w:rPr>
              <w:lastRenderedPageBreak/>
              <w:t>13</w:t>
            </w:r>
          </w:p>
        </w:tc>
        <w:tc>
          <w:tcPr>
            <w:tcW w:w="1128" w:type="dxa"/>
            <w:vMerge/>
          </w:tcPr>
          <w:p w:rsidR="00744ADE" w:rsidRPr="00BD5AA8" w:rsidRDefault="00744ADE" w:rsidP="00011908">
            <w:pPr>
              <w:pStyle w:val="TableParagraph"/>
              <w:ind w:left="142"/>
              <w:rPr>
                <w:rFonts w:eastAsia="Calibri"/>
                <w:color w:val="000000"/>
                <w:spacing w:val="-2"/>
                <w:sz w:val="18"/>
                <w:szCs w:val="18"/>
                <w:lang w:val="kk-KZ"/>
              </w:rPr>
            </w:pPr>
          </w:p>
        </w:tc>
        <w:tc>
          <w:tcPr>
            <w:tcW w:w="703" w:type="dxa"/>
          </w:tcPr>
          <w:p w:rsidR="00744ADE" w:rsidRPr="004B3722" w:rsidRDefault="00744ADE" w:rsidP="00564BC0">
            <w:pPr>
              <w:pStyle w:val="TableParagraph"/>
              <w:rPr>
                <w:rFonts w:eastAsia="Calibri"/>
                <w:color w:val="000000"/>
                <w:spacing w:val="-2"/>
                <w:lang w:val="kk-KZ"/>
              </w:rPr>
            </w:pPr>
            <w:r>
              <w:rPr>
                <w:rFonts w:eastAsia="Calibri"/>
                <w:color w:val="000000"/>
                <w:spacing w:val="-2"/>
                <w:lang w:val="kk-KZ"/>
              </w:rPr>
              <w:t>ЖБП</w:t>
            </w:r>
          </w:p>
        </w:tc>
        <w:tc>
          <w:tcPr>
            <w:tcW w:w="867" w:type="dxa"/>
          </w:tcPr>
          <w:p w:rsidR="00744ADE" w:rsidRPr="004B3722" w:rsidRDefault="00744ADE" w:rsidP="00564BC0">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rsidR="00744ADE" w:rsidRPr="00417BFE" w:rsidRDefault="00744ADE" w:rsidP="00564BC0">
            <w:pPr>
              <w:ind w:right="-108"/>
              <w:jc w:val="both"/>
              <w:rPr>
                <w:rFonts w:ascii="Times New Roman" w:hAnsi="Times New Roman" w:cs="Times New Roman"/>
                <w:sz w:val="20"/>
                <w:szCs w:val="20"/>
              </w:rPr>
            </w:pPr>
            <w:r w:rsidRPr="00417BFE">
              <w:rPr>
                <w:rFonts w:ascii="Times New Roman" w:hAnsi="Times New Roman" w:cs="Times New Roman"/>
                <w:sz w:val="20"/>
                <w:szCs w:val="20"/>
              </w:rPr>
              <w:t>Дене</w:t>
            </w:r>
            <w:r w:rsidRPr="00417BFE">
              <w:rPr>
                <w:rFonts w:ascii="Times New Roman" w:hAnsi="Times New Roman" w:cs="Times New Roman"/>
                <w:sz w:val="20"/>
                <w:szCs w:val="20"/>
                <w:lang w:val="kk-KZ"/>
              </w:rPr>
              <w:t xml:space="preserve"> </w:t>
            </w:r>
            <w:r w:rsidRPr="00417BFE">
              <w:rPr>
                <w:rFonts w:ascii="Times New Roman" w:hAnsi="Times New Roman" w:cs="Times New Roman"/>
                <w:sz w:val="20"/>
                <w:szCs w:val="20"/>
              </w:rPr>
              <w:t>шынықтыру</w:t>
            </w:r>
          </w:p>
        </w:tc>
        <w:tc>
          <w:tcPr>
            <w:tcW w:w="3829" w:type="dxa"/>
          </w:tcPr>
          <w:p w:rsidR="00744ADE" w:rsidRPr="000F54C4" w:rsidRDefault="00744ADE" w:rsidP="000F54C4">
            <w:pPr>
              <w:jc w:val="both"/>
              <w:rPr>
                <w:rFonts w:ascii="Times New Roman" w:hAnsi="Times New Roman"/>
                <w:sz w:val="20"/>
                <w:szCs w:val="20"/>
              </w:rPr>
            </w:pPr>
            <w:r w:rsidRPr="000F54C4">
              <w:rPr>
                <w:rFonts w:ascii="Times New Roman" w:hAnsi="Times New Roman"/>
                <w:sz w:val="20"/>
                <w:szCs w:val="20"/>
              </w:rPr>
              <w:t>Мақсаты: кәсіби қызметке дайындалу үшін денсаулықты сақтауды, нығайтуды қамтамасыз ететін дене шынықтыру құралдары мен әдістерін мақсатты түрде пайдалану қабілеттілігі мен әлеуметтік-жеке құзыреттіліктерін қалыптастыру; болашақ еңбек қызметінде физикалық жүктемелердің, жүйке-психикалық стресстердің және қолайсыз факторлардың тұрақты төзімділігіне.</w:t>
            </w:r>
          </w:p>
          <w:p w:rsidR="00744ADE" w:rsidRPr="000F54C4" w:rsidRDefault="00744ADE" w:rsidP="000F54C4">
            <w:pPr>
              <w:jc w:val="both"/>
              <w:rPr>
                <w:rFonts w:ascii="Times New Roman" w:hAnsi="Times New Roman" w:cs="Times New Roman"/>
                <w:sz w:val="20"/>
                <w:szCs w:val="20"/>
              </w:rPr>
            </w:pPr>
            <w:r w:rsidRPr="000F54C4">
              <w:rPr>
                <w:rFonts w:ascii="Times New Roman" w:hAnsi="Times New Roman"/>
                <w:sz w:val="20"/>
                <w:szCs w:val="20"/>
              </w:rPr>
              <w:t xml:space="preserve">Дене шынықтыру-сауықтыру және жаттығу бағдарламаларын іске асыру. Жалпы дамыту және арнайы жаттығулар кешені. Спорт түрлері (гимнастика, спорттық және ашық ойындар, жеңіл атлетика және т.б.). Сабақ процесінде бақылау және өзін-өзі бақылау, сақтандыру және өзін-өзі сақтандыру. Жарыстардың төрешілері, кәсіптік-қолданбалы дене шынықтыру </w:t>
            </w:r>
            <w:r w:rsidRPr="000F54C4">
              <w:rPr>
                <w:rFonts w:ascii="Times New Roman" w:hAnsi="Times New Roman"/>
                <w:sz w:val="20"/>
                <w:szCs w:val="20"/>
              </w:rPr>
              <w:lastRenderedPageBreak/>
              <w:t>даярлығының құралдары. Қазіргі заманғы сауықтыру жүйелері</w:t>
            </w:r>
            <w:r>
              <w:rPr>
                <w:rFonts w:ascii="Times New Roman" w:hAnsi="Times New Roman"/>
                <w:sz w:val="20"/>
                <w:szCs w:val="20"/>
              </w:rPr>
              <w:t xml:space="preserve">: А. Стрельникова, к. Бутейко, </w:t>
            </w:r>
            <w:r>
              <w:rPr>
                <w:rFonts w:ascii="Times New Roman" w:hAnsi="Times New Roman"/>
                <w:sz w:val="20"/>
                <w:szCs w:val="20"/>
                <w:lang w:val="kk-KZ"/>
              </w:rPr>
              <w:t>К</w:t>
            </w:r>
            <w:r w:rsidRPr="000F54C4">
              <w:rPr>
                <w:rFonts w:ascii="Times New Roman" w:hAnsi="Times New Roman"/>
                <w:sz w:val="20"/>
                <w:szCs w:val="20"/>
              </w:rPr>
              <w:t>. Динейки бойынша тыныс алу жүйесі, Бубновский бойынша бірлескен гимнастика.</w:t>
            </w:r>
          </w:p>
        </w:tc>
        <w:tc>
          <w:tcPr>
            <w:tcW w:w="849"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lastRenderedPageBreak/>
              <w:t>8</w:t>
            </w:r>
          </w:p>
        </w:tc>
        <w:tc>
          <w:tcPr>
            <w:tcW w:w="427"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38" w:type="dxa"/>
            <w:gridSpan w:val="2"/>
          </w:tcPr>
          <w:p w:rsidR="00744ADE" w:rsidRPr="00CE036B" w:rsidRDefault="00744ADE" w:rsidP="00552FF5">
            <w:pPr>
              <w:jc w:val="center"/>
              <w:rPr>
                <w:rFonts w:ascii="Times New Roman" w:hAnsi="Times New Roman" w:cs="Times New Roman"/>
                <w:sz w:val="20"/>
                <w:szCs w:val="20"/>
                <w:lang w:val="kk-KZ"/>
              </w:rPr>
            </w:pPr>
          </w:p>
        </w:tc>
        <w:tc>
          <w:tcPr>
            <w:tcW w:w="554" w:type="dxa"/>
            <w:gridSpan w:val="2"/>
          </w:tcPr>
          <w:p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r>
      <w:tr w:rsidR="00744ADE" w:rsidRPr="00A75C7B" w:rsidTr="005246CE">
        <w:trPr>
          <w:gridAfter w:val="1"/>
          <w:wAfter w:w="9" w:type="dxa"/>
          <w:trHeight w:val="64"/>
        </w:trPr>
        <w:tc>
          <w:tcPr>
            <w:tcW w:w="414" w:type="dxa"/>
          </w:tcPr>
          <w:p w:rsidR="00744ADE" w:rsidRDefault="00744ADE" w:rsidP="00011908">
            <w:pPr>
              <w:pStyle w:val="TableParagraph"/>
              <w:ind w:left="21"/>
              <w:rPr>
                <w:lang w:val="kk-KZ"/>
              </w:rPr>
            </w:pPr>
            <w:r>
              <w:rPr>
                <w:lang w:val="kk-KZ"/>
              </w:rPr>
              <w:lastRenderedPageBreak/>
              <w:t>14</w:t>
            </w:r>
          </w:p>
        </w:tc>
        <w:tc>
          <w:tcPr>
            <w:tcW w:w="1128" w:type="dxa"/>
            <w:vMerge/>
          </w:tcPr>
          <w:p w:rsidR="00744ADE" w:rsidRPr="00533132" w:rsidRDefault="00744ADE" w:rsidP="00BD5AA8">
            <w:pPr>
              <w:pStyle w:val="TableParagraph"/>
              <w:ind w:left="142"/>
              <w:rPr>
                <w:rFonts w:eastAsia="Calibri"/>
                <w:color w:val="000000"/>
                <w:spacing w:val="-2"/>
              </w:rPr>
            </w:pPr>
          </w:p>
        </w:tc>
        <w:tc>
          <w:tcPr>
            <w:tcW w:w="703" w:type="dxa"/>
          </w:tcPr>
          <w:p w:rsidR="00744ADE" w:rsidRDefault="00744ADE" w:rsidP="00C1636B">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rsidR="00744ADE" w:rsidRDefault="00744ADE" w:rsidP="00C1636B">
            <w:pPr>
              <w:pStyle w:val="TableParagraph"/>
              <w:ind w:left="142"/>
              <w:rPr>
                <w:rFonts w:eastAsia="Calibri"/>
                <w:color w:val="000000"/>
                <w:spacing w:val="-2"/>
                <w:lang w:val="kk-KZ"/>
              </w:rPr>
            </w:pPr>
            <w:r>
              <w:rPr>
                <w:rFonts w:eastAsia="Calibri"/>
                <w:color w:val="000000"/>
                <w:spacing w:val="-2"/>
                <w:lang w:val="kk-KZ"/>
              </w:rPr>
              <w:t>ЖК</w:t>
            </w:r>
          </w:p>
        </w:tc>
        <w:tc>
          <w:tcPr>
            <w:tcW w:w="1541" w:type="dxa"/>
          </w:tcPr>
          <w:p w:rsidR="00744ADE" w:rsidRDefault="00744ADE" w:rsidP="00C1636B">
            <w:pPr>
              <w:jc w:val="both"/>
              <w:rPr>
                <w:rFonts w:ascii="Times New Roman" w:hAnsi="Times New Roman" w:cs="Times New Roman"/>
                <w:sz w:val="20"/>
                <w:szCs w:val="20"/>
                <w:lang w:val="kk-KZ"/>
              </w:rPr>
            </w:pPr>
            <w:r w:rsidRPr="008D2843">
              <w:rPr>
                <w:rFonts w:ascii="Times New Roman" w:hAnsi="Times New Roman" w:cs="Times New Roman"/>
                <w:sz w:val="20"/>
                <w:szCs w:val="20"/>
                <w:lang w:val="kk-KZ"/>
              </w:rPr>
              <w:t>Кәсіби</w:t>
            </w:r>
            <w:r w:rsidRPr="00417BFE">
              <w:rPr>
                <w:rFonts w:ascii="Times New Roman" w:hAnsi="Times New Roman" w:cs="Times New Roman"/>
                <w:sz w:val="20"/>
                <w:szCs w:val="20"/>
                <w:lang w:val="kk-KZ"/>
              </w:rPr>
              <w:t xml:space="preserve"> </w:t>
            </w:r>
            <w:r w:rsidRPr="008D2843">
              <w:rPr>
                <w:rFonts w:ascii="Times New Roman" w:hAnsi="Times New Roman" w:cs="Times New Roman"/>
                <w:sz w:val="20"/>
                <w:szCs w:val="20"/>
                <w:lang w:val="kk-KZ"/>
              </w:rPr>
              <w:t>қазақ (орыс) тілі</w:t>
            </w:r>
          </w:p>
          <w:p w:rsidR="00744ADE" w:rsidRPr="00122353" w:rsidRDefault="00744ADE" w:rsidP="00C1636B">
            <w:pPr>
              <w:jc w:val="both"/>
              <w:rPr>
                <w:rFonts w:ascii="Times New Roman" w:hAnsi="Times New Roman" w:cs="Times New Roman"/>
                <w:sz w:val="20"/>
                <w:szCs w:val="20"/>
                <w:lang w:val="kk-KZ"/>
              </w:rPr>
            </w:pPr>
          </w:p>
        </w:tc>
        <w:tc>
          <w:tcPr>
            <w:tcW w:w="3829" w:type="dxa"/>
          </w:tcPr>
          <w:p w:rsidR="00744ADE" w:rsidRPr="005246CE" w:rsidRDefault="00744ADE" w:rsidP="005246CE">
            <w:pPr>
              <w:jc w:val="both"/>
              <w:rPr>
                <w:rFonts w:ascii="Times New Roman" w:hAnsi="Times New Roman" w:cs="Times New Roman"/>
                <w:sz w:val="20"/>
                <w:szCs w:val="20"/>
                <w:shd w:val="clear" w:color="auto" w:fill="FFFFFF"/>
                <w:lang w:val="kk-KZ"/>
              </w:rPr>
            </w:pPr>
            <w:r w:rsidRPr="005246CE">
              <w:rPr>
                <w:rFonts w:ascii="Times New Roman" w:hAnsi="Times New Roman" w:cs="Times New Roman"/>
                <w:sz w:val="20"/>
                <w:szCs w:val="20"/>
                <w:shd w:val="clear" w:color="auto" w:fill="FFFFFF"/>
                <w:lang w:val="kk-KZ"/>
              </w:rPr>
              <w:t>Пәннің мақсаты: тілдің қоғам өміріндегі маңызын айқындап, оны меңгерудің білім алушылардың болашақ мамандығы саласында аса қажетті екендігін ұғындыру. Түрлі әдіс-тәсілдер арқылы білім алушылардың ауызша, жазбаша тілдерін дамытып, тіл мәдениетін қалыптастыру; кәсіби салада сөйлеу, жазу дағдысын дамыту.</w:t>
            </w:r>
          </w:p>
          <w:p w:rsidR="00744ADE" w:rsidRPr="00417BFE" w:rsidRDefault="00744ADE" w:rsidP="005246CE">
            <w:pPr>
              <w:jc w:val="both"/>
              <w:rPr>
                <w:rFonts w:ascii="Times New Roman" w:hAnsi="Times New Roman" w:cs="Times New Roman"/>
                <w:sz w:val="20"/>
                <w:szCs w:val="20"/>
                <w:lang w:val="kk-KZ"/>
              </w:rPr>
            </w:pPr>
            <w:r w:rsidRPr="005246CE">
              <w:rPr>
                <w:rFonts w:ascii="Times New Roman" w:hAnsi="Times New Roman" w:cs="Times New Roman"/>
                <w:sz w:val="20"/>
                <w:szCs w:val="20"/>
                <w:shd w:val="clear" w:color="auto" w:fill="FFFFFF"/>
                <w:lang w:val="kk-KZ"/>
              </w:rPr>
              <w:t>Пәннің мазмұны: білім алушыларға</w:t>
            </w:r>
            <w:r w:rsidRPr="005246CE">
              <w:rPr>
                <w:rFonts w:ascii="Times New Roman" w:hAnsi="Times New Roman" w:cs="Times New Roman"/>
                <w:color w:val="000000"/>
                <w:sz w:val="20"/>
                <w:szCs w:val="20"/>
                <w:lang w:val="kk-KZ"/>
              </w:rPr>
              <w:t xml:space="preserve"> қарым-қатынас құралы ретінде қазақ тілі, ділі, тарихы, дәстүрі, ұлттық ерекшеліктері туралы танымдық білім мен қазақ тілінің танымдық жүйесін, </w:t>
            </w:r>
            <w:hyperlink r:id="rId9" w:history="1">
              <w:r w:rsidRPr="005246CE">
                <w:rPr>
                  <w:rStyle w:val="a8"/>
                  <w:rFonts w:ascii="Times New Roman" w:hAnsi="Times New Roman"/>
                  <w:color w:val="000000" w:themeColor="text1"/>
                  <w:sz w:val="20"/>
                  <w:szCs w:val="20"/>
                  <w:u w:val="none"/>
                  <w:lang w:val="kk-KZ"/>
                </w:rPr>
                <w:t>лексикалық құрамын</w:t>
              </w:r>
            </w:hyperlink>
            <w:r w:rsidRPr="005246CE">
              <w:rPr>
                <w:rFonts w:ascii="Times New Roman" w:hAnsi="Times New Roman" w:cs="Times New Roman"/>
                <w:color w:val="000000" w:themeColor="text1"/>
                <w:sz w:val="20"/>
                <w:szCs w:val="20"/>
                <w:lang w:val="kk-KZ"/>
              </w:rPr>
              <w:t>,</w:t>
            </w:r>
            <w:r w:rsidRPr="005246CE">
              <w:rPr>
                <w:rFonts w:ascii="Times New Roman" w:hAnsi="Times New Roman" w:cs="Times New Roman"/>
                <w:color w:val="000000"/>
                <w:sz w:val="20"/>
                <w:szCs w:val="20"/>
                <w:lang w:val="kk-KZ"/>
              </w:rPr>
              <w:t xml:space="preserve"> грамматикалық сипатын түсіндіріп, ауызекі сөйлеу тіліне, әдеби тілдік нормада сөйлеуге бағыттайды, ғылыми стильді меңгеруге және ойын еркін жеткізуге үйретеді.</w:t>
            </w:r>
          </w:p>
        </w:tc>
        <w:tc>
          <w:tcPr>
            <w:tcW w:w="849"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3</w:t>
            </w:r>
          </w:p>
        </w:tc>
        <w:tc>
          <w:tcPr>
            <w:tcW w:w="427"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38"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69"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744ADE" w:rsidRPr="00CE036B" w:rsidRDefault="00744ADE" w:rsidP="00552FF5">
            <w:pPr>
              <w:ind w:left="-18"/>
              <w:jc w:val="center"/>
              <w:rPr>
                <w:rFonts w:ascii="Times New Roman" w:hAnsi="Times New Roman" w:cs="Times New Roman"/>
                <w:sz w:val="20"/>
                <w:szCs w:val="20"/>
                <w:lang w:val="kk-KZ"/>
              </w:rPr>
            </w:pPr>
          </w:p>
        </w:tc>
        <w:tc>
          <w:tcPr>
            <w:tcW w:w="567" w:type="dxa"/>
            <w:gridSpan w:val="2"/>
            <w:tcBorders>
              <w:left w:val="single" w:sz="4" w:space="0" w:color="auto"/>
            </w:tcBorders>
          </w:tcPr>
          <w:p w:rsidR="00744ADE" w:rsidRPr="00CE036B" w:rsidRDefault="00744ADE" w:rsidP="00552FF5">
            <w:pPr>
              <w:ind w:left="459"/>
              <w:jc w:val="center"/>
              <w:rPr>
                <w:rFonts w:ascii="Times New Roman" w:hAnsi="Times New Roman" w:cs="Times New Roman"/>
                <w:sz w:val="20"/>
                <w:szCs w:val="20"/>
                <w:lang w:val="kk-KZ"/>
              </w:rPr>
            </w:pPr>
          </w:p>
        </w:tc>
      </w:tr>
      <w:tr w:rsidR="00744ADE" w:rsidRPr="00A75C7B" w:rsidTr="0093648B">
        <w:trPr>
          <w:gridAfter w:val="1"/>
          <w:wAfter w:w="9" w:type="dxa"/>
          <w:trHeight w:val="323"/>
        </w:trPr>
        <w:tc>
          <w:tcPr>
            <w:tcW w:w="414" w:type="dxa"/>
          </w:tcPr>
          <w:p w:rsidR="00744ADE" w:rsidRPr="00922714" w:rsidRDefault="00744ADE" w:rsidP="00011908">
            <w:pPr>
              <w:pStyle w:val="TableParagraph"/>
              <w:ind w:left="21"/>
            </w:pPr>
            <w:r>
              <w:rPr>
                <w:lang w:val="kk-KZ"/>
              </w:rPr>
              <w:t>15</w:t>
            </w:r>
          </w:p>
        </w:tc>
        <w:tc>
          <w:tcPr>
            <w:tcW w:w="1128" w:type="dxa"/>
            <w:vMerge/>
          </w:tcPr>
          <w:p w:rsidR="00744ADE" w:rsidRPr="00AB2EC2" w:rsidRDefault="00744ADE" w:rsidP="00011908">
            <w:pPr>
              <w:pStyle w:val="TableParagraph"/>
              <w:ind w:left="142"/>
              <w:rPr>
                <w:rFonts w:eastAsia="Calibri"/>
                <w:color w:val="000000"/>
                <w:spacing w:val="-2"/>
                <w:lang w:val="kk-KZ"/>
              </w:rPr>
            </w:pPr>
          </w:p>
        </w:tc>
        <w:tc>
          <w:tcPr>
            <w:tcW w:w="703" w:type="dxa"/>
          </w:tcPr>
          <w:p w:rsidR="00744ADE" w:rsidRDefault="00744ADE" w:rsidP="00564BC0">
            <w:pPr>
              <w:pStyle w:val="TableParagraph"/>
              <w:ind w:left="142"/>
              <w:rPr>
                <w:rFonts w:eastAsia="Calibri"/>
                <w:color w:val="000000"/>
                <w:spacing w:val="-2"/>
                <w:lang w:val="kk-KZ"/>
              </w:rPr>
            </w:pPr>
            <w:r>
              <w:rPr>
                <w:rFonts w:eastAsia="Calibri"/>
                <w:color w:val="000000"/>
                <w:spacing w:val="-2"/>
                <w:lang w:val="kk-KZ"/>
              </w:rPr>
              <w:t>БП</w:t>
            </w:r>
          </w:p>
        </w:tc>
        <w:tc>
          <w:tcPr>
            <w:tcW w:w="867" w:type="dxa"/>
          </w:tcPr>
          <w:p w:rsidR="00744ADE" w:rsidRDefault="00744ADE" w:rsidP="00564BC0">
            <w:pPr>
              <w:pStyle w:val="TableParagraph"/>
              <w:ind w:left="142"/>
              <w:rPr>
                <w:rFonts w:eastAsia="Calibri"/>
                <w:color w:val="000000"/>
                <w:spacing w:val="-2"/>
                <w:lang w:val="kk-KZ"/>
              </w:rPr>
            </w:pPr>
            <w:r>
              <w:rPr>
                <w:rFonts w:eastAsia="Calibri"/>
                <w:color w:val="000000"/>
                <w:spacing w:val="-2"/>
                <w:lang w:val="kk-KZ"/>
              </w:rPr>
              <w:t>ЖК</w:t>
            </w:r>
          </w:p>
        </w:tc>
        <w:tc>
          <w:tcPr>
            <w:tcW w:w="1541" w:type="dxa"/>
          </w:tcPr>
          <w:p w:rsidR="00744ADE" w:rsidRPr="00417BFE" w:rsidRDefault="00744ADE" w:rsidP="00C1636B">
            <w:pPr>
              <w:rPr>
                <w:rFonts w:ascii="Times New Roman" w:hAnsi="Times New Roman" w:cs="Times New Roman"/>
                <w:sz w:val="20"/>
                <w:szCs w:val="20"/>
              </w:rPr>
            </w:pPr>
            <w:r w:rsidRPr="00417BFE">
              <w:rPr>
                <w:rFonts w:ascii="Times New Roman" w:hAnsi="Times New Roman" w:cs="Times New Roman"/>
                <w:sz w:val="20"/>
                <w:szCs w:val="20"/>
              </w:rPr>
              <w:t>Кәсіби</w:t>
            </w:r>
            <w:r w:rsidRPr="00417BFE">
              <w:rPr>
                <w:rFonts w:ascii="Times New Roman" w:hAnsi="Times New Roman" w:cs="Times New Roman"/>
                <w:sz w:val="20"/>
                <w:szCs w:val="20"/>
                <w:lang w:val="kk-KZ"/>
              </w:rPr>
              <w:t xml:space="preserve"> бағытталған </w:t>
            </w:r>
            <w:r w:rsidRPr="00417BFE">
              <w:rPr>
                <w:rFonts w:ascii="Times New Roman" w:hAnsi="Times New Roman" w:cs="Times New Roman"/>
                <w:sz w:val="20"/>
                <w:szCs w:val="20"/>
              </w:rPr>
              <w:t>шетел</w:t>
            </w:r>
            <w:r w:rsidRPr="00417BFE">
              <w:rPr>
                <w:rFonts w:ascii="Times New Roman" w:hAnsi="Times New Roman" w:cs="Times New Roman"/>
                <w:sz w:val="20"/>
                <w:szCs w:val="20"/>
                <w:lang w:val="kk-KZ"/>
              </w:rPr>
              <w:t xml:space="preserve"> </w:t>
            </w:r>
            <w:r w:rsidRPr="00417BFE">
              <w:rPr>
                <w:rFonts w:ascii="Times New Roman" w:hAnsi="Times New Roman" w:cs="Times New Roman"/>
                <w:sz w:val="20"/>
                <w:szCs w:val="20"/>
              </w:rPr>
              <w:t>тілі</w:t>
            </w:r>
          </w:p>
        </w:tc>
        <w:tc>
          <w:tcPr>
            <w:tcW w:w="3829" w:type="dxa"/>
          </w:tcPr>
          <w:p w:rsidR="00744ADE" w:rsidRPr="00F56274" w:rsidRDefault="00744ADE" w:rsidP="00F56274">
            <w:pPr>
              <w:pStyle w:val="HTML"/>
              <w:shd w:val="clear" w:color="auto" w:fill="FFFFFF" w:themeFill="background1"/>
              <w:jc w:val="both"/>
              <w:rPr>
                <w:rFonts w:ascii="Times New Roman" w:hAnsi="Times New Roman" w:cs="Times New Roman"/>
                <w:color w:val="000000" w:themeColor="text1"/>
                <w:lang w:val="kk-KZ"/>
              </w:rPr>
            </w:pPr>
            <w:r w:rsidRPr="00F56274">
              <w:rPr>
                <w:rStyle w:val="y2iqfc"/>
                <w:rFonts w:ascii="Times New Roman" w:eastAsiaTheme="majorEastAsia" w:hAnsi="Times New Roman" w:cs="Times New Roman"/>
                <w:color w:val="000000" w:themeColor="text1"/>
                <w:lang w:val="kk-KZ"/>
              </w:rPr>
              <w:t>Мақсаты – ауызша және жазбаша сөйлеу дағдыларын, мәлімдемені грамматикалық тұжырымдау дағдыларын жетілдіру процесінде кәсіби коммуникативті шет тілі құзыреттілігінің базалық деңгейін қалыптастыру.</w:t>
            </w:r>
          </w:p>
          <w:p w:rsidR="00744ADE" w:rsidRPr="00F56274" w:rsidRDefault="00744ADE" w:rsidP="00F56274">
            <w:pPr>
              <w:pStyle w:val="HTML"/>
              <w:shd w:val="clear" w:color="auto" w:fill="FFFFFF" w:themeFill="background1"/>
              <w:jc w:val="both"/>
              <w:rPr>
                <w:rFonts w:ascii="Times New Roman" w:hAnsi="Times New Roman" w:cs="Times New Roman"/>
                <w:lang w:val="kk-KZ"/>
              </w:rPr>
            </w:pPr>
            <w:r w:rsidRPr="00F56274">
              <w:rPr>
                <w:rStyle w:val="y2iqfc"/>
                <w:rFonts w:ascii="Times New Roman" w:eastAsiaTheme="majorEastAsia" w:hAnsi="Times New Roman" w:cs="Times New Roman"/>
                <w:color w:val="000000" w:themeColor="text1"/>
                <w:lang w:val="kk-KZ"/>
              </w:rPr>
              <w:t>Мазмұны. Жұмыс беруші және кәсіптік ұйымдар тарапынан заманауи маманға қойылатын талаптар қосымша және кәсіптік дайындыққа сәйкес әлеуметтік-педагогикалық факторларды талдауға негізделген. Салыстырмалы талдау жүргізу, байланыстырып сөйлеу дағдыларын дамыту, келесі тапсырмаларды орындай білу: объективті факторларға ғылыми көзқарас, салыстырмалы талдаулар жүргізу.</w:t>
            </w:r>
          </w:p>
        </w:tc>
        <w:tc>
          <w:tcPr>
            <w:tcW w:w="849"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3</w:t>
            </w:r>
          </w:p>
        </w:tc>
        <w:tc>
          <w:tcPr>
            <w:tcW w:w="427"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6" w:type="dxa"/>
            <w:gridSpan w:val="2"/>
          </w:tcPr>
          <w:p w:rsidR="00744ADE" w:rsidRPr="00CE036B" w:rsidRDefault="00744ADE" w:rsidP="00552FF5">
            <w:pPr>
              <w:jc w:val="center"/>
              <w:rPr>
                <w:rFonts w:ascii="Times New Roman" w:hAnsi="Times New Roman" w:cs="Times New Roman"/>
                <w:sz w:val="20"/>
                <w:szCs w:val="20"/>
                <w:lang w:val="kk-KZ"/>
              </w:rPr>
            </w:pPr>
          </w:p>
        </w:tc>
        <w:tc>
          <w:tcPr>
            <w:tcW w:w="425" w:type="dxa"/>
            <w:gridSpan w:val="2"/>
          </w:tcPr>
          <w:p w:rsidR="00744ADE" w:rsidRPr="00CE036B" w:rsidRDefault="00744ADE" w:rsidP="00552FF5">
            <w:pPr>
              <w:jc w:val="center"/>
              <w:rPr>
                <w:rFonts w:ascii="Times New Roman" w:hAnsi="Times New Roman" w:cs="Times New Roman"/>
                <w:sz w:val="20"/>
                <w:szCs w:val="20"/>
                <w:lang w:val="kk-KZ"/>
              </w:rPr>
            </w:pPr>
          </w:p>
        </w:tc>
        <w:tc>
          <w:tcPr>
            <w:tcW w:w="438" w:type="dxa"/>
            <w:gridSpan w:val="2"/>
          </w:tcPr>
          <w:p w:rsidR="00744ADE" w:rsidRPr="00CE036B" w:rsidRDefault="00744ADE" w:rsidP="00552FF5">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554" w:type="dxa"/>
            <w:gridSpan w:val="2"/>
          </w:tcPr>
          <w:p w:rsidR="00744ADE" w:rsidRPr="00CE036B" w:rsidRDefault="00744ADE"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744ADE" w:rsidRPr="00CE036B" w:rsidRDefault="00744ADE" w:rsidP="00552FF5">
            <w:pPr>
              <w:jc w:val="center"/>
              <w:rPr>
                <w:rFonts w:ascii="Times New Roman" w:hAnsi="Times New Roman" w:cs="Times New Roman"/>
                <w:sz w:val="20"/>
                <w:szCs w:val="20"/>
                <w:lang w:val="kk-KZ"/>
              </w:rPr>
            </w:pPr>
          </w:p>
        </w:tc>
      </w:tr>
      <w:tr w:rsidR="00744ADE" w:rsidRPr="00A75C7B" w:rsidTr="0093648B">
        <w:trPr>
          <w:gridAfter w:val="1"/>
          <w:wAfter w:w="9" w:type="dxa"/>
          <w:trHeight w:val="323"/>
        </w:trPr>
        <w:tc>
          <w:tcPr>
            <w:tcW w:w="414" w:type="dxa"/>
          </w:tcPr>
          <w:p w:rsidR="00744ADE" w:rsidRDefault="00744ADE" w:rsidP="00011908">
            <w:pPr>
              <w:pStyle w:val="TableParagraph"/>
              <w:ind w:left="21"/>
              <w:rPr>
                <w:lang w:val="kk-KZ"/>
              </w:rPr>
            </w:pPr>
            <w:r>
              <w:rPr>
                <w:lang w:val="kk-KZ"/>
              </w:rPr>
              <w:lastRenderedPageBreak/>
              <w:t>16</w:t>
            </w:r>
          </w:p>
        </w:tc>
        <w:tc>
          <w:tcPr>
            <w:tcW w:w="1128" w:type="dxa"/>
            <w:vMerge/>
          </w:tcPr>
          <w:p w:rsidR="00744ADE" w:rsidRPr="00AB2EC2" w:rsidRDefault="00744ADE" w:rsidP="00011908">
            <w:pPr>
              <w:pStyle w:val="TableParagraph"/>
              <w:ind w:left="142"/>
              <w:rPr>
                <w:rFonts w:eastAsia="Calibri"/>
                <w:color w:val="000000"/>
                <w:spacing w:val="-2"/>
                <w:lang w:val="kk-KZ"/>
              </w:rPr>
            </w:pPr>
          </w:p>
        </w:tc>
        <w:tc>
          <w:tcPr>
            <w:tcW w:w="703" w:type="dxa"/>
          </w:tcPr>
          <w:p w:rsidR="00744ADE" w:rsidRPr="004B3722" w:rsidRDefault="00744ADE" w:rsidP="009C4866">
            <w:pPr>
              <w:pStyle w:val="TableParagraph"/>
              <w:rPr>
                <w:rFonts w:eastAsia="Calibri"/>
                <w:color w:val="000000"/>
                <w:spacing w:val="-2"/>
                <w:lang w:val="kk-KZ"/>
              </w:rPr>
            </w:pPr>
            <w:r>
              <w:rPr>
                <w:rFonts w:eastAsia="Calibri"/>
                <w:color w:val="000000"/>
                <w:spacing w:val="-2"/>
                <w:lang w:val="kk-KZ"/>
              </w:rPr>
              <w:t>ЖБП</w:t>
            </w:r>
          </w:p>
        </w:tc>
        <w:tc>
          <w:tcPr>
            <w:tcW w:w="867" w:type="dxa"/>
          </w:tcPr>
          <w:p w:rsidR="00744ADE" w:rsidRPr="004B3722" w:rsidRDefault="00744ADE" w:rsidP="009C4866">
            <w:pPr>
              <w:pStyle w:val="TableParagraph"/>
              <w:ind w:left="142"/>
              <w:rPr>
                <w:rFonts w:eastAsia="Calibri"/>
                <w:color w:val="000000"/>
                <w:spacing w:val="-2"/>
                <w:lang w:val="kk-KZ"/>
              </w:rPr>
            </w:pPr>
            <w:r>
              <w:rPr>
                <w:rFonts w:eastAsia="Calibri"/>
                <w:color w:val="000000"/>
                <w:spacing w:val="-2"/>
                <w:lang w:val="kk-KZ"/>
              </w:rPr>
              <w:t>МК</w:t>
            </w:r>
          </w:p>
        </w:tc>
        <w:tc>
          <w:tcPr>
            <w:tcW w:w="1541" w:type="dxa"/>
          </w:tcPr>
          <w:p w:rsidR="00744ADE" w:rsidRPr="00417BFE" w:rsidRDefault="00744ADE" w:rsidP="009C4866">
            <w:pPr>
              <w:ind w:left="17"/>
              <w:jc w:val="both"/>
              <w:rPr>
                <w:rFonts w:ascii="Times New Roman" w:hAnsi="Times New Roman" w:cs="Times New Roman"/>
                <w:sz w:val="20"/>
                <w:szCs w:val="20"/>
                <w:lang w:val="kk-KZ"/>
              </w:rPr>
            </w:pPr>
            <w:r w:rsidRPr="00417BFE">
              <w:rPr>
                <w:rFonts w:ascii="Times New Roman" w:hAnsi="Times New Roman" w:cs="Times New Roman"/>
                <w:sz w:val="20"/>
                <w:szCs w:val="20"/>
                <w:lang w:val="kk-KZ"/>
              </w:rPr>
              <w:t>Ақпараттық-коммуникациял</w:t>
            </w:r>
            <w:r>
              <w:rPr>
                <w:rFonts w:ascii="Times New Roman" w:hAnsi="Times New Roman" w:cs="Times New Roman"/>
                <w:sz w:val="20"/>
                <w:szCs w:val="20"/>
                <w:lang w:val="kk-KZ"/>
              </w:rPr>
              <w:t>ық технологиялар</w:t>
            </w:r>
          </w:p>
        </w:tc>
        <w:tc>
          <w:tcPr>
            <w:tcW w:w="3829" w:type="dxa"/>
          </w:tcPr>
          <w:p w:rsidR="00744ADE" w:rsidRPr="005246CE" w:rsidRDefault="00744ADE" w:rsidP="009C4866">
            <w:pPr>
              <w:jc w:val="both"/>
              <w:rPr>
                <w:rFonts w:ascii="Times New Roman" w:hAnsi="Times New Roman" w:cs="Times New Roman"/>
                <w:color w:val="000000" w:themeColor="text1"/>
                <w:sz w:val="20"/>
                <w:szCs w:val="20"/>
                <w:lang w:val="kk-KZ"/>
              </w:rPr>
            </w:pPr>
            <w:r w:rsidRPr="005246CE">
              <w:rPr>
                <w:rFonts w:ascii="Times New Roman" w:hAnsi="Times New Roman" w:cs="Times New Roman"/>
                <w:color w:val="000000" w:themeColor="text1"/>
                <w:sz w:val="20"/>
                <w:szCs w:val="20"/>
                <w:lang w:val="kk-KZ"/>
              </w:rPr>
              <w:t xml:space="preserve">Мақсаты: ақпараттық технологиялар арқылы ақпараттарды жіберу және жинау тәсілдерін, ақпараттарды өңдеу және сақтау, іздеу әдістері, процестерді талдау және сыни бағалау мүмкіндіктерін қалыптастыру. Сандық жаһандану дәуірінде заманауи ақпараттық-коммуникациялық технологиялардың рөлі мен маңыздылығын сыни түрде түсіну қабілетін дамыту, жаңа "сандық" ойлау. </w:t>
            </w:r>
          </w:p>
          <w:p w:rsidR="00744ADE" w:rsidRPr="00417BFE" w:rsidRDefault="00744ADE" w:rsidP="009C4866">
            <w:pPr>
              <w:jc w:val="both"/>
              <w:rPr>
                <w:rFonts w:ascii="Times New Roman" w:hAnsi="Times New Roman" w:cs="Times New Roman"/>
                <w:sz w:val="20"/>
                <w:szCs w:val="20"/>
                <w:lang w:val="kk-KZ"/>
              </w:rPr>
            </w:pPr>
            <w:r w:rsidRPr="005246CE">
              <w:rPr>
                <w:rFonts w:ascii="Times New Roman" w:hAnsi="Times New Roman" w:cs="Times New Roman"/>
                <w:color w:val="000000" w:themeColor="text1"/>
                <w:sz w:val="20"/>
                <w:szCs w:val="20"/>
                <w:shd w:val="clear" w:color="auto" w:fill="FFFFFF"/>
                <w:lang w:val="kk-KZ"/>
              </w:rPr>
              <w:t>Мазмұны: Компьютерлік жүйелерге кіріспе және архитектурасы</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Бағдарламалық қамтамасыз ету. Операциялық жүйелер. Адамның компьютермен әрекеттесуі. Деректер базасының жүйесі. Деректер базасын басқару. Желілер және телекоммуникациялар. Киберқорғаныс</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Интернет технологиялары</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Бұлтты және мобильді технологиялар</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Мультимедиялық технологиялар</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Смарт технологиялар</w:t>
            </w:r>
            <w:r w:rsidRPr="000E0AC9">
              <w:rPr>
                <w:rFonts w:ascii="Times New Roman" w:hAnsi="Times New Roman" w:cs="Times New Roman"/>
                <w:color w:val="000000" w:themeColor="text1"/>
                <w:sz w:val="20"/>
                <w:szCs w:val="20"/>
                <w:shd w:val="clear" w:color="auto" w:fill="FFFFFF"/>
                <w:lang w:val="ru-RU"/>
              </w:rPr>
              <w:t>.</w:t>
            </w:r>
            <w:r w:rsidRPr="005246CE">
              <w:rPr>
                <w:rFonts w:ascii="Times New Roman" w:hAnsi="Times New Roman" w:cs="Times New Roman"/>
                <w:color w:val="000000" w:themeColor="text1"/>
                <w:sz w:val="20"/>
                <w:szCs w:val="20"/>
                <w:shd w:val="clear" w:color="auto" w:fill="FFFFFF"/>
                <w:lang w:val="kk-KZ"/>
              </w:rPr>
              <w:t xml:space="preserve"> Электронды технологиялар</w:t>
            </w:r>
            <w:r w:rsidRPr="005246CE">
              <w:rPr>
                <w:rFonts w:ascii="Times New Roman" w:hAnsi="Times New Roman" w:cs="Times New Roman"/>
                <w:color w:val="000000" w:themeColor="text1"/>
                <w:sz w:val="20"/>
                <w:szCs w:val="20"/>
                <w:shd w:val="clear" w:color="auto" w:fill="FFFFFF"/>
              </w:rPr>
              <w:t>.</w:t>
            </w:r>
            <w:r w:rsidRPr="005246CE">
              <w:rPr>
                <w:rFonts w:ascii="Times New Roman" w:hAnsi="Times New Roman" w:cs="Times New Roman"/>
                <w:color w:val="000000" w:themeColor="text1"/>
                <w:sz w:val="20"/>
                <w:szCs w:val="20"/>
                <w:shd w:val="clear" w:color="auto" w:fill="FFFFFF"/>
                <w:lang w:val="kk-KZ"/>
              </w:rPr>
              <w:t xml:space="preserve"> Электронды бизнес</w:t>
            </w:r>
            <w:r w:rsidRPr="005246CE">
              <w:rPr>
                <w:rFonts w:ascii="Times New Roman" w:hAnsi="Times New Roman" w:cs="Times New Roman"/>
                <w:color w:val="000000" w:themeColor="text1"/>
                <w:sz w:val="20"/>
                <w:szCs w:val="20"/>
                <w:shd w:val="clear" w:color="auto" w:fill="FFFFFF"/>
              </w:rPr>
              <w:t>.</w:t>
            </w:r>
            <w:r w:rsidRPr="005246CE">
              <w:rPr>
                <w:rFonts w:ascii="Times New Roman" w:hAnsi="Times New Roman" w:cs="Times New Roman"/>
                <w:color w:val="000000" w:themeColor="text1"/>
                <w:sz w:val="20"/>
                <w:szCs w:val="20"/>
                <w:shd w:val="clear" w:color="auto" w:fill="FFFFFF"/>
                <w:lang w:val="kk-KZ"/>
              </w:rPr>
              <w:t xml:space="preserve"> Электронды үкімет.</w:t>
            </w:r>
          </w:p>
        </w:tc>
        <w:tc>
          <w:tcPr>
            <w:tcW w:w="849" w:type="dxa"/>
            <w:gridSpan w:val="2"/>
          </w:tcPr>
          <w:p w:rsidR="00744ADE" w:rsidRPr="00CE036B" w:rsidRDefault="00744ADE" w:rsidP="009C4866">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5</w:t>
            </w:r>
          </w:p>
        </w:tc>
        <w:tc>
          <w:tcPr>
            <w:tcW w:w="427" w:type="dxa"/>
            <w:gridSpan w:val="2"/>
          </w:tcPr>
          <w:p w:rsidR="00744ADE" w:rsidRPr="00CE036B" w:rsidRDefault="00744ADE" w:rsidP="009C4866">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26" w:type="dxa"/>
            <w:gridSpan w:val="2"/>
          </w:tcPr>
          <w:p w:rsidR="00744ADE" w:rsidRPr="00CE036B" w:rsidRDefault="00744ADE" w:rsidP="009C4866">
            <w:pPr>
              <w:jc w:val="center"/>
              <w:rPr>
                <w:rFonts w:ascii="Times New Roman" w:hAnsi="Times New Roman" w:cs="Times New Roman"/>
                <w:sz w:val="20"/>
                <w:szCs w:val="20"/>
                <w:lang w:val="kk-KZ"/>
              </w:rPr>
            </w:pPr>
          </w:p>
        </w:tc>
        <w:tc>
          <w:tcPr>
            <w:tcW w:w="425" w:type="dxa"/>
            <w:gridSpan w:val="2"/>
          </w:tcPr>
          <w:p w:rsidR="00744ADE" w:rsidRPr="00CE036B" w:rsidRDefault="00744ADE" w:rsidP="009C4866">
            <w:pPr>
              <w:jc w:val="center"/>
              <w:rPr>
                <w:rFonts w:ascii="Times New Roman" w:hAnsi="Times New Roman" w:cs="Times New Roman"/>
                <w:sz w:val="20"/>
                <w:szCs w:val="20"/>
                <w:lang w:val="kk-KZ"/>
              </w:rPr>
            </w:pPr>
          </w:p>
        </w:tc>
        <w:tc>
          <w:tcPr>
            <w:tcW w:w="426" w:type="dxa"/>
            <w:gridSpan w:val="2"/>
          </w:tcPr>
          <w:p w:rsidR="00744ADE" w:rsidRPr="00CE036B" w:rsidRDefault="00744ADE" w:rsidP="009C4866">
            <w:pPr>
              <w:jc w:val="center"/>
              <w:rPr>
                <w:rFonts w:ascii="Times New Roman" w:hAnsi="Times New Roman" w:cs="Times New Roman"/>
                <w:sz w:val="20"/>
                <w:szCs w:val="20"/>
                <w:lang w:val="kk-KZ"/>
              </w:rPr>
            </w:pPr>
          </w:p>
        </w:tc>
        <w:tc>
          <w:tcPr>
            <w:tcW w:w="426" w:type="dxa"/>
            <w:gridSpan w:val="2"/>
          </w:tcPr>
          <w:p w:rsidR="00744ADE" w:rsidRPr="00CE036B" w:rsidRDefault="00744ADE" w:rsidP="009C4866">
            <w:pPr>
              <w:jc w:val="center"/>
              <w:rPr>
                <w:rFonts w:ascii="Times New Roman" w:hAnsi="Times New Roman" w:cs="Times New Roman"/>
                <w:sz w:val="20"/>
                <w:szCs w:val="20"/>
                <w:lang w:val="kk-KZ"/>
              </w:rPr>
            </w:pPr>
          </w:p>
        </w:tc>
        <w:tc>
          <w:tcPr>
            <w:tcW w:w="425" w:type="dxa"/>
            <w:gridSpan w:val="2"/>
          </w:tcPr>
          <w:p w:rsidR="00744ADE" w:rsidRPr="00CE036B" w:rsidRDefault="00744ADE" w:rsidP="009C4866">
            <w:pPr>
              <w:jc w:val="center"/>
              <w:rPr>
                <w:rFonts w:ascii="Times New Roman" w:hAnsi="Times New Roman" w:cs="Times New Roman"/>
                <w:sz w:val="20"/>
                <w:szCs w:val="20"/>
                <w:lang w:val="kk-KZ"/>
              </w:rPr>
            </w:pPr>
            <w:r w:rsidRPr="00CE036B">
              <w:rPr>
                <w:rFonts w:ascii="Times New Roman" w:hAnsi="Times New Roman" w:cs="Times New Roman"/>
                <w:sz w:val="20"/>
                <w:szCs w:val="20"/>
                <w:lang w:val="kk-KZ"/>
              </w:rPr>
              <w:t>ѵ</w:t>
            </w:r>
          </w:p>
        </w:tc>
        <w:tc>
          <w:tcPr>
            <w:tcW w:w="438" w:type="dxa"/>
            <w:gridSpan w:val="2"/>
          </w:tcPr>
          <w:p w:rsidR="00744ADE" w:rsidRPr="00CE036B" w:rsidRDefault="00744ADE" w:rsidP="009C4866">
            <w:pPr>
              <w:jc w:val="center"/>
              <w:rPr>
                <w:rFonts w:ascii="Times New Roman" w:hAnsi="Times New Roman" w:cs="Times New Roman"/>
                <w:sz w:val="20"/>
                <w:szCs w:val="20"/>
                <w:lang w:val="kk-KZ"/>
              </w:rPr>
            </w:pPr>
          </w:p>
        </w:tc>
        <w:tc>
          <w:tcPr>
            <w:tcW w:w="554" w:type="dxa"/>
            <w:gridSpan w:val="2"/>
          </w:tcPr>
          <w:p w:rsidR="00744ADE" w:rsidRPr="00CE036B" w:rsidRDefault="00744ADE" w:rsidP="009C4866">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744ADE" w:rsidRPr="00CE036B" w:rsidRDefault="00744ADE" w:rsidP="009C4866">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744ADE" w:rsidRPr="00CE036B" w:rsidRDefault="00744ADE" w:rsidP="009C4866">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744ADE" w:rsidRPr="00CE036B" w:rsidRDefault="00744ADE" w:rsidP="009C4866">
            <w:pPr>
              <w:jc w:val="center"/>
              <w:rPr>
                <w:rFonts w:ascii="Times New Roman" w:hAnsi="Times New Roman" w:cs="Times New Roman"/>
                <w:sz w:val="20"/>
                <w:szCs w:val="20"/>
                <w:lang w:val="kk-KZ"/>
              </w:rPr>
            </w:pPr>
          </w:p>
        </w:tc>
        <w:tc>
          <w:tcPr>
            <w:tcW w:w="567" w:type="dxa"/>
            <w:gridSpan w:val="2"/>
            <w:tcBorders>
              <w:left w:val="single" w:sz="4" w:space="0" w:color="auto"/>
            </w:tcBorders>
          </w:tcPr>
          <w:p w:rsidR="00744ADE" w:rsidRPr="00CE036B" w:rsidRDefault="00744ADE" w:rsidP="009C4866">
            <w:pPr>
              <w:jc w:val="center"/>
              <w:rPr>
                <w:rFonts w:ascii="Times New Roman" w:hAnsi="Times New Roman" w:cs="Times New Roman"/>
                <w:sz w:val="20"/>
                <w:szCs w:val="20"/>
                <w:lang w:val="kk-KZ"/>
              </w:rPr>
            </w:pPr>
          </w:p>
        </w:tc>
      </w:tr>
      <w:tr w:rsidR="008D2B0D" w:rsidRPr="00A75C7B" w:rsidTr="0093648B">
        <w:trPr>
          <w:gridAfter w:val="1"/>
          <w:wAfter w:w="9" w:type="dxa"/>
          <w:trHeight w:val="323"/>
        </w:trPr>
        <w:tc>
          <w:tcPr>
            <w:tcW w:w="414" w:type="dxa"/>
          </w:tcPr>
          <w:p w:rsidR="008D2B0D" w:rsidRPr="009D755E" w:rsidRDefault="008D2B0D" w:rsidP="00A371A1">
            <w:pPr>
              <w:pStyle w:val="TableParagraph"/>
              <w:ind w:left="21"/>
              <w:rPr>
                <w:lang w:val="kk-KZ"/>
              </w:rPr>
            </w:pPr>
            <w:r w:rsidRPr="00BF74E1">
              <w:rPr>
                <w:lang w:val="kk-KZ"/>
              </w:rPr>
              <w:t>1</w:t>
            </w:r>
            <w:r w:rsidR="009D755E">
              <w:rPr>
                <w:lang w:val="kk-KZ"/>
              </w:rPr>
              <w:t>7</w:t>
            </w:r>
          </w:p>
        </w:tc>
        <w:tc>
          <w:tcPr>
            <w:tcW w:w="1128" w:type="dxa"/>
            <w:vMerge w:val="restart"/>
          </w:tcPr>
          <w:p w:rsidR="008D2B0D" w:rsidRPr="00BF74E1" w:rsidRDefault="008D2B0D" w:rsidP="00A371A1">
            <w:pPr>
              <w:pStyle w:val="TableParagraph"/>
              <w:rPr>
                <w:rFonts w:eastAsia="Calibri"/>
                <w:color w:val="000000"/>
                <w:spacing w:val="-2"/>
              </w:rPr>
            </w:pPr>
            <w:r w:rsidRPr="00BF74E1">
              <w:rPr>
                <w:rFonts w:eastAsia="Calibri"/>
                <w:color w:val="000000"/>
                <w:spacing w:val="-2"/>
                <w:sz w:val="18"/>
                <w:szCs w:val="18"/>
                <w:lang w:val="kk-KZ"/>
              </w:rPr>
              <w:t>Журналистика ғылымдары негіздері/Основы журналистических наук/</w:t>
            </w:r>
            <w:r w:rsidRPr="00BF74E1">
              <w:rPr>
                <w:rFonts w:eastAsia="Calibri"/>
                <w:color w:val="000000"/>
                <w:spacing w:val="-2"/>
                <w:sz w:val="18"/>
                <w:szCs w:val="18"/>
              </w:rPr>
              <w:t xml:space="preserve"> Fundamentals of Engineering and Technical Sciences</w:t>
            </w:r>
          </w:p>
          <w:p w:rsidR="008D2B0D" w:rsidRPr="00BF74E1" w:rsidRDefault="008D2B0D" w:rsidP="00A371A1">
            <w:pPr>
              <w:pStyle w:val="TableParagraph"/>
              <w:ind w:left="142"/>
              <w:rPr>
                <w:rFonts w:eastAsia="Calibri"/>
                <w:color w:val="000000"/>
                <w:spacing w:val="-2"/>
              </w:rPr>
            </w:pPr>
          </w:p>
        </w:tc>
        <w:tc>
          <w:tcPr>
            <w:tcW w:w="703" w:type="dxa"/>
          </w:tcPr>
          <w:p w:rsidR="008D2B0D" w:rsidRPr="00BF74E1" w:rsidRDefault="008D2B0D" w:rsidP="0061102D">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8D2B0D" w:rsidRPr="00BF74E1" w:rsidRDefault="008D2B0D" w:rsidP="0061102D">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8D2B0D" w:rsidRPr="00BF74E1" w:rsidRDefault="008D2B0D" w:rsidP="0061102D">
            <w:pPr>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lang w:val="kk-KZ"/>
              </w:rPr>
              <w:t>Қазіргі баспасөз қызметі</w:t>
            </w:r>
          </w:p>
          <w:p w:rsidR="008D2B0D" w:rsidRPr="00BF74E1" w:rsidRDefault="008D2B0D" w:rsidP="0061102D">
            <w:pPr>
              <w:rPr>
                <w:rFonts w:ascii="Times New Roman" w:eastAsia="Calibri" w:hAnsi="Times New Roman" w:cs="Times New Roman"/>
                <w:sz w:val="20"/>
                <w:szCs w:val="20"/>
                <w:lang w:val="kk-KZ"/>
              </w:rPr>
            </w:pPr>
          </w:p>
        </w:tc>
        <w:tc>
          <w:tcPr>
            <w:tcW w:w="3829" w:type="dxa"/>
          </w:tcPr>
          <w:p w:rsidR="008D2B0D" w:rsidRPr="00BF74E1" w:rsidRDefault="008D2B0D" w:rsidP="0061102D">
            <w:pPr>
              <w:pStyle w:val="aa"/>
              <w:shd w:val="clear" w:color="auto" w:fill="FFFFFF"/>
              <w:spacing w:before="0" w:beforeAutospacing="0" w:after="0" w:afterAutospacing="0"/>
              <w:jc w:val="both"/>
              <w:rPr>
                <w:sz w:val="20"/>
                <w:szCs w:val="20"/>
                <w:lang w:val="kk-KZ"/>
              </w:rPr>
            </w:pPr>
            <w:r w:rsidRPr="00BF74E1">
              <w:rPr>
                <w:sz w:val="20"/>
                <w:szCs w:val="20"/>
                <w:lang w:val="kk-KZ"/>
              </w:rPr>
              <w:t>Пәннің мақсаты: Ұлттық баспасөз тарихының тууы мен қалыптасуы, алғашқы публицистер мен газет-журнал редакторлары, олардың шеберлік мектебінен тәлім алу.</w:t>
            </w:r>
          </w:p>
          <w:p w:rsidR="008D2B0D" w:rsidRPr="00BF74E1" w:rsidRDefault="008D2B0D" w:rsidP="0061102D">
            <w:pPr>
              <w:pStyle w:val="aa"/>
              <w:shd w:val="clear" w:color="auto" w:fill="FFFFFF"/>
              <w:spacing w:before="0" w:beforeAutospacing="0" w:after="0" w:afterAutospacing="0"/>
              <w:ind w:left="19" w:right="-15"/>
              <w:jc w:val="both"/>
              <w:rPr>
                <w:rFonts w:eastAsia="Calibri"/>
                <w:sz w:val="20"/>
                <w:szCs w:val="20"/>
                <w:lang w:val="kk-KZ"/>
              </w:rPr>
            </w:pPr>
            <w:r w:rsidRPr="00BF74E1">
              <w:rPr>
                <w:sz w:val="20"/>
                <w:szCs w:val="20"/>
                <w:lang w:val="kk-KZ"/>
              </w:rPr>
              <w:t>Пәннің мазмұны: Қазақ баспасөзінің бағыт-бағдарына, мән-мазмұнына олардың жарық көрген уақытындағы саяси-әлеуметтік жағдайларға сәйкес баға береді, қазақ баспасөзі тарихындағы «ақтаңдақ» тұстарға  назар аударады. Қатысымдық қызмет, жіктелуі, жанрлық ерекшеліктері, тақырыптық бағдары, тіл және стиль ерекшеліктері қарастыру. Қазіргі жағдайдағы Қазақстандағы көпшілік ақпарат таратудың аймақтық құралдарын дамыту мен олардың қызмет ету ерекшеліктері ашу</w:t>
            </w:r>
            <w:r w:rsidRPr="00BF74E1">
              <w:rPr>
                <w:sz w:val="20"/>
                <w:szCs w:val="20"/>
                <w:shd w:val="clear" w:color="auto" w:fill="FFFFFF"/>
                <w:lang w:val="kk-KZ"/>
              </w:rPr>
              <w:t xml:space="preserve">. Заманауи бағыттағы </w:t>
            </w:r>
            <w:r w:rsidRPr="00BF74E1">
              <w:rPr>
                <w:sz w:val="20"/>
                <w:szCs w:val="20"/>
                <w:shd w:val="clear" w:color="auto" w:fill="FFFFFF"/>
                <w:lang w:val="kk-KZ"/>
              </w:rPr>
              <w:lastRenderedPageBreak/>
              <w:t>Қазақстандағы аймақтық баспасөздің негізгі мәселелік-тақырыптық бағыттары анықтау. Қазақстандағы аймақтық баспасөздің тілдік, стилистикалық және жанрлық ерекшеліктері тұжырымдау. Қазақстанның әлеуметтік-экономикалық және мәдени дамуы мәселелерін қарастырудағы көпшілік ақпарат құралдарының рөлі қарастыру. Қазақстандағы аймақтық баспасөзді дамыту беталыстары мен болашағы айқындау</w:t>
            </w:r>
            <w:r w:rsidRPr="00BF74E1">
              <w:rPr>
                <w:sz w:val="20"/>
                <w:szCs w:val="20"/>
                <w:lang w:val="kk-KZ"/>
              </w:rPr>
              <w:t>.</w:t>
            </w:r>
          </w:p>
        </w:tc>
        <w:tc>
          <w:tcPr>
            <w:tcW w:w="849" w:type="dxa"/>
            <w:gridSpan w:val="2"/>
          </w:tcPr>
          <w:p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4</w:t>
            </w:r>
          </w:p>
        </w:tc>
        <w:tc>
          <w:tcPr>
            <w:tcW w:w="427" w:type="dxa"/>
            <w:gridSpan w:val="2"/>
          </w:tcPr>
          <w:p w:rsidR="008D2B0D" w:rsidRPr="00BF74E1" w:rsidRDefault="008D2B0D" w:rsidP="0061102D">
            <w:pPr>
              <w:jc w:val="center"/>
              <w:rPr>
                <w:rFonts w:ascii="Times New Roman" w:hAnsi="Times New Roman" w:cs="Times New Roman"/>
                <w:sz w:val="20"/>
                <w:szCs w:val="20"/>
                <w:lang w:val="kk-KZ"/>
              </w:rPr>
            </w:pPr>
          </w:p>
        </w:tc>
        <w:tc>
          <w:tcPr>
            <w:tcW w:w="426" w:type="dxa"/>
            <w:gridSpan w:val="2"/>
          </w:tcPr>
          <w:p w:rsidR="008D2B0D" w:rsidRPr="00BF74E1" w:rsidRDefault="008D2B0D" w:rsidP="0061102D">
            <w:pPr>
              <w:jc w:val="center"/>
              <w:rPr>
                <w:rFonts w:ascii="Times New Roman" w:hAnsi="Times New Roman" w:cs="Times New Roman"/>
                <w:sz w:val="20"/>
                <w:szCs w:val="20"/>
                <w:lang w:val="kk-KZ"/>
              </w:rPr>
            </w:pPr>
          </w:p>
        </w:tc>
        <w:tc>
          <w:tcPr>
            <w:tcW w:w="425" w:type="dxa"/>
            <w:gridSpan w:val="2"/>
          </w:tcPr>
          <w:p w:rsidR="008D2B0D" w:rsidRPr="00BF74E1" w:rsidRDefault="008D2B0D" w:rsidP="0061102D">
            <w:pPr>
              <w:jc w:val="center"/>
              <w:rPr>
                <w:rFonts w:ascii="Times New Roman" w:hAnsi="Times New Roman" w:cs="Times New Roman"/>
                <w:sz w:val="20"/>
                <w:szCs w:val="20"/>
                <w:lang w:val="kk-KZ"/>
              </w:rPr>
            </w:pPr>
          </w:p>
        </w:tc>
        <w:tc>
          <w:tcPr>
            <w:tcW w:w="426" w:type="dxa"/>
            <w:gridSpan w:val="2"/>
          </w:tcPr>
          <w:p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8D2B0D" w:rsidRPr="00BF74E1" w:rsidRDefault="008D2B0D" w:rsidP="0061102D">
            <w:pPr>
              <w:jc w:val="center"/>
              <w:rPr>
                <w:rFonts w:ascii="Times New Roman" w:hAnsi="Times New Roman" w:cs="Times New Roman"/>
                <w:sz w:val="20"/>
                <w:szCs w:val="20"/>
                <w:lang w:val="kk-KZ"/>
              </w:rPr>
            </w:pPr>
          </w:p>
        </w:tc>
        <w:tc>
          <w:tcPr>
            <w:tcW w:w="425" w:type="dxa"/>
            <w:gridSpan w:val="2"/>
          </w:tcPr>
          <w:p w:rsidR="008D2B0D" w:rsidRPr="00BF74E1" w:rsidRDefault="008D2B0D" w:rsidP="0061102D">
            <w:pPr>
              <w:jc w:val="center"/>
              <w:rPr>
                <w:rFonts w:ascii="Times New Roman" w:hAnsi="Times New Roman" w:cs="Times New Roman"/>
                <w:sz w:val="20"/>
                <w:szCs w:val="20"/>
                <w:lang w:val="kk-KZ"/>
              </w:rPr>
            </w:pPr>
          </w:p>
        </w:tc>
        <w:tc>
          <w:tcPr>
            <w:tcW w:w="438" w:type="dxa"/>
            <w:gridSpan w:val="2"/>
          </w:tcPr>
          <w:p w:rsidR="008D2B0D" w:rsidRPr="00BF74E1" w:rsidRDefault="008D2B0D" w:rsidP="0061102D">
            <w:pPr>
              <w:jc w:val="center"/>
              <w:rPr>
                <w:rFonts w:ascii="Times New Roman" w:hAnsi="Times New Roman" w:cs="Times New Roman"/>
                <w:sz w:val="20"/>
                <w:szCs w:val="20"/>
                <w:lang w:val="kk-KZ"/>
              </w:rPr>
            </w:pPr>
          </w:p>
        </w:tc>
        <w:tc>
          <w:tcPr>
            <w:tcW w:w="554" w:type="dxa"/>
            <w:gridSpan w:val="2"/>
          </w:tcPr>
          <w:p w:rsidR="008D2B0D" w:rsidRPr="00BF74E1" w:rsidRDefault="008D2B0D" w:rsidP="0061102D">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8D2B0D" w:rsidRPr="00BF74E1" w:rsidRDefault="008D2B0D" w:rsidP="0061102D">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8D2B0D" w:rsidRPr="00BF74E1" w:rsidRDefault="008D2B0D" w:rsidP="0061102D">
            <w:pPr>
              <w:jc w:val="center"/>
              <w:rPr>
                <w:rFonts w:ascii="Times New Roman" w:hAnsi="Times New Roman" w:cs="Times New Roman"/>
                <w:sz w:val="20"/>
                <w:szCs w:val="20"/>
                <w:lang w:val="kk-KZ"/>
              </w:rPr>
            </w:pPr>
          </w:p>
        </w:tc>
        <w:tc>
          <w:tcPr>
            <w:tcW w:w="567" w:type="dxa"/>
            <w:gridSpan w:val="2"/>
            <w:tcBorders>
              <w:left w:val="single" w:sz="4" w:space="0" w:color="auto"/>
            </w:tcBorders>
          </w:tcPr>
          <w:p w:rsidR="008D2B0D" w:rsidRPr="00BF74E1" w:rsidRDefault="008D2B0D" w:rsidP="0061102D">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1</w:t>
            </w:r>
            <w:r w:rsidR="009D755E">
              <w:rPr>
                <w:lang w:val="kk-KZ"/>
              </w:rPr>
              <w:t>8</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Оңтүстік өңірі журналистикасының тарихы</w:t>
            </w:r>
          </w:p>
          <w:p w:rsidR="00BF74E1" w:rsidRPr="00BF74E1" w:rsidRDefault="00BF74E1" w:rsidP="00564BC0">
            <w:pPr>
              <w:rPr>
                <w:rFonts w:ascii="Times New Roman" w:eastAsia="Calibri" w:hAnsi="Times New Roman" w:cs="Times New Roman"/>
                <w:sz w:val="20"/>
                <w:szCs w:val="20"/>
                <w:lang w:val="kk-KZ"/>
              </w:rPr>
            </w:pPr>
          </w:p>
        </w:tc>
        <w:tc>
          <w:tcPr>
            <w:tcW w:w="3829" w:type="dxa"/>
          </w:tcPr>
          <w:p w:rsidR="00BF74E1" w:rsidRPr="00BF74E1" w:rsidRDefault="00BF74E1" w:rsidP="00A371A1">
            <w:pPr>
              <w:shd w:val="clear" w:color="auto" w:fill="FFFFFF" w:themeFill="background1"/>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Оңтүстік өңірі журналистикасының даму </w:t>
            </w:r>
            <w:r w:rsidRPr="00BF74E1">
              <w:rPr>
                <w:rFonts w:ascii="Times New Roman" w:hAnsi="Times New Roman" w:cs="Times New Roman"/>
                <w:sz w:val="20"/>
                <w:szCs w:val="20"/>
                <w:shd w:val="clear" w:color="auto" w:fill="FFFFFF" w:themeFill="background1"/>
                <w:lang w:val="kk-KZ"/>
              </w:rPr>
              <w:t>тарихына, қалыптасуына байланысты маңызды деректерді жинақтау, өңдеу, саралау дағдысын игерту</w:t>
            </w:r>
            <w:r w:rsidRPr="00BF74E1">
              <w:rPr>
                <w:rFonts w:ascii="Times New Roman" w:hAnsi="Times New Roman" w:cs="Times New Roman"/>
                <w:sz w:val="20"/>
                <w:szCs w:val="20"/>
                <w:lang w:val="kk-KZ"/>
              </w:rPr>
              <w:t xml:space="preserve">. </w:t>
            </w:r>
          </w:p>
          <w:p w:rsidR="00BF74E1" w:rsidRPr="00BF74E1" w:rsidRDefault="00BF74E1" w:rsidP="00C1636B">
            <w:pPr>
              <w:ind w:left="19" w:right="-15"/>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Пәннің мазмұны: Өңірлік бұқаралық ақпарат құралдарының </w:t>
            </w:r>
            <w:r w:rsidRPr="00BF74E1">
              <w:rPr>
                <w:rFonts w:ascii="Times New Roman" w:eastAsia="Times New Roman" w:hAnsi="Times New Roman" w:cs="Times New Roman"/>
                <w:sz w:val="20"/>
                <w:szCs w:val="20"/>
                <w:lang w:val="kk-KZ"/>
              </w:rPr>
              <w:t xml:space="preserve">көрнекті журналистері мен публицистерінің шығармашылығы туралы материалдарды жинақтайды, талдайды. Оңтүстік өңірі журналистикасындағы рухани, шығармашылық, тарихи мұралардың мәнділігі мен қажеттілігін жан-жақты қарастырады, публицистік материалдарда қолдануға бағдар береді. </w:t>
            </w:r>
            <w:r w:rsidRPr="00BF74E1">
              <w:rPr>
                <w:rFonts w:ascii="Times New Roman" w:hAnsi="Times New Roman" w:cs="Times New Roman"/>
                <w:sz w:val="20"/>
                <w:szCs w:val="20"/>
                <w:shd w:val="clear" w:color="auto" w:fill="FFFFFF"/>
                <w:lang w:val="kk-KZ"/>
              </w:rPr>
              <w:t>Алаш баспасөзінің негізін салушылар ретінде А. Құнанбаевтың, Ш. Уәлихановтың, Ы.Алтынсариннің публицистикалық мұраларын талдау</w:t>
            </w:r>
            <w:r w:rsidRPr="00BF74E1">
              <w:rPr>
                <w:rFonts w:ascii="Times New Roman" w:eastAsia="Times New Roman" w:hAnsi="Times New Roman" w:cs="Times New Roman"/>
                <w:sz w:val="20"/>
                <w:szCs w:val="20"/>
                <w:lang w:val="kk-KZ"/>
              </w:rPr>
              <w:t xml:space="preserve">. ХХ ғасыр басындағы революциялық баспасөзді, репрессия кезеңіндегі баспасөзді, Ұлы Отан соғысы уақытындағы, кеңестік кезең шағындағы, қайта құру және Қазақстанның тәуелсіздігі кезеңдеріндегі фронттық журналистиканы Қазақстанның көрнекті журналистері мен публицистерінің шығармашылығы арқылы қарастыру. Мәтінді талдау, оңтүстік өңірдегі қазақ журналистикасындағы рухани, шығармашылық, тарихи мұралардың мәнділігі мен қажеттілігі </w:t>
            </w:r>
            <w:r w:rsidRPr="00BF74E1">
              <w:rPr>
                <w:rFonts w:ascii="Times New Roman" w:eastAsia="Times New Roman" w:hAnsi="Times New Roman" w:cs="Times New Roman"/>
                <w:sz w:val="20"/>
                <w:szCs w:val="20"/>
                <w:lang w:val="kk-KZ"/>
              </w:rPr>
              <w:lastRenderedPageBreak/>
              <w:t xml:space="preserve">жөніндегі терең және жан-жақты ұғым-түсініктерді алуға мүмкіндік беру. </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1</w:t>
            </w:r>
            <w:r w:rsidR="009D755E">
              <w:rPr>
                <w:lang w:val="kk-KZ"/>
              </w:rPr>
              <w:t>9</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A371A1">
            <w:pPr>
              <w:ind w:left="7" w:right="-111"/>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lang w:val="kk-KZ"/>
              </w:rPr>
              <w:t>Спорт  журналистика</w:t>
            </w:r>
          </w:p>
          <w:p w:rsidR="00BF74E1" w:rsidRPr="00BF74E1" w:rsidRDefault="00BF74E1" w:rsidP="00E06749">
            <w:pPr>
              <w:ind w:left="7" w:right="-111"/>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lang w:val="kk-KZ"/>
              </w:rPr>
              <w:t>сы</w:t>
            </w:r>
          </w:p>
        </w:tc>
        <w:tc>
          <w:tcPr>
            <w:tcW w:w="3829" w:type="dxa"/>
          </w:tcPr>
          <w:p w:rsidR="00BF74E1" w:rsidRPr="00BF74E1" w:rsidRDefault="00BF74E1" w:rsidP="00A371A1">
            <w:pPr>
              <w:shd w:val="clear" w:color="auto" w:fill="FFFFFF" w:themeFill="background1"/>
              <w:jc w:val="both"/>
              <w:rPr>
                <w:rFonts w:ascii="Times New Roman" w:eastAsia="Times New Roman" w:hAnsi="Times New Roman" w:cs="Times New Roman"/>
                <w:color w:val="000000" w:themeColor="text1"/>
                <w:sz w:val="20"/>
                <w:szCs w:val="20"/>
                <w:lang w:val="kk-KZ"/>
              </w:rPr>
            </w:pPr>
            <w:r w:rsidRPr="00BF74E1">
              <w:rPr>
                <w:rFonts w:ascii="Times New Roman" w:eastAsia="Times New Roman" w:hAnsi="Times New Roman" w:cs="Times New Roman"/>
                <w:bCs/>
                <w:sz w:val="20"/>
                <w:szCs w:val="20"/>
                <w:lang w:val="kk-KZ"/>
              </w:rPr>
              <w:t>Пәннің мақсаты:</w:t>
            </w:r>
            <w:r w:rsidRPr="00BF74E1">
              <w:rPr>
                <w:rFonts w:ascii="Times New Roman" w:eastAsia="Times New Roman" w:hAnsi="Times New Roman" w:cs="Times New Roman"/>
                <w:sz w:val="20"/>
                <w:szCs w:val="20"/>
                <w:lang w:val="kk-KZ"/>
              </w:rPr>
              <w:t xml:space="preserve"> Қазақстандағы спорт журналистикасының қалыптасуы, даму барысы, бүгінгі жағдайы, айырмашылығы мен өзіндік ерекшелігін зерделеу, меңгерту. Спорт журналистикасындағы тілдік норманы қалыптастыру жолдарын үйрету, сөздік қорды көбейту. </w:t>
            </w:r>
          </w:p>
          <w:p w:rsidR="00BF74E1" w:rsidRPr="00BF74E1" w:rsidRDefault="00BF74E1" w:rsidP="00C1636B">
            <w:pPr>
              <w:pStyle w:val="aa"/>
              <w:shd w:val="clear" w:color="auto" w:fill="FFFFFF"/>
              <w:spacing w:before="0" w:beforeAutospacing="0" w:after="0" w:afterAutospacing="0"/>
              <w:ind w:left="19" w:right="-15"/>
              <w:jc w:val="both"/>
              <w:rPr>
                <w:rStyle w:val="ff2"/>
                <w:sz w:val="20"/>
                <w:szCs w:val="20"/>
                <w:lang w:val="kk-KZ"/>
              </w:rPr>
            </w:pPr>
            <w:r w:rsidRPr="00BF74E1">
              <w:rPr>
                <w:bCs/>
                <w:sz w:val="20"/>
                <w:szCs w:val="20"/>
                <w:lang w:val="kk-KZ"/>
              </w:rPr>
              <w:t xml:space="preserve">Пәннің мазмұны: </w:t>
            </w:r>
            <w:r w:rsidRPr="00BF74E1">
              <w:rPr>
                <w:sz w:val="20"/>
                <w:szCs w:val="20"/>
                <w:lang w:val="kk-KZ"/>
              </w:rPr>
              <w:t>Білім алушылардың жалпы сөйлеу мәдениетін арттырады, коммуникативтік әрекеттестіктің әртүрлі жағдайында сөйлеу барысында тілдік құралдарды дұрыс қолдану біліктері мен дағдыларын қалыптастырады. Ауызша іскерлік сөйлеу мәдениеті және жазбаша сөйлеу мәдениетін дамытады. Қазақстандағы спорттық журналистиканың кезеңдері мен бағыттары, оның даму бағдарлары айқындау. Қазақстандағы спорт пен спорттық журналистика қоғам мәдениетінің маңызды аспектісі ретінде қарастыру.Қазақстандағы спорттық журналистиканың халықаралық ақпараттық кеңістіктегі орны, спорттық журналистикадағы ұлттық деңгейдегі негізгі бағыттар ерекшелігін анықтау. Қазіргі таңдағы спорттық журналистиканы дамыту үдерісін қамтамасыз ететін негізгі қатысушылардың даярлық деңгейін және олардың спорттық журналистика мәнін ұғынуын, оның Қазақстандағы жай-күйін шынайы бағалау ерекшелігі мен қабілеттілігін анықтау.</w:t>
            </w:r>
          </w:p>
        </w:tc>
        <w:tc>
          <w:tcPr>
            <w:tcW w:w="849" w:type="dxa"/>
            <w:gridSpan w:val="2"/>
          </w:tcPr>
          <w:p w:rsidR="00BF74E1" w:rsidRPr="00BF74E1" w:rsidRDefault="00FB5893" w:rsidP="00552FF5">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rsidTr="0093648B">
        <w:trPr>
          <w:gridAfter w:val="1"/>
          <w:wAfter w:w="9" w:type="dxa"/>
          <w:trHeight w:val="323"/>
        </w:trPr>
        <w:tc>
          <w:tcPr>
            <w:tcW w:w="414" w:type="dxa"/>
          </w:tcPr>
          <w:p w:rsidR="00BF74E1" w:rsidRPr="009D755E" w:rsidRDefault="009D755E" w:rsidP="00011908">
            <w:pPr>
              <w:pStyle w:val="TableParagraph"/>
              <w:ind w:left="21"/>
              <w:rPr>
                <w:lang w:val="kk-KZ"/>
              </w:rPr>
            </w:pPr>
            <w:r>
              <w:rPr>
                <w:lang w:val="kk-KZ"/>
              </w:rPr>
              <w:t>20</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C1636B">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Фотожурналистика</w:t>
            </w:r>
          </w:p>
        </w:tc>
        <w:tc>
          <w:tcPr>
            <w:tcW w:w="3829" w:type="dxa"/>
          </w:tcPr>
          <w:p w:rsidR="00BF74E1" w:rsidRPr="00BF74E1" w:rsidRDefault="00BF74E1" w:rsidP="00A371A1">
            <w:pPr>
              <w:tabs>
                <w:tab w:val="left" w:pos="284"/>
                <w:tab w:val="left" w:pos="993"/>
              </w:tabs>
              <w:jc w:val="both"/>
              <w:rPr>
                <w:rFonts w:ascii="Times New Roman" w:eastAsia="Times New Roman" w:hAnsi="Times New Roman" w:cs="Times New Roman"/>
                <w:color w:val="000000" w:themeColor="text1"/>
                <w:sz w:val="20"/>
                <w:szCs w:val="20"/>
                <w:lang w:val="kk-KZ" w:eastAsia="ru-RU"/>
              </w:rPr>
            </w:pPr>
            <w:r w:rsidRPr="00BF74E1">
              <w:rPr>
                <w:rFonts w:ascii="Times New Roman" w:eastAsia="Times New Roman" w:hAnsi="Times New Roman" w:cs="Times New Roman"/>
                <w:sz w:val="20"/>
                <w:szCs w:val="20"/>
                <w:lang w:val="kk-KZ" w:eastAsia="ru-RU"/>
              </w:rPr>
              <w:t xml:space="preserve">Пәннің мақсаты: </w:t>
            </w:r>
            <w:r w:rsidRPr="00BF74E1">
              <w:rPr>
                <w:rFonts w:ascii="Times New Roman" w:eastAsia="Times New Roman" w:hAnsi="Times New Roman" w:cs="Times New Roman"/>
                <w:color w:val="000000" w:themeColor="text1"/>
                <w:sz w:val="20"/>
                <w:szCs w:val="20"/>
                <w:lang w:val="kk-KZ" w:eastAsia="ru-RU"/>
              </w:rPr>
              <w:t>фотожурналистиканың негізгі кәсіби заңдылықтары мен өзекті мәселелерін, заманауи жаңа әдіс-тәсілдерін меңгерту.</w:t>
            </w:r>
          </w:p>
          <w:p w:rsidR="00BF74E1" w:rsidRPr="00BF74E1" w:rsidRDefault="00BF74E1" w:rsidP="00C1636B">
            <w:pPr>
              <w:ind w:left="19" w:right="-15"/>
              <w:jc w:val="both"/>
              <w:rPr>
                <w:rFonts w:ascii="Times New Roman" w:eastAsia="Calibri" w:hAnsi="Times New Roman" w:cs="Times New Roman"/>
                <w:sz w:val="20"/>
                <w:szCs w:val="20"/>
                <w:lang w:val="kk-KZ"/>
              </w:rPr>
            </w:pPr>
            <w:r w:rsidRPr="00BF74E1">
              <w:rPr>
                <w:rFonts w:ascii="Times New Roman" w:eastAsia="Times New Roman" w:hAnsi="Times New Roman" w:cs="Times New Roman"/>
                <w:sz w:val="20"/>
                <w:szCs w:val="20"/>
                <w:lang w:val="kk-KZ" w:eastAsia="ru-RU"/>
              </w:rPr>
              <w:t xml:space="preserve">Пәннің мазмұны: фотожурналистика саласындағы озық тәжірибелерді үйретіп, </w:t>
            </w:r>
            <w:r w:rsidRPr="00BF74E1">
              <w:rPr>
                <w:rFonts w:ascii="Times New Roman" w:eastAsia="Times New Roman" w:hAnsi="Times New Roman" w:cs="Times New Roman"/>
                <w:sz w:val="20"/>
                <w:szCs w:val="20"/>
                <w:lang w:val="kk-KZ" w:eastAsia="ru-RU"/>
              </w:rPr>
              <w:lastRenderedPageBreak/>
              <w:t xml:space="preserve">отандық фотожурналистиканың даму үдерісін әлемдік фотожурналистиканың  даму барысымен салыстыра отырып, саралай білуге дағдыландырады. </w:t>
            </w:r>
            <w:r w:rsidRPr="00BF74E1">
              <w:rPr>
                <w:rFonts w:ascii="Times New Roman" w:hAnsi="Times New Roman" w:cs="Times New Roman"/>
                <w:sz w:val="20"/>
                <w:szCs w:val="20"/>
                <w:lang w:val="kk-KZ"/>
              </w:rPr>
              <w:t>Білім алушылар тұлғасының дамуы мен қалыптасуын, олардың өз шығармашылық әлеуеттерін іске асыру, фотожурналистика әлемімен танысу арқылы әлеуметтенуі үшін жағдай жасау. Тұлғаның адамгершілік негіздерін, белсенді азаматтық ұстанымын, сөзге деген мұқият қатынасын қалыптастыру. Студенттерді фотография салаларымен және мамандық саласы ретіндегі фотожурналистикамен таныстыру. Фотожурналистика бойынша білім негіздерін беру.  Фотожурналистің кәсіби қызметіне қажетті шеберліктер мен дағдыларды қалыптастыру. Студенттердің ақпараттық, компьютерлік және техникалық сауаттылығын дамыту.</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2B92"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vAlign w:val="center"/>
          </w:tcPr>
          <w:p w:rsidR="00BF74E1" w:rsidRPr="00BF74E1" w:rsidRDefault="00BF74E1" w:rsidP="00552FF5">
            <w:pPr>
              <w:ind w:left="-108"/>
              <w:rPr>
                <w:rFonts w:ascii="Times New Roman" w:eastAsia="Calibri" w:hAnsi="Times New Roman" w:cs="Times New Roman"/>
                <w:color w:val="000000" w:themeColor="text1"/>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2</w:t>
            </w:r>
            <w:r w:rsidR="009D755E">
              <w:rPr>
                <w:lang w:val="kk-KZ"/>
              </w:rPr>
              <w:t>1</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C1636B">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Корпоративтік журналистика </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Компанияның қарқынды жұмысының нәтижесін бұқараға таныстыру, корпоративтік медианың бұқаралық ақпарат құралдарымен байланысын анықтау. Дәстүрлі бұқаралық ақпарат құралдары мен корпоративтік баспасөздің байланысын нақтылау. </w:t>
            </w:r>
          </w:p>
          <w:p w:rsidR="00BF74E1" w:rsidRPr="00BF74E1" w:rsidRDefault="00BF74E1" w:rsidP="00C1636B">
            <w:pPr>
              <w:pStyle w:val="HTML"/>
              <w:shd w:val="clear" w:color="auto" w:fill="FFFFFF" w:themeFill="background1"/>
              <w:tabs>
                <w:tab w:val="clear" w:pos="1832"/>
              </w:tabs>
              <w:ind w:left="19" w:right="-15"/>
              <w:jc w:val="both"/>
              <w:rPr>
                <w:rFonts w:ascii="Times New Roman" w:hAnsi="Times New Roman" w:cs="Times New Roman"/>
                <w:lang w:val="kk-KZ"/>
              </w:rPr>
            </w:pPr>
            <w:r w:rsidRPr="00BF74E1">
              <w:rPr>
                <w:rFonts w:ascii="Times New Roman" w:hAnsi="Times New Roman" w:cs="Times New Roman"/>
                <w:lang w:val="kk-KZ"/>
              </w:rPr>
              <w:t xml:space="preserve">Пәннің мазмұны:  Корпоративтік журналистиканың аудиториямен байланысын анықтайды.  Корпоративтік басылымның дәстүрлі баспасөзбен байланысын табады,  журналистиканың бұқаралық ақпарат құралдарындағы рөлін айқындайды. </w:t>
            </w:r>
            <w:r w:rsidRPr="00BF74E1">
              <w:rPr>
                <w:rStyle w:val="y2iqfc"/>
                <w:rFonts w:ascii="Times New Roman" w:hAnsi="Times New Roman"/>
                <w:shd w:val="clear" w:color="auto" w:fill="FFFFFF" w:themeFill="background1"/>
                <w:lang w:val="kk-KZ"/>
              </w:rPr>
              <w:t>Б</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л</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м алушыларды</w:t>
            </w:r>
            <w:r w:rsidRPr="00BF74E1">
              <w:rPr>
                <w:rStyle w:val="y2iqfc"/>
                <w:rFonts w:ascii="Times New Roman" w:eastAsia="MS Gothic" w:hAnsi="Times New Roman"/>
                <w:shd w:val="clear" w:color="auto" w:fill="FFFFFF" w:themeFill="background1"/>
                <w:lang w:val="kk-KZ"/>
              </w:rPr>
              <w:t>ң</w:t>
            </w:r>
            <w:r w:rsidRPr="00BF74E1">
              <w:rPr>
                <w:rStyle w:val="y2iqfc"/>
                <w:rFonts w:ascii="Times New Roman" w:hAnsi="Times New Roman"/>
                <w:shd w:val="clear" w:color="auto" w:fill="FFFFFF" w:themeFill="background1"/>
                <w:lang w:val="kk-KZ"/>
              </w:rPr>
              <w:t xml:space="preserve"> корпоративт</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 медиа ж</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йес</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xml:space="preserve"> туралы т</w:t>
            </w:r>
            <w:r w:rsidRPr="00BF74E1">
              <w:rPr>
                <w:rStyle w:val="y2iqfc"/>
                <w:rFonts w:ascii="Times New Roman" w:eastAsia="MS Gothic" w:hAnsi="Times New Roman"/>
                <w:shd w:val="clear" w:color="auto" w:fill="FFFFFF" w:themeFill="background1"/>
                <w:lang w:val="kk-KZ"/>
              </w:rPr>
              <w:t>ұ</w:t>
            </w:r>
            <w:r w:rsidRPr="00BF74E1">
              <w:rPr>
                <w:rStyle w:val="y2iqfc"/>
                <w:rFonts w:ascii="Times New Roman" w:hAnsi="Times New Roman"/>
                <w:shd w:val="clear" w:color="auto" w:fill="FFFFFF" w:themeFill="background1"/>
                <w:lang w:val="kk-KZ"/>
              </w:rPr>
              <w:t>тас к</w:t>
            </w:r>
            <w:r w:rsidRPr="00BF74E1">
              <w:rPr>
                <w:rStyle w:val="y2iqfc"/>
                <w:rFonts w:ascii="Times New Roman" w:eastAsia="MS Gothic" w:hAnsi="Times New Roman"/>
                <w:shd w:val="clear" w:color="auto" w:fill="FFFFFF" w:themeFill="background1"/>
                <w:lang w:val="kk-KZ"/>
              </w:rPr>
              <w:t>ө</w:t>
            </w:r>
            <w:r w:rsidRPr="00BF74E1">
              <w:rPr>
                <w:rStyle w:val="y2iqfc"/>
                <w:rFonts w:ascii="Times New Roman" w:hAnsi="Times New Roman"/>
                <w:shd w:val="clear" w:color="auto" w:fill="FFFFFF" w:themeFill="background1"/>
                <w:lang w:val="kk-KZ"/>
              </w:rPr>
              <w:t>з</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 xml:space="preserve">арасын </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алыптастыру, корпоративт</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 БА</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 xml:space="preserve"> ж</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йес</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ндегі т</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й</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су орнын т</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с</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нд</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ру. Журналистика ж</w:t>
            </w:r>
            <w:r w:rsidRPr="00BF74E1">
              <w:rPr>
                <w:rStyle w:val="y2iqfc"/>
                <w:rFonts w:ascii="Times New Roman" w:eastAsia="MS Gothic" w:hAnsi="Times New Roman"/>
                <w:shd w:val="clear" w:color="auto" w:fill="FFFFFF" w:themeFill="background1"/>
                <w:lang w:val="kk-KZ"/>
              </w:rPr>
              <w:t>ә</w:t>
            </w:r>
            <w:r w:rsidRPr="00BF74E1">
              <w:rPr>
                <w:rStyle w:val="y2iqfc"/>
                <w:rFonts w:ascii="Times New Roman" w:hAnsi="Times New Roman"/>
                <w:shd w:val="clear" w:color="auto" w:fill="FFFFFF" w:themeFill="background1"/>
                <w:lang w:val="kk-KZ"/>
              </w:rPr>
              <w:t>не PR, генезис</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ерекшел</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г</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xml:space="preserve">, </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ызмет</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т</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рлер</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xml:space="preserve">, </w:t>
            </w:r>
            <w:r w:rsidRPr="00BF74E1">
              <w:rPr>
                <w:rStyle w:val="y2iqfc"/>
                <w:rFonts w:ascii="Times New Roman" w:eastAsia="MS Gothic" w:hAnsi="Times New Roman"/>
                <w:shd w:val="clear" w:color="auto" w:fill="FFFFFF" w:themeFill="background1"/>
                <w:lang w:val="kk-KZ"/>
              </w:rPr>
              <w:t>құ</w:t>
            </w:r>
            <w:r w:rsidRPr="00BF74E1">
              <w:rPr>
                <w:rStyle w:val="y2iqfc"/>
                <w:rFonts w:ascii="Times New Roman" w:hAnsi="Times New Roman"/>
                <w:shd w:val="clear" w:color="auto" w:fill="FFFFFF" w:themeFill="background1"/>
                <w:lang w:val="kk-KZ"/>
              </w:rPr>
              <w:t>ру ерекшел</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ктер</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xml:space="preserve">, сонымен </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атар нег</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зг</w:t>
            </w:r>
            <w:r w:rsidRPr="00BF74E1">
              <w:rPr>
                <w:rStyle w:val="y2iqfc"/>
                <w:rFonts w:ascii="Times New Roman" w:eastAsia="MS Gothic" w:hAnsi="Times New Roman"/>
                <w:shd w:val="clear" w:color="auto" w:fill="FFFFFF" w:themeFill="background1"/>
                <w:lang w:val="kk-KZ"/>
              </w:rPr>
              <w:t xml:space="preserve">і </w:t>
            </w:r>
            <w:r w:rsidRPr="00BF74E1">
              <w:rPr>
                <w:rStyle w:val="y2iqfc"/>
                <w:rFonts w:ascii="Times New Roman" w:hAnsi="Times New Roman"/>
                <w:shd w:val="clear" w:color="auto" w:fill="FFFFFF" w:themeFill="background1"/>
                <w:lang w:val="kk-KZ"/>
              </w:rPr>
              <w:lastRenderedPageBreak/>
              <w:t>тенденциялары мен даму перспективаларын ай</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ындау. Корпоративт</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 БА</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-ты</w:t>
            </w:r>
            <w:r w:rsidRPr="00BF74E1">
              <w:rPr>
                <w:rStyle w:val="y2iqfc"/>
                <w:rFonts w:ascii="Times New Roman" w:eastAsia="MS Gothic" w:hAnsi="Times New Roman"/>
                <w:shd w:val="clear" w:color="auto" w:fill="FFFFFF" w:themeFill="background1"/>
                <w:lang w:val="kk-KZ"/>
              </w:rPr>
              <w:t>ң</w:t>
            </w:r>
            <w:r w:rsidRPr="00BF74E1">
              <w:rPr>
                <w:rStyle w:val="y2iqfc"/>
                <w:rFonts w:ascii="Times New Roman" w:hAnsi="Times New Roman"/>
                <w:shd w:val="clear" w:color="auto" w:fill="FFFFFF" w:themeFill="background1"/>
                <w:lang w:val="kk-KZ"/>
              </w:rPr>
              <w:t xml:space="preserve"> ма</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саттары, функциялары ж</w:t>
            </w:r>
            <w:r w:rsidRPr="00BF74E1">
              <w:rPr>
                <w:rStyle w:val="y2iqfc"/>
                <w:rFonts w:ascii="Times New Roman" w:eastAsia="MS Gothic" w:hAnsi="Times New Roman"/>
                <w:shd w:val="clear" w:color="auto" w:fill="FFFFFF" w:themeFill="background1"/>
                <w:lang w:val="kk-KZ"/>
              </w:rPr>
              <w:t>ә</w:t>
            </w:r>
            <w:r w:rsidRPr="00BF74E1">
              <w:rPr>
                <w:rStyle w:val="y2iqfc"/>
                <w:rFonts w:ascii="Times New Roman" w:hAnsi="Times New Roman"/>
                <w:shd w:val="clear" w:color="auto" w:fill="FFFFFF" w:themeFill="background1"/>
                <w:lang w:val="kk-KZ"/>
              </w:rPr>
              <w:t>не м</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мк</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нд</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ктер</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 оларды</w:t>
            </w:r>
            <w:r w:rsidRPr="00BF74E1">
              <w:rPr>
                <w:rStyle w:val="y2iqfc"/>
                <w:rFonts w:ascii="Times New Roman" w:eastAsia="MS Gothic" w:hAnsi="Times New Roman"/>
                <w:shd w:val="clear" w:color="auto" w:fill="FFFFFF" w:themeFill="background1"/>
                <w:lang w:val="kk-KZ"/>
              </w:rPr>
              <w:t>ң</w:t>
            </w:r>
            <w:r w:rsidRPr="00BF74E1">
              <w:rPr>
                <w:rStyle w:val="y2iqfc"/>
                <w:rFonts w:ascii="Times New Roman" w:hAnsi="Times New Roman"/>
                <w:shd w:val="clear" w:color="auto" w:fill="FFFFFF" w:themeFill="background1"/>
                <w:lang w:val="kk-KZ"/>
              </w:rPr>
              <w:t xml:space="preserve"> т</w:t>
            </w:r>
            <w:r w:rsidRPr="00BF74E1">
              <w:rPr>
                <w:rStyle w:val="y2iqfc"/>
                <w:rFonts w:ascii="Times New Roman" w:eastAsia="MS Gothic" w:hAnsi="Times New Roman"/>
                <w:shd w:val="clear" w:color="auto" w:fill="FFFFFF" w:themeFill="background1"/>
                <w:lang w:val="kk-KZ"/>
              </w:rPr>
              <w:t>ү</w:t>
            </w:r>
            <w:r w:rsidRPr="00BF74E1">
              <w:rPr>
                <w:rStyle w:val="y2iqfc"/>
                <w:rFonts w:ascii="Times New Roman" w:hAnsi="Times New Roman"/>
                <w:shd w:val="clear" w:color="auto" w:fill="FFFFFF" w:themeFill="background1"/>
                <w:lang w:val="kk-KZ"/>
              </w:rPr>
              <w:t>рлер</w:t>
            </w:r>
            <w:r w:rsidRPr="00BF74E1">
              <w:rPr>
                <w:rStyle w:val="y2iqfc"/>
                <w:rFonts w:ascii="Times New Roman" w:eastAsia="MS Gothic" w:hAnsi="Times New Roman"/>
                <w:shd w:val="clear" w:color="auto" w:fill="FFFFFF" w:themeFill="background1"/>
                <w:lang w:val="kk-KZ"/>
              </w:rPr>
              <w:t>і</w:t>
            </w:r>
            <w:r w:rsidRPr="00BF74E1">
              <w:rPr>
                <w:rStyle w:val="y2iqfc"/>
                <w:rFonts w:ascii="Times New Roman" w:hAnsi="Times New Roman"/>
                <w:shd w:val="clear" w:color="auto" w:fill="FFFFFF" w:themeFill="background1"/>
                <w:lang w:val="kk-KZ"/>
              </w:rPr>
              <w:t>не то</w:t>
            </w:r>
            <w:r w:rsidRPr="00BF74E1">
              <w:rPr>
                <w:rStyle w:val="y2iqfc"/>
                <w:rFonts w:ascii="Times New Roman" w:eastAsia="MS Gothic" w:hAnsi="Times New Roman"/>
                <w:shd w:val="clear" w:color="auto" w:fill="FFFFFF" w:themeFill="background1"/>
                <w:lang w:val="kk-KZ"/>
              </w:rPr>
              <w:t>қ</w:t>
            </w:r>
            <w:r w:rsidRPr="00BF74E1">
              <w:rPr>
                <w:rStyle w:val="y2iqfc"/>
                <w:rFonts w:ascii="Times New Roman" w:hAnsi="Times New Roman"/>
                <w:shd w:val="clear" w:color="auto" w:fill="FFFFFF" w:themeFill="background1"/>
                <w:lang w:val="kk-KZ"/>
              </w:rPr>
              <w:t xml:space="preserve">талу. </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4</w:t>
            </w: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eastAsia="Calibri" w:hAnsi="Times New Roman" w:cs="Times New Roman"/>
                <w:color w:val="000000" w:themeColor="text1"/>
                <w:sz w:val="20"/>
                <w:szCs w:val="20"/>
                <w:lang w:val="kk-KZ"/>
              </w:rPr>
            </w:pPr>
            <w:r w:rsidRPr="00BF74E1">
              <w:rPr>
                <w:rFonts w:ascii="Times New Roman" w:hAnsi="Times New Roman" w:cs="Times New Roman"/>
                <w:sz w:val="20"/>
                <w:szCs w:val="20"/>
                <w:lang w:val="kk-KZ"/>
              </w:rPr>
              <w:t>ѵ</w:t>
            </w: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2</w:t>
            </w:r>
            <w:r w:rsidR="009D755E">
              <w:rPr>
                <w:lang w:val="kk-KZ"/>
              </w:rPr>
              <w:t>2</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Телередактор шеберлігі</w:t>
            </w:r>
          </w:p>
        </w:tc>
        <w:tc>
          <w:tcPr>
            <w:tcW w:w="3829" w:type="dxa"/>
          </w:tcPr>
          <w:p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Пәннің мақсаты: Телевизиялық форматтағы шеберлердің шығармашылық зертханасын оқыту, кәсіби шеберлік компоненттерін жүйелі түсіндіру, шығармашылық әлеуеттің шеңберін кеңейтетін дивергенттік ойлауды дамыту.</w:t>
            </w:r>
          </w:p>
          <w:p w:rsidR="00BF74E1" w:rsidRPr="00BF74E1" w:rsidRDefault="00BF74E1" w:rsidP="00A371A1">
            <w:pPr>
              <w:tabs>
                <w:tab w:val="left" w:pos="2160"/>
              </w:tabs>
              <w:ind w:left="19" w:right="-15"/>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Пәннің мазмұны: Телевизиялық хабарлардың технологиялық және мазмұнды тәсілдері қарастырылады, экрандағы жетекші автордың имиджі сипатталады, шығармашылық түсірілімдер жинақталады.</w:t>
            </w:r>
            <w:r w:rsidRPr="00BF74E1">
              <w:rPr>
                <w:rFonts w:ascii="Times New Roman" w:hAnsi="Times New Roman" w:cs="Times New Roman"/>
                <w:sz w:val="20"/>
                <w:szCs w:val="20"/>
                <w:lang w:val="kk-KZ"/>
              </w:rPr>
              <w:t xml:space="preserve"> </w:t>
            </w:r>
          </w:p>
          <w:p w:rsidR="00BF74E1" w:rsidRPr="00BF74E1" w:rsidRDefault="00BF74E1" w:rsidP="00C1636B">
            <w:pPr>
              <w:tabs>
                <w:tab w:val="left" w:pos="2160"/>
              </w:tabs>
              <w:ind w:left="19" w:right="-15"/>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Телередактор шеберлігі – журналистика мамандығының студенттеріне теориялық тұрғыдан оқыту. БАҚ-тың бір саласы телерадиожурналистика туралы толық мағлұмат беру.  Курстың негізгі мазмұны телерадиожурналистиканың табиғаты мен өзіндік ерекшеліктерін, тарихын, қалыптасуы мен дамуын, қазіргі сипатын, құрылымы мен ұйымдастырылу принциптерін қамту.</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A371A1">
            <w:pPr>
              <w:pStyle w:val="TableParagraph"/>
              <w:ind w:left="21"/>
              <w:rPr>
                <w:lang w:val="kk-KZ"/>
              </w:rPr>
            </w:pPr>
            <w:r w:rsidRPr="00BF74E1">
              <w:rPr>
                <w:lang w:val="kk-KZ"/>
              </w:rPr>
              <w:t>2</w:t>
            </w:r>
            <w:r w:rsidR="009D755E">
              <w:rPr>
                <w:lang w:val="kk-KZ"/>
              </w:rPr>
              <w:t>3</w:t>
            </w:r>
          </w:p>
        </w:tc>
        <w:tc>
          <w:tcPr>
            <w:tcW w:w="1128" w:type="dxa"/>
            <w:vMerge w:val="restart"/>
          </w:tcPr>
          <w:p w:rsidR="00BF74E1" w:rsidRPr="00BF74E1" w:rsidRDefault="00BF74E1" w:rsidP="00A371A1">
            <w:pPr>
              <w:pStyle w:val="TableParagraph"/>
              <w:rPr>
                <w:rFonts w:eastAsia="Calibri"/>
                <w:color w:val="000000"/>
                <w:spacing w:val="-2"/>
                <w:lang w:val="ru-RU"/>
              </w:rPr>
            </w:pPr>
            <w:r w:rsidRPr="00BF74E1">
              <w:rPr>
                <w:rFonts w:eastAsia="Calibri"/>
                <w:color w:val="000000"/>
                <w:spacing w:val="-2"/>
                <w:sz w:val="17"/>
                <w:szCs w:val="17"/>
                <w:lang w:val="kk-KZ"/>
              </w:rPr>
              <w:t>Журналистика және баспасөз ісі/Журналистика и</w:t>
            </w:r>
            <w:r w:rsidRPr="00BF74E1">
              <w:rPr>
                <w:rFonts w:eastAsia="Calibri"/>
                <w:color w:val="000000"/>
                <w:spacing w:val="-2"/>
                <w:sz w:val="17"/>
                <w:szCs w:val="17"/>
                <w:lang w:val="ru-RU"/>
              </w:rPr>
              <w:t xml:space="preserve"> </w:t>
            </w:r>
            <w:r w:rsidRPr="00BF74E1">
              <w:rPr>
                <w:rFonts w:eastAsia="Calibri"/>
                <w:color w:val="000000"/>
                <w:spacing w:val="-2"/>
                <w:sz w:val="17"/>
                <w:szCs w:val="17"/>
                <w:lang w:val="kk-KZ"/>
              </w:rPr>
              <w:t>издательское дело/</w:t>
            </w:r>
            <w:r w:rsidRPr="00BF74E1">
              <w:rPr>
                <w:rFonts w:eastAsia="Calibri"/>
                <w:color w:val="000000"/>
                <w:spacing w:val="-2"/>
                <w:sz w:val="17"/>
                <w:szCs w:val="17"/>
                <w:lang w:val="ru-RU"/>
              </w:rPr>
              <w:t xml:space="preserve"> </w:t>
            </w:r>
            <w:r w:rsidRPr="00BF74E1">
              <w:rPr>
                <w:rFonts w:eastAsia="Calibri"/>
                <w:color w:val="000000"/>
                <w:spacing w:val="-2"/>
                <w:sz w:val="17"/>
                <w:szCs w:val="17"/>
              </w:rPr>
              <w:t>Journalism</w:t>
            </w:r>
            <w:r w:rsidRPr="00BF74E1">
              <w:rPr>
                <w:rFonts w:eastAsia="Calibri"/>
                <w:color w:val="000000"/>
                <w:spacing w:val="-2"/>
                <w:sz w:val="17"/>
                <w:szCs w:val="17"/>
                <w:lang w:val="ru-RU"/>
              </w:rPr>
              <w:t xml:space="preserve"> </w:t>
            </w:r>
            <w:r w:rsidRPr="00BF74E1">
              <w:rPr>
                <w:rFonts w:eastAsia="Calibri"/>
                <w:color w:val="000000"/>
                <w:spacing w:val="-2"/>
                <w:sz w:val="17"/>
                <w:szCs w:val="17"/>
                <w:lang w:val="kk-KZ"/>
              </w:rPr>
              <w:t xml:space="preserve"> </w:t>
            </w:r>
            <w:r w:rsidRPr="00BF74E1">
              <w:rPr>
                <w:rFonts w:eastAsia="Calibri"/>
                <w:color w:val="000000"/>
                <w:spacing w:val="-2"/>
                <w:sz w:val="17"/>
                <w:szCs w:val="17"/>
              </w:rPr>
              <w:t>and</w:t>
            </w:r>
            <w:r w:rsidRPr="00BF74E1">
              <w:rPr>
                <w:rFonts w:eastAsia="Calibri"/>
                <w:color w:val="000000"/>
                <w:spacing w:val="-2"/>
                <w:sz w:val="17"/>
                <w:szCs w:val="17"/>
                <w:lang w:val="kk-KZ"/>
              </w:rPr>
              <w:t xml:space="preserve">  publishing</w:t>
            </w:r>
            <w:r w:rsidRPr="00BF74E1">
              <w:rPr>
                <w:rFonts w:eastAsia="Calibri"/>
                <w:color w:val="000000"/>
                <w:spacing w:val="-2"/>
                <w:sz w:val="17"/>
                <w:szCs w:val="17"/>
                <w:lang w:val="ru-RU"/>
              </w:rPr>
              <w:t xml:space="preserve"> </w:t>
            </w:r>
          </w:p>
        </w:tc>
        <w:tc>
          <w:tcPr>
            <w:tcW w:w="703"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Этика және медиасауаттылық</w:t>
            </w:r>
          </w:p>
        </w:tc>
        <w:tc>
          <w:tcPr>
            <w:tcW w:w="3829" w:type="dxa"/>
          </w:tcPr>
          <w:p w:rsidR="00BF74E1" w:rsidRPr="00BF74E1" w:rsidRDefault="00BF74E1" w:rsidP="00A371A1">
            <w:pPr>
              <w:tabs>
                <w:tab w:val="left" w:pos="284"/>
              </w:tabs>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заманауи медиа өнімдерге қатысты сыни ойлауды дамыту.</w:t>
            </w:r>
            <w:r w:rsidRPr="00BF74E1">
              <w:rPr>
                <w:rFonts w:ascii="Times New Roman" w:hAnsi="Times New Roman" w:cs="Times New Roman"/>
                <w:color w:val="000000" w:themeColor="text1"/>
                <w:sz w:val="20"/>
                <w:szCs w:val="20"/>
                <w:lang w:val="kk-KZ"/>
              </w:rPr>
              <w:t xml:space="preserve"> Баспасөзге арналған PR-мәтіндерді жасау дағдыларын қалыптастыру. Қазіргі заманғы ұйым қызметін коммуникациялық қамтамасыз ету, PR-коммуникацияда медиарилейшнздің атқаратын рөлі туралы негізгі түсініктерді қалыптастыру.</w:t>
            </w:r>
          </w:p>
          <w:p w:rsidR="00BF74E1" w:rsidRPr="00BF74E1" w:rsidRDefault="00BF74E1" w:rsidP="00A371A1">
            <w:pPr>
              <w:ind w:left="19" w:right="-15"/>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мазмұны: Қазақстандағы масс-медиа ашықтығы мен медиасауаттылықты дамытады. Жаңалықтардың дәлдігі мен дұрыстығын бағалаудағы сыни ойлауды қалыптастырады. Медиаэтика, </w:t>
            </w:r>
            <w:r w:rsidRPr="00BF74E1">
              <w:rPr>
                <w:rFonts w:ascii="Times New Roman" w:hAnsi="Times New Roman" w:cs="Times New Roman"/>
                <w:color w:val="000000" w:themeColor="text1"/>
                <w:sz w:val="20"/>
                <w:szCs w:val="20"/>
                <w:lang w:val="kk-KZ"/>
              </w:rPr>
              <w:t xml:space="preserve">ұйым мен бұқаралық ақпарат құралдарына қатысты </w:t>
            </w:r>
            <w:r w:rsidRPr="00BF74E1">
              <w:rPr>
                <w:rFonts w:ascii="Times New Roman" w:hAnsi="Times New Roman" w:cs="Times New Roman"/>
                <w:color w:val="000000" w:themeColor="text1"/>
                <w:sz w:val="20"/>
                <w:szCs w:val="20"/>
                <w:lang w:val="kk-KZ"/>
              </w:rPr>
              <w:lastRenderedPageBreak/>
              <w:t xml:space="preserve">кәсіби құзыреттіліктерді қалыптастырады. </w:t>
            </w:r>
            <w:r w:rsidRPr="00BF74E1">
              <w:rPr>
                <w:rFonts w:ascii="Times New Roman" w:hAnsi="Times New Roman" w:cs="Times New Roman"/>
                <w:sz w:val="20"/>
                <w:szCs w:val="20"/>
                <w:lang w:val="kk-KZ"/>
              </w:rPr>
              <w:t>Қазіргі заманғы ұйым қызметін коммуникациялық қамтамасыз ету, PR-коммуникацияда медиарилейшнз атқаратын рөлі туралы негізгі түсініктерді қалыптастыру, ұйым мен бұқаралық ақпарат құралдары арасындағы өзара іс-қимылды ұйымдастыру саласында жалпы кәсіби құзыреттіліктерді қалыптастыру, коммуникациялық компаниялар мен іс-шараларды дайындау және өткізу саласындағы құзыреттіліктер; баспасөзге арналған PR-мәтіндерді жасау дағдыларын қалыптастыру.</w:t>
            </w:r>
          </w:p>
        </w:tc>
        <w:tc>
          <w:tcPr>
            <w:tcW w:w="849"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4</w:t>
            </w:r>
          </w:p>
        </w:tc>
        <w:tc>
          <w:tcPr>
            <w:tcW w:w="427"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A371A1">
            <w:pPr>
              <w:jc w:val="center"/>
              <w:rPr>
                <w:rFonts w:ascii="Times New Roman" w:hAnsi="Times New Roman" w:cs="Times New Roman"/>
                <w:sz w:val="20"/>
                <w:szCs w:val="20"/>
                <w:lang w:val="kk-KZ"/>
              </w:rPr>
            </w:pPr>
          </w:p>
        </w:tc>
        <w:tc>
          <w:tcPr>
            <w:tcW w:w="554" w:type="dxa"/>
            <w:gridSpan w:val="2"/>
          </w:tcPr>
          <w:p w:rsidR="00BF74E1" w:rsidRPr="00BF74E1" w:rsidRDefault="00BF74E1"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2</w:t>
            </w:r>
            <w:r w:rsidR="009D755E">
              <w:rPr>
                <w:lang w:val="kk-KZ"/>
              </w:rPr>
              <w:t>4</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Журналдар, газет және телехабарлар дайындау</w:t>
            </w:r>
          </w:p>
        </w:tc>
        <w:tc>
          <w:tcPr>
            <w:tcW w:w="3829" w:type="dxa"/>
          </w:tcPr>
          <w:p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Пәннің мақсаты: Журналдар, газет және телехабарлар маңызды бұқаралық ақпарат құралдарының медиаөнімдерін өндіру үдерісін таныстырып, мерзімді баспасөзде қызмет ететін журналистердің кәсіби қызметіндегі ерекшеліктерді жинақтау.</w:t>
            </w:r>
          </w:p>
          <w:p w:rsidR="00BF74E1" w:rsidRPr="00BF74E1" w:rsidRDefault="00BF74E1" w:rsidP="000D464A">
            <w:pPr>
              <w:ind w:left="19" w:right="-15"/>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 xml:space="preserve">Пәннің мазмұны: Журналистік материалдарды беру формаларын, өңдеу түрлерін, жолақ туралы қалай есеп беруді, редакциялауды, жобалауды және шығаруды, сандардың орналасуын, оның әдістерін талдайды. </w:t>
            </w:r>
            <w:r w:rsidRPr="00BF74E1">
              <w:rPr>
                <w:rFonts w:ascii="Times New Roman" w:hAnsi="Times New Roman" w:cs="Times New Roman"/>
                <w:sz w:val="20"/>
                <w:szCs w:val="20"/>
                <w:lang w:val="kk-KZ"/>
              </w:rPr>
              <w:t>Журналистика типологиясын, журналистік шығармашылық теориясы мен әдістемесін зерделеуді қамту, журналистік материалдарды жоспарлау мен еңбек ерекшеліктерін көрсету. Тікелей эфирде теле-және радиожурналистің табысты жұмыс істеуіне себепші болатын кәсіби тәсілдер мен репортер дағдыларын қалыптастыру.</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t>2</w:t>
            </w:r>
            <w:r w:rsidR="009D755E">
              <w:rPr>
                <w:lang w:val="kk-KZ"/>
              </w:rPr>
              <w:t>5</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Стилистика және тіл мәдениеті</w:t>
            </w:r>
          </w:p>
        </w:tc>
        <w:tc>
          <w:tcPr>
            <w:tcW w:w="3829" w:type="dxa"/>
          </w:tcPr>
          <w:p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Пәннің мақсаты: білім алушыларға стилистиканың бағыттары және негізгі ұғымдары, функциональдық стильдердің стилистикалық мүмкіндіктерін талдау дағдыларын игерту.</w:t>
            </w:r>
          </w:p>
          <w:p w:rsidR="00BF74E1" w:rsidRPr="00BF74E1" w:rsidRDefault="00BF74E1" w:rsidP="00A371A1">
            <w:pPr>
              <w:ind w:left="19" w:right="-15"/>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lastRenderedPageBreak/>
              <w:t>Пәннің мазмұны: Қазақстан БАҚ-дағы жанр құрылымымен, түрлерімен таныстырады, публицистика жанрларының тілдік, стильдік ерекшеліктерін меңгертеді, өмірлік материалды белгілі бір жанр бойынша тиімді жазу машығын қалыптастырып, журналистік шеберлікті шыңдайды.</w:t>
            </w:r>
          </w:p>
          <w:p w:rsidR="00BF74E1" w:rsidRPr="00BF74E1" w:rsidRDefault="00BF74E1" w:rsidP="000D464A">
            <w:pPr>
              <w:ind w:left="19" w:right="-15"/>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Ауызша және жазбаша әдеби тіл нормаларын, дұрыс айту ережелерін, екпінді, сөзді қолдануды, стилистиканы меңгерту, сөйлеу мақсатымен және мазмұнымен сәйкестікте қарым-қатынастың әралуан жағдайларында тілдің көркемдеу құралдарын пайдалана білу. Тілдік, әдеби, коммуникативтік, әдеп нормаларын игерту. Күнделікті және көпшілік ортасындағы – ауызша және жазбаша қарым-қатынас жағдайларында тілдік ерекшеліктер мен мүмкіндіктерді нақты іске асыруға үйрету.</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6</w:t>
            </w: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2</w:t>
            </w:r>
            <w:r w:rsidR="009D755E">
              <w:rPr>
                <w:lang w:val="kk-KZ"/>
              </w:rPr>
              <w:t>6</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PR-журналистика</w:t>
            </w:r>
          </w:p>
          <w:p w:rsidR="00BF74E1" w:rsidRPr="00BF74E1" w:rsidRDefault="00BF74E1" w:rsidP="00564BC0">
            <w:pPr>
              <w:rPr>
                <w:rFonts w:ascii="Times New Roman" w:hAnsi="Times New Roman" w:cs="Times New Roman"/>
                <w:sz w:val="20"/>
                <w:szCs w:val="20"/>
                <w:lang w:val="kk-KZ"/>
              </w:rPr>
            </w:pPr>
          </w:p>
        </w:tc>
        <w:tc>
          <w:tcPr>
            <w:tcW w:w="3829" w:type="dxa"/>
          </w:tcPr>
          <w:p w:rsidR="00BF74E1" w:rsidRPr="00BF74E1" w:rsidRDefault="00BF74E1" w:rsidP="00A371A1">
            <w:pPr>
              <w:shd w:val="clear" w:color="auto" w:fill="FFFFFF" w:themeFill="background1"/>
              <w:jc w:val="both"/>
              <w:rPr>
                <w:rFonts w:ascii="Times New Roman" w:eastAsia="Times New Roman" w:hAnsi="Times New Roman" w:cs="Times New Roman"/>
                <w:bCs/>
                <w:sz w:val="20"/>
                <w:szCs w:val="20"/>
                <w:lang w:val="kk-KZ"/>
              </w:rPr>
            </w:pPr>
            <w:r w:rsidRPr="00BF74E1">
              <w:rPr>
                <w:rFonts w:ascii="Times New Roman" w:eastAsia="Times New Roman" w:hAnsi="Times New Roman" w:cs="Times New Roman"/>
                <w:bCs/>
                <w:sz w:val="20"/>
                <w:szCs w:val="20"/>
                <w:lang w:val="kk-KZ"/>
              </w:rPr>
              <w:t>Пәннің мақсаты:</w:t>
            </w:r>
            <w:r w:rsidRPr="00BF74E1">
              <w:rPr>
                <w:rFonts w:ascii="Times New Roman" w:eastAsia="Times New Roman" w:hAnsi="Times New Roman" w:cs="Times New Roman"/>
                <w:sz w:val="20"/>
                <w:szCs w:val="20"/>
                <w:lang w:val="kk-KZ"/>
              </w:rPr>
              <w:t xml:space="preserve"> PR қызметтерін анықтау. PR арқылы ұтымды әрі тиімді түрде қоғамдық пікір қалыптастыруға дағдыландыру. PR-дың тиімді жақтарын меңгерту. PR (Public Relations) – ұйым мен қоғам арасындағы түсіністік пен жақсы қарым-қатынастарды қалыптастыратын институт екенін ұғындыру.</w:t>
            </w:r>
          </w:p>
          <w:p w:rsidR="00BF74E1" w:rsidRPr="00BF74E1" w:rsidRDefault="00BF74E1" w:rsidP="00AE7218">
            <w:pPr>
              <w:jc w:val="both"/>
              <w:rPr>
                <w:rFonts w:ascii="Times New Roman" w:hAnsi="Times New Roman" w:cs="Times New Roman"/>
                <w:sz w:val="20"/>
                <w:szCs w:val="20"/>
                <w:lang w:val="kk-KZ"/>
              </w:rPr>
            </w:pPr>
            <w:r w:rsidRPr="00BF74E1">
              <w:rPr>
                <w:rFonts w:ascii="Times New Roman" w:eastAsia="Times New Roman" w:hAnsi="Times New Roman" w:cs="Times New Roman"/>
                <w:bCs/>
                <w:sz w:val="20"/>
                <w:szCs w:val="20"/>
                <w:lang w:val="kk-KZ"/>
              </w:rPr>
              <w:t xml:space="preserve">Пәннің мазмұны: </w:t>
            </w:r>
            <w:r w:rsidRPr="00BF74E1">
              <w:rPr>
                <w:rFonts w:ascii="Times New Roman" w:eastAsia="Times New Roman" w:hAnsi="Times New Roman" w:cs="Times New Roman"/>
                <w:sz w:val="20"/>
                <w:szCs w:val="20"/>
                <w:lang w:val="kk-KZ"/>
              </w:rPr>
              <w:t xml:space="preserve">Тауар, өнім, қызмет, сатылым туралы қоғамдық пікір қалыптастыратын үгіт-насихат жүргізу тәсілі немесе формасын игертеді. PR мен жарнаманың тығыз байланыстылығын қарастырады. </w:t>
            </w:r>
            <w:r w:rsidRPr="00BF74E1">
              <w:rPr>
                <w:rFonts w:ascii="Times New Roman" w:hAnsi="Times New Roman" w:cs="Times New Roman"/>
                <w:sz w:val="20"/>
                <w:szCs w:val="20"/>
                <w:lang w:val="kk-KZ"/>
              </w:rPr>
              <w:t xml:space="preserve">PR ғылымының даму эволюциясын, PR тұжырымдамаларын, PR қызметтерінің нарығы туралы теориялық түсініктерді игерту. Бағыттық аудитория өкілдеріне арналған іскерлік және баспасөз іс-шараларының практикалық дағдыларын қалыптастыру. Заманауи ақпараттық ресурс мәтіндеріндегі PR көріністерін талдау. </w:t>
            </w:r>
            <w:r w:rsidRPr="00BF74E1">
              <w:rPr>
                <w:rFonts w:ascii="Times New Roman" w:hAnsi="Times New Roman" w:cs="Times New Roman"/>
                <w:sz w:val="20"/>
                <w:szCs w:val="20"/>
                <w:lang w:val="kk-KZ"/>
              </w:rPr>
              <w:lastRenderedPageBreak/>
              <w:t>Мультимедиалық кеңістіктегі PR құқықтық және этикалық ерекшеліктерін зерттеу.</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2</w:t>
            </w:r>
            <w:r w:rsidR="009D755E">
              <w:rPr>
                <w:lang w:val="kk-KZ"/>
              </w:rPr>
              <w:t>7</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Публицистік шығармашылық негіздері</w:t>
            </w:r>
          </w:p>
        </w:tc>
        <w:tc>
          <w:tcPr>
            <w:tcW w:w="3829" w:type="dxa"/>
          </w:tcPr>
          <w:p w:rsidR="00BF74E1" w:rsidRPr="00BF74E1" w:rsidRDefault="00BF74E1" w:rsidP="00A371A1">
            <w:pPr>
              <w:jc w:val="both"/>
              <w:rPr>
                <w:rFonts w:ascii="Times New Roman" w:eastAsia="Times New Roman" w:hAnsi="Times New Roman" w:cs="Times New Roman"/>
                <w:sz w:val="20"/>
                <w:szCs w:val="20"/>
                <w:lang w:val="kk-KZ" w:eastAsia="ru-RU"/>
              </w:rPr>
            </w:pPr>
            <w:r w:rsidRPr="00BF74E1">
              <w:rPr>
                <w:rFonts w:ascii="Times New Roman" w:eastAsia="Times New Roman" w:hAnsi="Times New Roman" w:cs="Times New Roman"/>
                <w:sz w:val="20"/>
                <w:szCs w:val="20"/>
                <w:lang w:val="kk-KZ" w:eastAsia="ru-RU"/>
              </w:rPr>
              <w:t>Пәннің мақсаты: Қазақ публицистикасының қалыптасу, даму бағыттарын айқындау, публицистикадағы тақырыптық, жанрлық, пішіндік өзгерістерді ұғындыру. Білім алушыларға толығымен түсінікті болу үшін хрестоматиялық жинақтар мен газет-журналдарда жарияланған публицистикалық шығармалардың үлгілерімен таныстыру.</w:t>
            </w:r>
          </w:p>
          <w:p w:rsidR="00BF74E1" w:rsidRPr="00BF74E1" w:rsidRDefault="00BF74E1" w:rsidP="00AE7218">
            <w:pPr>
              <w:pStyle w:val="a5"/>
              <w:tabs>
                <w:tab w:val="left" w:pos="176"/>
              </w:tabs>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eastAsia="ru-RU"/>
              </w:rPr>
              <w:t xml:space="preserve">Пәннің мазмұны: Публицистика жанрларының табиғаттын айқындайды,  публицистика мен көркем әдебиеттің, публицистика мен журналистиканың байланысын, ұқсастығын, айырмашылығын көрсетеді. Көне түркі жазба ескерткіштеріндегі публицистикалық белгілерді анықтап, білім алушыларды қазақ публицистикасының бай мұрасы негізінде жаңа туындылар жазуға баулиды. </w:t>
            </w:r>
            <w:r w:rsidRPr="00BF74E1">
              <w:rPr>
                <w:rFonts w:ascii="Times New Roman" w:hAnsi="Times New Roman"/>
                <w:sz w:val="20"/>
                <w:szCs w:val="20"/>
                <w:lang w:val="kk-KZ"/>
              </w:rPr>
              <w:t>Журналистік шығармашылық қызметінің ерекшелігіне қатысты білімдер мен мәліметтерді түсіндіру. Журналистика шеберлігін толығымен қарастыру жаңадан бастап келе жатқан журналист тұлғасын қалыптастыру</w:t>
            </w:r>
            <w:r w:rsidRPr="00BF74E1">
              <w:rPr>
                <w:rFonts w:ascii="Times New Roman" w:hAnsi="Times New Roman"/>
                <w:sz w:val="20"/>
                <w:szCs w:val="20"/>
              </w:rPr>
              <w:t xml:space="preserve">. </w:t>
            </w:r>
            <w:r w:rsidRPr="00BF74E1">
              <w:rPr>
                <w:rFonts w:ascii="Times New Roman" w:hAnsi="Times New Roman"/>
                <w:sz w:val="20"/>
                <w:szCs w:val="20"/>
                <w:lang w:val="kk-KZ"/>
              </w:rPr>
              <w:t>Журналист шеберлігінің деңгейін жоғарылату, студенттердің ойлау деңгейін дамыту, студенттердің шығармашылық зерттеуге деген талғамдарын дамыту</w:t>
            </w:r>
            <w:r w:rsidRPr="00BF74E1">
              <w:rPr>
                <w:rFonts w:ascii="Times New Roman" w:hAnsi="Times New Roman"/>
                <w:sz w:val="20"/>
                <w:szCs w:val="20"/>
              </w:rPr>
              <w:t>.</w:t>
            </w:r>
          </w:p>
        </w:tc>
        <w:tc>
          <w:tcPr>
            <w:tcW w:w="849" w:type="dxa"/>
            <w:gridSpan w:val="2"/>
          </w:tcPr>
          <w:p w:rsidR="00BF74E1" w:rsidRPr="00BF74E1" w:rsidRDefault="00FB5893" w:rsidP="00552FF5">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27"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t>2</w:t>
            </w:r>
            <w:r w:rsidR="009D755E">
              <w:rPr>
                <w:lang w:val="kk-KZ"/>
              </w:rPr>
              <w:t>8</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Медиа және қоғам</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Білім алушыларға журналистика туралы қажетті теориялық білімдер базасын ұсыну, медианың және журналистің өзіндік орны мен рөлін айқындау. Әлеуметтік топтардың, мекемелердің, ұйымдар мен жеке тұлғалардың арасындағы байланысты айқындау, компьютерлік желілермен жұмыс істеу тәсілдерін меңгерту. </w:t>
            </w:r>
          </w:p>
          <w:p w:rsidR="00BF74E1" w:rsidRPr="00BF74E1" w:rsidRDefault="00BF74E1" w:rsidP="00A371A1">
            <w:pPr>
              <w:pStyle w:val="a5"/>
              <w:tabs>
                <w:tab w:val="left" w:pos="19"/>
                <w:tab w:val="left" w:pos="176"/>
              </w:tabs>
              <w:ind w:left="19" w:right="-15"/>
              <w:jc w:val="both"/>
              <w:rPr>
                <w:rFonts w:ascii="Times New Roman" w:hAnsi="Times New Roman"/>
                <w:sz w:val="20"/>
                <w:szCs w:val="20"/>
                <w:lang w:val="kk-KZ"/>
              </w:rPr>
            </w:pPr>
            <w:r w:rsidRPr="00BF74E1">
              <w:rPr>
                <w:rFonts w:ascii="Times New Roman" w:hAnsi="Times New Roman"/>
                <w:sz w:val="20"/>
                <w:szCs w:val="20"/>
                <w:lang w:val="kk-KZ"/>
              </w:rPr>
              <w:lastRenderedPageBreak/>
              <w:t>Пәннің мазмұны: Журналист туындысының қоғам өміріндегі негізгі ақпарат бастауы екендігін түсіндіреді. Қоғамдық маңыздылыққа ие мәселелер мен үдерістерді талдайды. Әдебиеттану, саясаттану, әлеуметтану сияқты білім салаларымен тығыз байланыста игертіледі. Қатысым мен ақпараттарды зерттеудің негізгі теоретикалық бағыттары мен даму тарихын ұғынуды қалыптастыру.</w:t>
            </w:r>
          </w:p>
          <w:p w:rsidR="00BF74E1" w:rsidRPr="00BF74E1" w:rsidRDefault="00BF74E1" w:rsidP="00AE7218">
            <w:pPr>
              <w:pStyle w:val="a5"/>
              <w:tabs>
                <w:tab w:val="left" w:pos="19"/>
                <w:tab w:val="left" w:pos="176"/>
              </w:tabs>
              <w:ind w:left="19" w:right="-15"/>
              <w:jc w:val="both"/>
              <w:rPr>
                <w:rFonts w:ascii="Times New Roman" w:hAnsi="Times New Roman"/>
                <w:sz w:val="20"/>
                <w:szCs w:val="20"/>
                <w:lang w:val="kk-KZ"/>
              </w:rPr>
            </w:pPr>
            <w:r w:rsidRPr="00BF74E1">
              <w:rPr>
                <w:rFonts w:ascii="Times New Roman" w:hAnsi="Times New Roman"/>
                <w:sz w:val="20"/>
                <w:szCs w:val="20"/>
                <w:lang w:val="kk-KZ"/>
              </w:rPr>
              <w:t>Көпшілік ақпарат құралдарын қарастыру саласындағы негізгі ғылыми бағыттарды, экономикалық қызмет субьектісі ретіндегі медианың қызмет ету қағидаларын ұсыну, қоғамдағы медиа дамуының тарихи аспектілеріне бағытталу, медианың басқа индустрия түрлерінен айырмашылығының экономикалық ерекшелігін білу</w:t>
            </w:r>
            <w:r w:rsidRPr="00BF74E1">
              <w:rPr>
                <w:rFonts w:ascii="Times New Roman" w:hAnsi="Times New Roman"/>
                <w:sz w:val="20"/>
                <w:szCs w:val="20"/>
              </w:rPr>
              <w:t>.</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2</w:t>
            </w:r>
            <w:r w:rsidR="009D755E">
              <w:rPr>
                <w:lang w:val="kk-KZ"/>
              </w:rPr>
              <w:t>9</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Қазақ көсемсөзінің тарихы мен тәжірибесі</w:t>
            </w:r>
          </w:p>
        </w:tc>
        <w:tc>
          <w:tcPr>
            <w:tcW w:w="3829" w:type="dxa"/>
          </w:tcPr>
          <w:p w:rsidR="00BF74E1" w:rsidRPr="00BF74E1" w:rsidRDefault="00BF74E1" w:rsidP="00A371A1">
            <w:pPr>
              <w:pStyle w:val="p1"/>
              <w:jc w:val="both"/>
              <w:rPr>
                <w:rFonts w:ascii="Times New Roman" w:hAnsi="Times New Roman"/>
                <w:sz w:val="20"/>
                <w:szCs w:val="20"/>
                <w:lang w:val="kk-KZ"/>
              </w:rPr>
            </w:pPr>
            <w:r w:rsidRPr="00BF74E1">
              <w:rPr>
                <w:rStyle w:val="s1"/>
                <w:rFonts w:ascii="Times New Roman" w:hAnsi="Times New Roman"/>
                <w:sz w:val="20"/>
                <w:szCs w:val="20"/>
                <w:lang w:val="kk-KZ"/>
              </w:rPr>
              <w:t>Пәннің мақсаты: Өткен ғасырда өмір сүрген ақын-жазушылардың туындыларына жан-жақты талдау жасау, қазақ баспасөз жанрларының даму тарихы мен теориясына қатысты еңбектерді сараптау.</w:t>
            </w:r>
          </w:p>
          <w:p w:rsidR="00BF74E1" w:rsidRPr="00BF74E1" w:rsidRDefault="00BF74E1" w:rsidP="00AE7218">
            <w:pPr>
              <w:tabs>
                <w:tab w:val="left" w:pos="19"/>
              </w:tabs>
              <w:ind w:left="19" w:right="-15"/>
              <w:jc w:val="both"/>
              <w:rPr>
                <w:rFonts w:ascii="Times New Roman" w:hAnsi="Times New Roman" w:cs="Times New Roman"/>
                <w:sz w:val="20"/>
                <w:szCs w:val="20"/>
                <w:lang w:val="kk-KZ"/>
              </w:rPr>
            </w:pPr>
            <w:r w:rsidRPr="00BF74E1">
              <w:rPr>
                <w:rStyle w:val="s1"/>
                <w:rFonts w:ascii="Times New Roman" w:hAnsi="Times New Roman"/>
                <w:sz w:val="20"/>
                <w:szCs w:val="20"/>
                <w:lang w:val="kk-KZ"/>
              </w:rPr>
              <w:t xml:space="preserve">Пәннің мазмұны: Қазақ көсемсөзінің жаңа дәуір өрісіндегі ғылыми-танымдық, тарихи, ұлттық құндылық ретіндегі сипатын ашады. Ақын-жазушылардың </w:t>
            </w:r>
            <w:r w:rsidRPr="00BF74E1">
              <w:rPr>
                <w:rFonts w:ascii="Times New Roman" w:hAnsi="Times New Roman"/>
                <w:sz w:val="20"/>
                <w:szCs w:val="20"/>
                <w:lang w:val="kk-KZ"/>
              </w:rPr>
              <w:t>публицистикаға қосқан үлесін,</w:t>
            </w:r>
            <w:r w:rsidRPr="00BF74E1">
              <w:rPr>
                <w:rStyle w:val="s1"/>
                <w:rFonts w:ascii="Times New Roman" w:hAnsi="Times New Roman"/>
                <w:sz w:val="20"/>
                <w:szCs w:val="20"/>
                <w:lang w:val="kk-KZ"/>
              </w:rPr>
              <w:t xml:space="preserve"> жанрлық мәтіндеріндегі парадигмалық ерекшеліктерді анықтайды. </w:t>
            </w:r>
            <w:r w:rsidRPr="00BF74E1">
              <w:rPr>
                <w:rFonts w:ascii="Times New Roman" w:hAnsi="Times New Roman" w:cs="Times New Roman"/>
                <w:sz w:val="20"/>
                <w:szCs w:val="20"/>
                <w:lang w:val="kk-KZ"/>
              </w:rPr>
              <w:t>Ежелгі кезең поэзиясының негізгі мазмұнын анықтау. Қазақ фольклорының мәні, жыраулар, ақындар, музыканттар, билер, жазба әдебиет ескерткіштерінің мәні, халықтың діни өмірінің мазмұны, ағарту ісі, ғұрыптар, діл, адамгершілік және эстетикалық идеалдарын түсіндіру. Қазақ халқының мәдени мұрасы сипаттау, рухани-мәдени үдерістердің қарама-қайшылықтары мен беталыстарын айқындау.</w:t>
            </w:r>
          </w:p>
        </w:tc>
        <w:tc>
          <w:tcPr>
            <w:tcW w:w="849" w:type="dxa"/>
            <w:gridSpan w:val="2"/>
          </w:tcPr>
          <w:p w:rsidR="00BF74E1" w:rsidRPr="00BF74E1" w:rsidRDefault="00FB5893" w:rsidP="00552FF5">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27"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9D755E" w:rsidP="00011908">
            <w:pPr>
              <w:pStyle w:val="TableParagraph"/>
              <w:ind w:left="21"/>
              <w:rPr>
                <w:lang w:val="kk-KZ"/>
              </w:rPr>
            </w:pPr>
            <w:r>
              <w:rPr>
                <w:lang w:val="kk-KZ"/>
              </w:rPr>
              <w:t>30</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Шешендік өнер </w:t>
            </w:r>
            <w:r w:rsidRPr="00BF74E1">
              <w:rPr>
                <w:rFonts w:ascii="Times New Roman" w:hAnsi="Times New Roman" w:cs="Times New Roman"/>
                <w:sz w:val="20"/>
                <w:szCs w:val="20"/>
                <w:lang w:val="kk-KZ"/>
              </w:rPr>
              <w:lastRenderedPageBreak/>
              <w:t>және журналистің сөйлеу мәдениеті</w:t>
            </w:r>
          </w:p>
        </w:tc>
        <w:tc>
          <w:tcPr>
            <w:tcW w:w="3829" w:type="dxa"/>
          </w:tcPr>
          <w:p w:rsidR="00BF74E1" w:rsidRPr="00BF74E1" w:rsidRDefault="00BF74E1" w:rsidP="00A371A1">
            <w:pPr>
              <w:shd w:val="clear" w:color="auto" w:fill="FFFFFF" w:themeFill="background1"/>
              <w:jc w:val="both"/>
              <w:rPr>
                <w:rFonts w:ascii="Times New Roman" w:eastAsia="Times New Roman" w:hAnsi="Times New Roman" w:cs="Times New Roman"/>
                <w:sz w:val="20"/>
                <w:szCs w:val="20"/>
                <w:lang w:val="kk-KZ"/>
              </w:rPr>
            </w:pPr>
            <w:r w:rsidRPr="00BF74E1">
              <w:rPr>
                <w:rFonts w:ascii="Times New Roman" w:eastAsia="Times New Roman" w:hAnsi="Times New Roman" w:cs="Times New Roman"/>
                <w:bCs/>
                <w:sz w:val="20"/>
                <w:szCs w:val="20"/>
                <w:lang w:val="kk-KZ"/>
              </w:rPr>
              <w:lastRenderedPageBreak/>
              <w:t>Пәннің мақсаты:</w:t>
            </w:r>
            <w:r w:rsidRPr="00BF74E1">
              <w:rPr>
                <w:rFonts w:ascii="Times New Roman" w:eastAsia="Times New Roman" w:hAnsi="Times New Roman" w:cs="Times New Roman"/>
                <w:sz w:val="20"/>
                <w:szCs w:val="20"/>
                <w:lang w:val="kk-KZ"/>
              </w:rPr>
              <w:t xml:space="preserve"> Сөйлеу мәдениетінің </w:t>
            </w:r>
            <w:r w:rsidRPr="00BF74E1">
              <w:rPr>
                <w:rFonts w:ascii="Times New Roman" w:eastAsia="Times New Roman" w:hAnsi="Times New Roman" w:cs="Times New Roman"/>
                <w:sz w:val="20"/>
                <w:szCs w:val="20"/>
                <w:lang w:val="kk-KZ"/>
              </w:rPr>
              <w:lastRenderedPageBreak/>
              <w:t xml:space="preserve">негізгі белгілерін айқындау, сөйлеу мәдениетінің нормативтік, коммуникативтік, этикалық аспектілері туралы білімдерді тереңдету. Сөйлеу этикасын, сөйлеу стратегиясын, әдіс-тәсілдерді дамыту. Тіл мәдениеті мен шешендік өнер туралы зерттеулермен таныстыру. </w:t>
            </w:r>
          </w:p>
          <w:p w:rsidR="00BF74E1" w:rsidRPr="00BF74E1" w:rsidRDefault="00BF74E1" w:rsidP="00AE7218">
            <w:pPr>
              <w:tabs>
                <w:tab w:val="left" w:pos="19"/>
              </w:tabs>
              <w:ind w:left="19" w:right="-15"/>
              <w:jc w:val="both"/>
              <w:rPr>
                <w:rFonts w:ascii="Times New Roman" w:hAnsi="Times New Roman" w:cs="Times New Roman"/>
                <w:sz w:val="20"/>
                <w:szCs w:val="20"/>
                <w:lang w:val="kk-KZ"/>
              </w:rPr>
            </w:pPr>
            <w:r w:rsidRPr="00BF74E1">
              <w:rPr>
                <w:rFonts w:ascii="Times New Roman" w:eastAsia="Times New Roman" w:hAnsi="Times New Roman" w:cs="Times New Roman"/>
                <w:bCs/>
                <w:sz w:val="20"/>
                <w:szCs w:val="20"/>
                <w:lang w:val="kk-KZ"/>
              </w:rPr>
              <w:t>Пәннің мазмұны:</w:t>
            </w:r>
            <w:r w:rsidRPr="00BF74E1">
              <w:rPr>
                <w:rFonts w:ascii="Times New Roman" w:eastAsia="Times New Roman" w:hAnsi="Times New Roman" w:cs="Times New Roman"/>
                <w:sz w:val="20"/>
                <w:szCs w:val="20"/>
                <w:lang w:val="kk-KZ"/>
              </w:rPr>
              <w:t xml:space="preserve"> Қазақ тіл білімі мен әдебиеттану ғылымындағы шешендік өнер ерекшеліктерін қарастырады, мәдениеттің негізгі бастауы тіл екендігін ұғындырады. Қазақ тіліндегі сөз астарын әдеппен жеткізуге үйретеді. Қоғамдағы өзгерістерді алуан тұрғыда зерделейді. </w:t>
            </w:r>
            <w:r w:rsidRPr="00BF74E1">
              <w:rPr>
                <w:rFonts w:ascii="Times New Roman" w:hAnsi="Times New Roman" w:cs="Times New Roman"/>
                <w:sz w:val="20"/>
                <w:szCs w:val="20"/>
                <w:lang w:val="kk-KZ"/>
              </w:rPr>
              <w:t>Шешендік сөздер тарихын, себебін, ақын мақсатын, идеясын танып, шығарма құрылымының жүйесін, көркемдік, тілдік, эстетикалық ерекшелігін аңдатып, мектеп бағдарламасы көлемінде алған түсініктерін тереңдетіп, болашақ мамандарға қойылатын талап деңгейінде шешендік өнер ғылымының қыр-сырын танытып, теориялық тұрғыдаталдай білуге үйрету.</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3</w:t>
            </w:r>
            <w:r w:rsidR="009D755E">
              <w:rPr>
                <w:lang w:val="kk-KZ"/>
              </w:rPr>
              <w:t>1</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FB5893" w:rsidP="00564BC0">
            <w:pPr>
              <w:pStyle w:val="TableParagraph"/>
              <w:ind w:left="142"/>
              <w:rPr>
                <w:rFonts w:eastAsia="Calibri"/>
                <w:color w:val="000000"/>
                <w:spacing w:val="-2"/>
                <w:lang w:val="kk-KZ"/>
              </w:rPr>
            </w:pPr>
            <w:r>
              <w:rPr>
                <w:rFonts w:eastAsia="Calibri"/>
                <w:color w:val="000000"/>
                <w:spacing w:val="-2"/>
                <w:lang w:val="kk-KZ"/>
              </w:rPr>
              <w:t>Б</w:t>
            </w:r>
            <w:r w:rsidR="00BF74E1" w:rsidRPr="00BF74E1">
              <w:rPr>
                <w:rFonts w:eastAsia="Calibri"/>
                <w:color w:val="000000"/>
                <w:spacing w:val="-2"/>
                <w:lang w:val="kk-KZ"/>
              </w:rPr>
              <w:t>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Мәнерлеп оқу және журналистің сөйлеу әдебі</w:t>
            </w:r>
          </w:p>
        </w:tc>
        <w:tc>
          <w:tcPr>
            <w:tcW w:w="3829" w:type="dxa"/>
          </w:tcPr>
          <w:p w:rsidR="00BF74E1" w:rsidRPr="00BF74E1" w:rsidRDefault="00BF74E1" w:rsidP="00A371A1">
            <w:pPr>
              <w:pStyle w:val="aa"/>
              <w:spacing w:before="0" w:beforeAutospacing="0" w:after="0" w:afterAutospacing="0"/>
              <w:jc w:val="both"/>
              <w:rPr>
                <w:sz w:val="20"/>
                <w:szCs w:val="20"/>
                <w:lang w:val="kk-KZ"/>
              </w:rPr>
            </w:pPr>
            <w:r w:rsidRPr="00BF74E1">
              <w:rPr>
                <w:bCs/>
                <w:sz w:val="20"/>
                <w:szCs w:val="20"/>
                <w:lang w:val="kk-KZ"/>
              </w:rPr>
              <w:t>Пәннің мақсаты: Ш</w:t>
            </w:r>
            <w:r w:rsidRPr="00BF74E1">
              <w:rPr>
                <w:sz w:val="20"/>
                <w:szCs w:val="20"/>
                <w:lang w:val="kk-KZ"/>
              </w:rPr>
              <w:t xml:space="preserve">ығарманың көркемдік мәні мен безендірілуін түсіндіру. Мәтіннің аудиторияға қаншалықты түсінікті екенін анықтау, оқу кезінде қойылған тапсырманы, мақсатты түсіну дағдыларын дамыту. Мәтін мазмұнын анықтау кезінде қандай құралдарды пайдалану керектігін түсіндіру. </w:t>
            </w:r>
          </w:p>
          <w:p w:rsidR="00BF74E1" w:rsidRPr="00BF74E1" w:rsidRDefault="00BF74E1" w:rsidP="00AE7218">
            <w:pPr>
              <w:ind w:left="19"/>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мазмұны: Ауызша сөйлеу динамикасын үйретеді. Интернет сайттарында түрлі жанрда материал әзірлеуді үйретеді. Мерзімді басылымдардың жұмыс істеу тәжірибесімен таныстырады. Ақпарат жазу тәжірибесін меңгертуде болашақ журналистердің құзыреттіліктерін қалыптастырады.</w:t>
            </w:r>
            <w:r w:rsidRPr="00BF74E1">
              <w:rPr>
                <w:sz w:val="20"/>
                <w:szCs w:val="20"/>
                <w:lang w:val="kk-KZ"/>
              </w:rPr>
              <w:t xml:space="preserve"> </w:t>
            </w:r>
            <w:r w:rsidRPr="00BF74E1">
              <w:rPr>
                <w:rFonts w:ascii="Times New Roman" w:hAnsi="Times New Roman" w:cs="Times New Roman"/>
                <w:sz w:val="20"/>
                <w:szCs w:val="20"/>
                <w:lang w:val="kk-KZ"/>
              </w:rPr>
              <w:t xml:space="preserve">Сөйлеу даусының үздік </w:t>
            </w:r>
            <w:r w:rsidRPr="00BF74E1">
              <w:rPr>
                <w:rFonts w:ascii="Times New Roman" w:hAnsi="Times New Roman" w:cs="Times New Roman"/>
                <w:sz w:val="20"/>
                <w:szCs w:val="20"/>
                <w:lang w:val="kk-KZ"/>
              </w:rPr>
              <w:lastRenderedPageBreak/>
              <w:t>сапаларын жетілдіруге мүмкіндік беретін дауысты еркін игеру дағдылдарын жетілдіру: күш, жеңілдік, тембрлік реңк әсемдігі, болашақ журналистің кәсіби сөйлеу сапасын қалыптастыратын шеберліктерді – айқын артикуляцияны, анық дикцияны, сөзбен логикалы, бейнелі, эмоционалды ықпал ету, өз тыңдармандарын «баурап алу» шеберліктерін дамыту.</w:t>
            </w:r>
          </w:p>
        </w:tc>
        <w:tc>
          <w:tcPr>
            <w:tcW w:w="849" w:type="dxa"/>
            <w:gridSpan w:val="2"/>
          </w:tcPr>
          <w:p w:rsidR="00BF74E1" w:rsidRPr="00BF74E1" w:rsidRDefault="00FB5893" w:rsidP="00552FF5">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3</w:t>
            </w:r>
            <w:r w:rsidR="009D755E">
              <w:rPr>
                <w:lang w:val="kk-KZ"/>
              </w:rPr>
              <w:t>2</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FB5893" w:rsidP="00564BC0">
            <w:pPr>
              <w:pStyle w:val="TableParagraph"/>
              <w:ind w:left="142"/>
              <w:rPr>
                <w:rFonts w:eastAsia="Calibri"/>
                <w:color w:val="000000"/>
                <w:spacing w:val="-2"/>
                <w:lang w:val="kk-KZ"/>
              </w:rPr>
            </w:pPr>
            <w:r>
              <w:rPr>
                <w:rFonts w:eastAsia="Calibri"/>
                <w:color w:val="000000"/>
                <w:spacing w:val="-2"/>
                <w:lang w:val="kk-KZ"/>
              </w:rPr>
              <w:t>Б</w:t>
            </w:r>
            <w:r w:rsidR="00BF74E1" w:rsidRPr="00BF74E1">
              <w:rPr>
                <w:rFonts w:eastAsia="Calibri"/>
                <w:color w:val="000000"/>
                <w:spacing w:val="-2"/>
                <w:lang w:val="kk-KZ"/>
              </w:rPr>
              <w:t>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Ақпараттық радио</w:t>
            </w:r>
          </w:p>
        </w:tc>
        <w:tc>
          <w:tcPr>
            <w:tcW w:w="3829" w:type="dxa"/>
          </w:tcPr>
          <w:p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Пәннің мақсаты: Ақпараттық радио хабарларды дайындаудың технологиялық құралдарын сипаттау, теле және радиохабарлар өндірісінің толық циклі тұтастығында жұмыс жасау, тақырыпты таңдап, сценарий құру дағдыларын меңгерту.</w:t>
            </w:r>
          </w:p>
          <w:p w:rsidR="00BF74E1" w:rsidRPr="00BF74E1" w:rsidRDefault="00BF74E1" w:rsidP="00AE7218">
            <w:pPr>
              <w:ind w:left="19"/>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 xml:space="preserve">Пәннің мазмұны: Ақпараттық радионың техникалық құралдарын, монтаждау тәсілдерін, аудио материалдарды дайындаудағы журналистің рөлін бағалайды, радиостанциялардағы жаңа жанрларды талдайды. </w:t>
            </w:r>
            <w:r w:rsidRPr="00BF74E1">
              <w:rPr>
                <w:rFonts w:ascii="Times New Roman" w:hAnsi="Times New Roman" w:cs="Times New Roman"/>
                <w:sz w:val="20"/>
                <w:szCs w:val="20"/>
                <w:lang w:val="kk-KZ"/>
              </w:rPr>
              <w:t>Негізгі типологиялық белгілермен, репортаждың құрылымымен, радиода монтаждың ерекшеліктерімен таныстыру, мемлекеттік және коммерциялық радиостанциялардың ұйымдастыру принциптерімен, журналистің шеберлігін жетілдіру үшін радиомәтіндермен жұмыс жасау.Радиоға арналған ақпараттық материалдарды жинау және өңдеу дағдысын қалыптастыру, әртүрлі жанрда материалдар, радио-сценарийді жасау,радиостанция форматын анықтау радиобағдарламалар тұжырымдамасын әзірлеу.</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t>3</w:t>
            </w:r>
            <w:r w:rsidR="009D755E">
              <w:rPr>
                <w:lang w:val="kk-KZ"/>
              </w:rPr>
              <w:t>3</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FB5893"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Копирайтинг негіздері</w:t>
            </w:r>
          </w:p>
        </w:tc>
        <w:tc>
          <w:tcPr>
            <w:tcW w:w="3829" w:type="dxa"/>
          </w:tcPr>
          <w:p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color w:val="000000" w:themeColor="text1"/>
                <w:sz w:val="20"/>
                <w:szCs w:val="20"/>
                <w:lang w:val="kk-KZ"/>
              </w:rPr>
              <w:t xml:space="preserve">Пәннің мақсаты: Копирайтинг негіздерінің зерттеу нысаны, басты теориялық қағидалары мен ұғымдары туралы түсінік беру. Бірегей мәтіндік материалды құру </w:t>
            </w:r>
            <w:r w:rsidRPr="00BF74E1">
              <w:rPr>
                <w:rFonts w:ascii="Times New Roman" w:hAnsi="Times New Roman" w:cs="Times New Roman"/>
                <w:color w:val="000000" w:themeColor="text1"/>
                <w:sz w:val="20"/>
                <w:szCs w:val="20"/>
                <w:lang w:val="kk-KZ"/>
              </w:rPr>
              <w:lastRenderedPageBreak/>
              <w:t xml:space="preserve">және орналастыру үдерісіне негізделген мәтінді ұсыну дағдыларын дамыту. </w:t>
            </w:r>
          </w:p>
          <w:p w:rsidR="00BF74E1" w:rsidRPr="00BF74E1" w:rsidRDefault="00BF74E1" w:rsidP="00AE7218">
            <w:pPr>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 xml:space="preserve">Пәннің мазмұны: Копирайтинг негіздерінің белгілерін, маңызын, табиғатын, ерекшеліктерін меңгертеді, интернетте жариялану пішіндерін айқындай отырып, салалық жарияланымдарға материал дайындауға дағдыландырады. </w:t>
            </w:r>
            <w:r w:rsidRPr="00BF74E1">
              <w:rPr>
                <w:rFonts w:ascii="Times New Roman" w:eastAsia="Times New Roman" w:hAnsi="Times New Roman" w:cs="Times New Roman"/>
                <w:sz w:val="20"/>
                <w:szCs w:val="20"/>
                <w:lang w:val="kk-KZ"/>
              </w:rPr>
              <w:t>Білім алушыларға копирайтинг негіздері ретіндежарнамалық (соның ішінде имидждік және презентация) мәтіндерді құрастыру жолдарын таныстыру. Бетбейнелік копирайтингті, оқырманды қызықтырудан туындаған осы  жерде және дәл қазір сатып алуға шақыратын мәтін құрастыру копирайтингін ұсыну. Мәтіндер жазуды, вебсайт беттерін түрлендіруін арттыруды, жарнамалық бюджетті үнемдеуді, жүйедегі процестердің механикасын түсіндіру.</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5</w:t>
            </w: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552FD">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3</w:t>
            </w:r>
            <w:r w:rsidR="009D755E">
              <w:rPr>
                <w:lang w:val="kk-KZ"/>
              </w:rPr>
              <w:t>4</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shd w:val="clear" w:color="auto" w:fill="auto"/>
          </w:tcPr>
          <w:p w:rsidR="00BF74E1" w:rsidRPr="009552FD" w:rsidRDefault="009C4866" w:rsidP="00564BC0">
            <w:pPr>
              <w:pStyle w:val="TableParagraph"/>
              <w:ind w:left="142"/>
              <w:rPr>
                <w:rFonts w:eastAsia="Calibri"/>
                <w:color w:val="000000"/>
                <w:spacing w:val="-2"/>
                <w:lang w:val="kk-KZ"/>
              </w:rPr>
            </w:pPr>
            <w:r>
              <w:rPr>
                <w:rFonts w:eastAsia="Calibri"/>
                <w:color w:val="000000"/>
                <w:spacing w:val="-2"/>
                <w:lang w:val="kk-KZ"/>
              </w:rPr>
              <w:t>К</w:t>
            </w:r>
            <w:r w:rsidR="00BF74E1" w:rsidRPr="009552FD">
              <w:rPr>
                <w:rFonts w:eastAsia="Calibri"/>
                <w:color w:val="000000"/>
                <w:spacing w:val="-2"/>
                <w:lang w:val="kk-KZ"/>
              </w:rPr>
              <w:t>П</w:t>
            </w:r>
          </w:p>
        </w:tc>
        <w:tc>
          <w:tcPr>
            <w:tcW w:w="867" w:type="dxa"/>
            <w:shd w:val="clear" w:color="auto" w:fill="auto"/>
          </w:tcPr>
          <w:p w:rsidR="00BF74E1" w:rsidRPr="009552FD" w:rsidRDefault="00BF74E1" w:rsidP="00564BC0">
            <w:pPr>
              <w:pStyle w:val="TableParagraph"/>
              <w:ind w:left="142"/>
              <w:rPr>
                <w:rFonts w:eastAsia="Calibri"/>
                <w:color w:val="000000"/>
                <w:spacing w:val="-2"/>
                <w:lang w:val="kk-KZ"/>
              </w:rPr>
            </w:pPr>
            <w:r w:rsidRPr="009552FD">
              <w:rPr>
                <w:rFonts w:eastAsia="Calibri"/>
                <w:color w:val="000000"/>
                <w:spacing w:val="-2"/>
                <w:lang w:val="kk-KZ"/>
              </w:rPr>
              <w:t>ТК</w:t>
            </w:r>
          </w:p>
        </w:tc>
        <w:tc>
          <w:tcPr>
            <w:tcW w:w="1541" w:type="dxa"/>
            <w:shd w:val="clear" w:color="auto" w:fill="auto"/>
          </w:tcPr>
          <w:p w:rsidR="00BF74E1" w:rsidRPr="009552FD" w:rsidRDefault="00BF74E1" w:rsidP="00A371A1">
            <w:pPr>
              <w:rPr>
                <w:rFonts w:ascii="Times New Roman" w:hAnsi="Times New Roman" w:cs="Times New Roman"/>
                <w:sz w:val="20"/>
                <w:szCs w:val="20"/>
                <w:lang w:val="kk-KZ"/>
              </w:rPr>
            </w:pPr>
            <w:r w:rsidRPr="009552FD">
              <w:rPr>
                <w:rFonts w:ascii="Times New Roman" w:hAnsi="Times New Roman" w:cs="Times New Roman"/>
                <w:sz w:val="20"/>
                <w:szCs w:val="20"/>
                <w:lang w:val="kk-KZ"/>
              </w:rPr>
              <w:t>Шетел журналистикасы</w:t>
            </w:r>
          </w:p>
          <w:p w:rsidR="00BF74E1" w:rsidRPr="009552FD" w:rsidRDefault="00BF74E1" w:rsidP="00564BC0">
            <w:pPr>
              <w:rPr>
                <w:rFonts w:ascii="Times New Roman" w:hAnsi="Times New Roman" w:cs="Times New Roman"/>
                <w:sz w:val="20"/>
                <w:szCs w:val="20"/>
                <w:lang w:val="kk-KZ"/>
              </w:rPr>
            </w:pPr>
          </w:p>
        </w:tc>
        <w:tc>
          <w:tcPr>
            <w:tcW w:w="3829" w:type="dxa"/>
            <w:shd w:val="clear" w:color="auto" w:fill="auto"/>
          </w:tcPr>
          <w:p w:rsidR="00BF74E1" w:rsidRPr="009552FD" w:rsidRDefault="00BF74E1" w:rsidP="00A371A1">
            <w:pPr>
              <w:jc w:val="both"/>
              <w:rPr>
                <w:rFonts w:ascii="Times New Roman" w:hAnsi="Times New Roman" w:cs="Times New Roman"/>
                <w:color w:val="000000" w:themeColor="text1"/>
                <w:sz w:val="20"/>
                <w:szCs w:val="20"/>
                <w:lang w:val="kk-KZ"/>
              </w:rPr>
            </w:pPr>
            <w:r w:rsidRPr="009552FD">
              <w:rPr>
                <w:rFonts w:ascii="Times New Roman" w:hAnsi="Times New Roman" w:cs="Times New Roman"/>
                <w:color w:val="000000" w:themeColor="text1"/>
                <w:sz w:val="20"/>
                <w:szCs w:val="20"/>
                <w:lang w:val="kk-KZ"/>
              </w:rPr>
              <w:t>Пәннің мақсаты: Шетелдегі баспа, теледидар, радио, интернеттің даму, қалыптасу тарихымен, қызмет ету ерекшеліктерімен таныстыру, шетелдік үздік журналистердің жұмыс тәжірибесін талдау дағдыларын қалыптастыру.</w:t>
            </w:r>
          </w:p>
          <w:p w:rsidR="00BF74E1" w:rsidRPr="009552FD" w:rsidRDefault="00BF74E1" w:rsidP="00AE7218">
            <w:pPr>
              <w:pStyle w:val="aa"/>
              <w:tabs>
                <w:tab w:val="left" w:pos="176"/>
              </w:tabs>
              <w:spacing w:before="0" w:beforeAutospacing="0" w:after="0" w:afterAutospacing="0"/>
              <w:jc w:val="both"/>
              <w:rPr>
                <w:sz w:val="20"/>
                <w:szCs w:val="20"/>
                <w:lang w:val="kk-KZ"/>
              </w:rPr>
            </w:pPr>
            <w:r w:rsidRPr="009552FD">
              <w:rPr>
                <w:color w:val="000000" w:themeColor="text1"/>
                <w:sz w:val="20"/>
                <w:szCs w:val="20"/>
                <w:lang w:val="kk-KZ"/>
              </w:rPr>
              <w:t xml:space="preserve">Пәннің мазмұны: Шетелдік журналистиканың тарихи даму заңдылықтарын зерделейді, масс-медианың функционалдық ерекшеліктерін, жанрлық әралуандықтың қалыптасу динамикасын талдайды. </w:t>
            </w:r>
            <w:r w:rsidRPr="009552FD">
              <w:rPr>
                <w:sz w:val="20"/>
                <w:szCs w:val="20"/>
                <w:lang w:val="kk-KZ"/>
              </w:rPr>
              <w:t>Студенттерді әлемдік баспасөз, радио және теледидар, ақпарат агенттіктерінің тарихымен таныстыру. Шет ел журналистикасының қозғаушы күштері мен заңдылықтары, адамның қоғамдағы орны, қоғамдық-саяси ұйымдар, журналистика саласының дамуы мен негізгі үдерістері, ақпарат ағыны, мемлекеттік басқару механизмдері туралы ұғым-</w:t>
            </w:r>
            <w:r w:rsidRPr="009552FD">
              <w:rPr>
                <w:sz w:val="20"/>
                <w:szCs w:val="20"/>
                <w:lang w:val="kk-KZ"/>
              </w:rPr>
              <w:lastRenderedPageBreak/>
              <w:t>түсініктер беру.</w:t>
            </w:r>
          </w:p>
        </w:tc>
        <w:tc>
          <w:tcPr>
            <w:tcW w:w="849" w:type="dxa"/>
            <w:gridSpan w:val="2"/>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427" w:type="dxa"/>
            <w:gridSpan w:val="2"/>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426" w:type="dxa"/>
            <w:gridSpan w:val="2"/>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425" w:type="dxa"/>
            <w:gridSpan w:val="2"/>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426" w:type="dxa"/>
            <w:gridSpan w:val="2"/>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426" w:type="dxa"/>
            <w:gridSpan w:val="2"/>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425" w:type="dxa"/>
            <w:gridSpan w:val="2"/>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438" w:type="dxa"/>
            <w:gridSpan w:val="2"/>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554" w:type="dxa"/>
            <w:gridSpan w:val="2"/>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shd w:val="clear" w:color="auto" w:fill="auto"/>
          </w:tcPr>
          <w:p w:rsidR="00BF74E1" w:rsidRPr="009552FD" w:rsidRDefault="00BF74E1" w:rsidP="00552FF5">
            <w:pPr>
              <w:jc w:val="center"/>
              <w:rPr>
                <w:rFonts w:ascii="Times New Roman" w:hAnsi="Times New Roman" w:cs="Times New Roman"/>
                <w:sz w:val="20"/>
                <w:szCs w:val="20"/>
                <w:lang w:val="kk-KZ"/>
              </w:rPr>
            </w:pPr>
            <w:r w:rsidRPr="009552FD">
              <w:rPr>
                <w:rFonts w:ascii="Times New Roman" w:hAnsi="Times New Roman" w:cs="Times New Roman"/>
                <w:sz w:val="20"/>
                <w:szCs w:val="20"/>
                <w:lang w:val="kk-KZ"/>
              </w:rPr>
              <w:t>ѵ</w:t>
            </w:r>
          </w:p>
        </w:tc>
        <w:tc>
          <w:tcPr>
            <w:tcW w:w="569" w:type="dxa"/>
            <w:gridSpan w:val="2"/>
            <w:tcBorders>
              <w:right w:val="single" w:sz="4" w:space="0" w:color="auto"/>
            </w:tcBorders>
            <w:shd w:val="clear" w:color="auto" w:fill="auto"/>
          </w:tcPr>
          <w:p w:rsidR="00BF74E1" w:rsidRPr="009552FD" w:rsidRDefault="00BF74E1" w:rsidP="00552FF5">
            <w:pPr>
              <w:jc w:val="center"/>
              <w:rPr>
                <w:rFonts w:ascii="Times New Roman" w:hAnsi="Times New Roman" w:cs="Times New Roman"/>
                <w:sz w:val="20"/>
                <w:szCs w:val="20"/>
                <w:lang w:val="kk-KZ"/>
              </w:rPr>
            </w:pPr>
            <w:r w:rsidRPr="009552FD">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shd w:val="clear" w:color="auto" w:fill="auto"/>
          </w:tcPr>
          <w:p w:rsidR="00BF74E1" w:rsidRPr="009552FD"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FB5893" w:rsidRDefault="00BF74E1" w:rsidP="00552FF5">
            <w:pPr>
              <w:jc w:val="center"/>
              <w:rPr>
                <w:rFonts w:ascii="Times New Roman" w:hAnsi="Times New Roman" w:cs="Times New Roman"/>
                <w:sz w:val="20"/>
                <w:szCs w:val="20"/>
                <w:highlight w:val="yellow"/>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3</w:t>
            </w:r>
            <w:r w:rsidR="009D755E">
              <w:rPr>
                <w:lang w:val="kk-KZ"/>
              </w:rPr>
              <w:t>5</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9C486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Қазақстандағы баспа ісі         </w:t>
            </w:r>
          </w:p>
        </w:tc>
        <w:tc>
          <w:tcPr>
            <w:tcW w:w="3829" w:type="dxa"/>
          </w:tcPr>
          <w:p w:rsidR="00BF74E1" w:rsidRPr="00BF74E1" w:rsidRDefault="00BF74E1" w:rsidP="00A371A1">
            <w:pPr>
              <w:jc w:val="both"/>
              <w:rPr>
                <w:rStyle w:val="FontStyle76"/>
                <w:color w:val="000000" w:themeColor="text1"/>
                <w:sz w:val="20"/>
                <w:szCs w:val="20"/>
                <w:lang w:val="kk-KZ"/>
              </w:rPr>
            </w:pPr>
            <w:r w:rsidRPr="00BF74E1">
              <w:rPr>
                <w:rFonts w:ascii="Times New Roman" w:eastAsia="Times New Roman" w:hAnsi="Times New Roman" w:cs="Times New Roman"/>
                <w:sz w:val="20"/>
                <w:szCs w:val="20"/>
                <w:lang w:val="kk-KZ"/>
              </w:rPr>
              <w:t xml:space="preserve">Пәннің мақсаты: </w:t>
            </w:r>
            <w:r w:rsidRPr="00BF74E1">
              <w:rPr>
                <w:rStyle w:val="FontStyle76"/>
                <w:color w:val="000000" w:themeColor="text1"/>
                <w:sz w:val="20"/>
                <w:szCs w:val="20"/>
                <w:lang w:val="kk-KZ"/>
              </w:rPr>
              <w:t>Баспа ісіндегі инновациялық, редакциялық-баспаханалық, маркетингтік және ақпараттық технологияларды әзірлеуді үйрету, студенттердің  баспа саласындағы жеке даярлығын тереңдету.</w:t>
            </w:r>
          </w:p>
          <w:p w:rsidR="00BF74E1" w:rsidRPr="00BF74E1" w:rsidRDefault="00BF74E1" w:rsidP="00AE7218">
            <w:pPr>
              <w:tabs>
                <w:tab w:val="left" w:pos="0"/>
              </w:tabs>
              <w:jc w:val="both"/>
              <w:rPr>
                <w:rFonts w:ascii="Times New Roman" w:eastAsia="Calibri" w:hAnsi="Times New Roman" w:cs="Times New Roman"/>
                <w:sz w:val="20"/>
                <w:szCs w:val="20"/>
                <w:lang w:val="kk-KZ"/>
              </w:rPr>
            </w:pPr>
            <w:r w:rsidRPr="00BF74E1">
              <w:rPr>
                <w:rStyle w:val="FontStyle76"/>
                <w:color w:val="000000" w:themeColor="text1"/>
                <w:sz w:val="20"/>
                <w:szCs w:val="20"/>
                <w:lang w:val="kk-KZ"/>
              </w:rPr>
              <w:t>Пәннің мазмұны: ақпараттық ортада ұйымдастырушылық қызметті игертеді, БАҚ саласындағы зерттеулерді жүргізуге қабілетті мамандар даярлап, оларды</w:t>
            </w:r>
            <w:r w:rsidRPr="00BF74E1">
              <w:rPr>
                <w:rFonts w:ascii="Times New Roman" w:eastAsia="Times New Roman" w:hAnsi="Times New Roman" w:cs="Times New Roman"/>
                <w:sz w:val="20"/>
                <w:szCs w:val="20"/>
                <w:lang w:val="kk-KZ"/>
              </w:rPr>
              <w:t xml:space="preserve"> </w:t>
            </w:r>
            <w:r w:rsidRPr="00BF74E1">
              <w:rPr>
                <w:rFonts w:ascii="Times New Roman" w:hAnsi="Times New Roman" w:cs="Times New Roman"/>
                <w:sz w:val="20"/>
                <w:szCs w:val="20"/>
                <w:lang w:val="kk-KZ"/>
              </w:rPr>
              <w:t xml:space="preserve">отандық баспалардың даму үдерісін әлемдік даму барысымен салыстыра отырып, саралай білуге үйретеді. </w:t>
            </w:r>
            <w:r w:rsidRPr="00BF74E1">
              <w:rPr>
                <w:rStyle w:val="FontStyle76"/>
                <w:sz w:val="20"/>
                <w:szCs w:val="20"/>
                <w:lang w:val="kk-KZ"/>
              </w:rPr>
              <w:t>Баспа ісіндегі инновациялық, редакциялық-баспаханалық, маркетингтік және ақпараттықтехнологияны әзірлеу, енгізу. Студенттердің баспа ғылымының теоретикалық проблемаларын игерудегі теоретикалық және тәжірибелік, жеке даярлығын тереңдету мен ақпараттық ортада ұйымдастырушылық және басқарушылық қызметті орындау, көпшілік ақпарат құралдарымен қоғамның әралуан құрылымдарының өзара әрекеттестігі саласындағы зерттеулерді жүргізуге қабілетті мамандарды даярлау</w:t>
            </w:r>
            <w:r w:rsidRPr="00BF74E1">
              <w:rPr>
                <w:rFonts w:ascii="Times New Roman" w:hAnsi="Times New Roman" w:cs="Times New Roman"/>
                <w:sz w:val="20"/>
                <w:szCs w:val="20"/>
                <w:lang w:val="kk-KZ"/>
              </w:rPr>
              <w:t>.</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5</w:t>
            </w: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t>3</w:t>
            </w:r>
            <w:r w:rsidR="009D755E">
              <w:rPr>
                <w:lang w:val="kk-KZ"/>
              </w:rPr>
              <w:t>6</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Брэндинг</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Брендинг саласындағы білім мен дағдыларды қалыптастыру және дамыту, брендтерді құру және басқару бойынша кәсіби көзқарасты қалыптастыру. Білім алушыларға брендтерді әзірлеу, оны нарыққа шығару, брендті басқару үшін материалдарды жинау мен өңдеуді үйретеді.</w:t>
            </w:r>
          </w:p>
          <w:p w:rsidR="00BF74E1" w:rsidRPr="00BF74E1" w:rsidRDefault="00BF74E1" w:rsidP="00AE7218">
            <w:pPr>
              <w:tabs>
                <w:tab w:val="left" w:pos="0"/>
              </w:tabs>
              <w:jc w:val="both"/>
              <w:rPr>
                <w:rStyle w:val="FontStyle76"/>
                <w:sz w:val="20"/>
                <w:szCs w:val="20"/>
                <w:lang w:val="kk-KZ"/>
              </w:rPr>
            </w:pPr>
            <w:r w:rsidRPr="00BF74E1">
              <w:rPr>
                <w:rFonts w:ascii="Times New Roman" w:hAnsi="Times New Roman" w:cs="Times New Roman"/>
                <w:sz w:val="20"/>
                <w:szCs w:val="20"/>
                <w:lang w:val="kk-KZ"/>
              </w:rPr>
              <w:t xml:space="preserve">Пәннің мазмұны: әртүрлі компаниялардың жұмыс істеуінің бизнес-моделіндегі брендингтің рөлін анықтайды, бренд имиджін орналастыру тұжырымдамасын әзірлейді. Ақпарат алудың әртүрлі арналары, брендті пайдаланудың өзіндік </w:t>
            </w:r>
            <w:r w:rsidRPr="00BF74E1">
              <w:rPr>
                <w:rFonts w:ascii="Times New Roman" w:hAnsi="Times New Roman" w:cs="Times New Roman"/>
                <w:sz w:val="20"/>
                <w:szCs w:val="20"/>
                <w:lang w:val="kk-KZ"/>
              </w:rPr>
              <w:lastRenderedPageBreak/>
              <w:t>тәжірибесі арқылы тұтынушылардың брендті қабылдауына әсер ететін факторлар кешеніне талдау жүргізеді.</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3</w:t>
            </w:r>
            <w:r w:rsidR="009D755E">
              <w:rPr>
                <w:lang w:val="kk-KZ"/>
              </w:rPr>
              <w:t>7</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Радиожурналистика жанрларының мазмұны мен пішіні </w:t>
            </w:r>
          </w:p>
        </w:tc>
        <w:tc>
          <w:tcPr>
            <w:tcW w:w="3829" w:type="dxa"/>
          </w:tcPr>
          <w:p w:rsidR="00BF74E1" w:rsidRPr="00BF74E1" w:rsidRDefault="00BF74E1" w:rsidP="00A371A1">
            <w:pPr>
              <w:adjustRightInd w:val="0"/>
              <w:jc w:val="both"/>
              <w:rPr>
                <w:rFonts w:ascii="Times New Roman" w:eastAsia="Times New Roman" w:hAnsi="Times New Roman" w:cs="Times New Roman"/>
                <w:sz w:val="20"/>
                <w:szCs w:val="20"/>
                <w:lang w:val="kk-KZ" w:eastAsia="zh-CN"/>
              </w:rPr>
            </w:pPr>
            <w:r w:rsidRPr="00BF74E1">
              <w:rPr>
                <w:rFonts w:ascii="Times New Roman" w:eastAsia="Times New Roman" w:hAnsi="Times New Roman" w:cs="Times New Roman"/>
                <w:bCs/>
                <w:sz w:val="20"/>
                <w:szCs w:val="20"/>
                <w:lang w:val="kk-KZ" w:eastAsia="ru-RU"/>
              </w:rPr>
              <w:t xml:space="preserve">Пәннің мақсаты: </w:t>
            </w:r>
            <w:r w:rsidRPr="00BF74E1">
              <w:rPr>
                <w:rFonts w:ascii="Times New Roman" w:eastAsia="Times New Roman" w:hAnsi="Times New Roman" w:cs="Times New Roman"/>
                <w:sz w:val="20"/>
                <w:szCs w:val="20"/>
                <w:lang w:val="kk-KZ" w:eastAsia="zh-CN"/>
              </w:rPr>
              <w:t xml:space="preserve">Бұқаралық ақпарат құралдарының бірі ретінде </w:t>
            </w:r>
            <w:r w:rsidRPr="00BF74E1">
              <w:rPr>
                <w:rFonts w:ascii="Times New Roman" w:eastAsia="Times New Roman" w:hAnsi="Times New Roman" w:cs="Times New Roman"/>
                <w:noProof/>
                <w:color w:val="000000"/>
                <w:spacing w:val="3"/>
                <w:sz w:val="20"/>
                <w:szCs w:val="20"/>
                <w:lang w:val="kk-KZ" w:eastAsia="zh-CN"/>
              </w:rPr>
              <w:t xml:space="preserve">белгілі бір </w:t>
            </w:r>
            <w:r w:rsidRPr="00BF74E1">
              <w:rPr>
                <w:rFonts w:ascii="Times New Roman" w:eastAsia="Times New Roman" w:hAnsi="Times New Roman" w:cs="Times New Roman"/>
                <w:noProof/>
                <w:color w:val="000000"/>
                <w:sz w:val="20"/>
                <w:szCs w:val="20"/>
                <w:lang w:val="kk-KZ" w:eastAsia="zh-CN"/>
              </w:rPr>
              <w:t xml:space="preserve">мағлұматтарын игерту, интернет сайттарында түрлі жанрда материал әзірлеу дағдыларын дамыту, </w:t>
            </w:r>
            <w:r w:rsidRPr="00BF74E1">
              <w:rPr>
                <w:rFonts w:ascii="Times New Roman" w:eastAsia="Times New Roman" w:hAnsi="Times New Roman" w:cs="Times New Roman"/>
                <w:bCs/>
                <w:noProof/>
                <w:color w:val="000000"/>
                <w:spacing w:val="7"/>
                <w:sz w:val="20"/>
                <w:szCs w:val="20"/>
                <w:lang w:val="kk-KZ" w:eastAsia="zh-CN"/>
              </w:rPr>
              <w:t xml:space="preserve">болашақ журналистердің радиода жұмыс жасау, </w:t>
            </w:r>
            <w:r w:rsidRPr="00BF74E1">
              <w:rPr>
                <w:rFonts w:ascii="Times New Roman" w:eastAsia="Times New Roman" w:hAnsi="Times New Roman" w:cs="Times New Roman"/>
                <w:noProof/>
                <w:color w:val="000000"/>
                <w:spacing w:val="-3"/>
                <w:sz w:val="20"/>
                <w:szCs w:val="20"/>
                <w:lang w:val="kk-KZ" w:eastAsia="zh-CN"/>
              </w:rPr>
              <w:t>ақпарат жазу шеберліктерін</w:t>
            </w:r>
            <w:r w:rsidRPr="00BF74E1">
              <w:rPr>
                <w:rFonts w:ascii="Times New Roman" w:eastAsia="Times New Roman" w:hAnsi="Times New Roman" w:cs="Times New Roman"/>
                <w:sz w:val="20"/>
                <w:szCs w:val="20"/>
                <w:lang w:val="kk-KZ" w:eastAsia="zh-CN"/>
              </w:rPr>
              <w:t xml:space="preserve"> қалыптастыру.</w:t>
            </w:r>
          </w:p>
          <w:p w:rsidR="00BF74E1" w:rsidRPr="00BF74E1" w:rsidRDefault="00BF74E1" w:rsidP="00AE7218">
            <w:pPr>
              <w:pStyle w:val="af3"/>
              <w:tabs>
                <w:tab w:val="left" w:pos="176"/>
              </w:tabs>
              <w:spacing w:after="0"/>
              <w:jc w:val="both"/>
              <w:rPr>
                <w:rFonts w:ascii="Times New Roman" w:eastAsia="Calibri" w:hAnsi="Times New Roman" w:cs="Times New Roman"/>
                <w:sz w:val="20"/>
                <w:szCs w:val="20"/>
                <w:lang w:val="kk-KZ"/>
              </w:rPr>
            </w:pPr>
            <w:r w:rsidRPr="00BF74E1">
              <w:rPr>
                <w:rFonts w:ascii="Times New Roman" w:eastAsia="Times New Roman" w:hAnsi="Times New Roman" w:cs="Times New Roman"/>
                <w:sz w:val="20"/>
                <w:szCs w:val="20"/>
                <w:lang w:val="kk-KZ" w:eastAsia="ru-RU"/>
              </w:rPr>
              <w:t xml:space="preserve">Пәннің мазмұны: Қазақстанда радиохабар таратудың даму кезеңдері, құрылымы, оның жанрлары мен пішіндері, радиохабарларды әзірлеу әдіс-тәсілдері, әуе толқынындағы ақпараттың мазмұны мен оны байытудың жолдарын нақтылайды. Радиоарнада жұмыс істеуге, ақпарат табуға, әртүрлі жанрлар мен стильдерді қолданып хабар жасауға, тікелей эфирде бағдарлама жүргізуге үйретеді. </w:t>
            </w:r>
            <w:r w:rsidRPr="00BF74E1">
              <w:rPr>
                <w:rFonts w:ascii="Times New Roman" w:eastAsia="Calibri" w:hAnsi="Times New Roman" w:cs="Times New Roman"/>
                <w:sz w:val="20"/>
                <w:szCs w:val="20"/>
                <w:lang w:val="kk-KZ"/>
              </w:rPr>
              <w:t>Студенттерді БАҚ түрлері ретіндегі радио және теледидар ерекшеліктерімен таныстыру, жүзеге асыру. Заманауи электронды БАҚ жанрлық жүйелері, радио және теледидар ерекшеліктері жөніндегі ұғым-түсініктер, радио және тележурналистің қызметінің негізгі сипаттамалары жөніндегі ұғым-түсініктер, әралуан жанрлардағы радиолық журналистік туындыларды жасау бойынша жұмыс істеу дағдылары, көпшілік ақпарат құралдары ретіндегі радио және теледидар табиғаты мен ерекшеліктері жөніндегі мәліметтер қалыптастыру</w:t>
            </w:r>
            <w:r w:rsidRPr="00BF74E1">
              <w:rPr>
                <w:rFonts w:ascii="Times New Roman" w:hAnsi="Times New Roman" w:cs="Times New Roman"/>
                <w:sz w:val="20"/>
                <w:szCs w:val="20"/>
                <w:lang w:val="kk-KZ"/>
              </w:rPr>
              <w:t>.</w:t>
            </w:r>
          </w:p>
        </w:tc>
        <w:tc>
          <w:tcPr>
            <w:tcW w:w="849" w:type="dxa"/>
            <w:gridSpan w:val="2"/>
          </w:tcPr>
          <w:p w:rsidR="00BF74E1" w:rsidRPr="00BF74E1" w:rsidRDefault="00BF74E1" w:rsidP="00552FF5">
            <w:pPr>
              <w:jc w:val="center"/>
              <w:rPr>
                <w:rFonts w:ascii="Times New Roman" w:hAnsi="Times New Roman" w:cs="Times New Roman"/>
                <w:sz w:val="20"/>
                <w:szCs w:val="20"/>
              </w:rPr>
            </w:pPr>
            <w:r w:rsidRPr="00BF74E1">
              <w:rPr>
                <w:rFonts w:ascii="Times New Roman" w:hAnsi="Times New Roman" w:cs="Times New Roman"/>
                <w:sz w:val="20"/>
                <w:szCs w:val="20"/>
              </w:rPr>
              <w:t>5</w:t>
            </w:r>
          </w:p>
        </w:tc>
        <w:tc>
          <w:tcPr>
            <w:tcW w:w="427"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t>3</w:t>
            </w:r>
            <w:r w:rsidR="009D755E">
              <w:rPr>
                <w:lang w:val="kk-KZ"/>
              </w:rPr>
              <w:t>8</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ХХ ғасыр басындағы қазақ публицистикасы және Алаш баспасөзі</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ХХ ғасыр басында қазақ халқының саяси тарихы мен мәдениетінде жарқын із қалдырған, қазақ баспасөзін жаңа белеске көтерген алашорда азаматтарының публицистикалық еңбектері жайлы білім беру, студенттердің публицистік мақалалар жазу дағдыларын дамыту;</w:t>
            </w:r>
          </w:p>
          <w:p w:rsidR="00BF74E1" w:rsidRPr="00BF74E1" w:rsidRDefault="00BF74E1" w:rsidP="00A371A1">
            <w:pPr>
              <w:pStyle w:val="af3"/>
              <w:tabs>
                <w:tab w:val="left" w:pos="176"/>
              </w:tabs>
              <w:spacing w:after="0"/>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 xml:space="preserve">Пәннің мазмұны: Алаш баспасөзіндегі еңбектер ұлттың ұлы жолдарына, тарихына, мәдениетіне, ұлылығына негіз болған қазақ дүниетанымындағы білік-білімнің әр түрлі салаларына қатысты өте ауқымды мәселелер мен көзқарастарды тоғыстырады. </w:t>
            </w:r>
            <w:r w:rsidRPr="00BF74E1">
              <w:rPr>
                <w:rFonts w:ascii="Times New Roman" w:eastAsia="Calibri" w:hAnsi="Times New Roman" w:cs="Times New Roman"/>
                <w:sz w:val="20"/>
                <w:szCs w:val="20"/>
                <w:lang w:val="kk-KZ"/>
              </w:rPr>
              <w:t>А.Байтұрсынов, М. Дулатов, А.Бөкейханов, Х.Досмұхамедұлы, М.Тынышбаев, М.Сералин, М.Шоқай, Е.Омарұлы, Т.Шонанұлы публицистикасын қарастыру</w:t>
            </w:r>
            <w:r w:rsidRPr="00BF74E1">
              <w:rPr>
                <w:rFonts w:ascii="Times New Roman" w:hAnsi="Times New Roman" w:cs="Times New Roman"/>
                <w:sz w:val="20"/>
                <w:szCs w:val="20"/>
                <w:lang w:val="kk-KZ"/>
              </w:rPr>
              <w:t xml:space="preserve">. Олардың рухани шығармашылық мұрасының мәнділігі мен қажеттілігі жөніндегі терең және жан-жақты ұғым-түсініктер қалыптастыру. </w:t>
            </w:r>
          </w:p>
          <w:p w:rsidR="00BF74E1" w:rsidRPr="00BF74E1" w:rsidRDefault="00BF74E1" w:rsidP="00AE7218">
            <w:pPr>
              <w:pStyle w:val="af3"/>
              <w:tabs>
                <w:tab w:val="left" w:pos="176"/>
              </w:tabs>
              <w:spacing w:after="0"/>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А.Байтұрсыновтың публицистикалық шеберлігі, М.Дулатов пен Алаш баспасөзіндегі демократиялық бастаулардың басқа да негізін салушылардың алғашқы жарияланымдарын қарастыру</w:t>
            </w:r>
            <w:r w:rsidRPr="00BF74E1">
              <w:rPr>
                <w:rFonts w:ascii="Times New Roman" w:eastAsia="Calibri" w:hAnsi="Times New Roman" w:cs="Times New Roman"/>
                <w:sz w:val="20"/>
                <w:szCs w:val="20"/>
                <w:lang w:val="kk-KZ"/>
              </w:rPr>
              <w:t>.</w:t>
            </w:r>
          </w:p>
        </w:tc>
        <w:tc>
          <w:tcPr>
            <w:tcW w:w="849" w:type="dxa"/>
            <w:gridSpan w:val="2"/>
          </w:tcPr>
          <w:p w:rsidR="00BF74E1" w:rsidRPr="00BF74E1" w:rsidRDefault="00BF74E1" w:rsidP="00552FF5">
            <w:pPr>
              <w:jc w:val="center"/>
              <w:rPr>
                <w:rFonts w:ascii="Times New Roman" w:hAnsi="Times New Roman" w:cs="Times New Roman"/>
                <w:sz w:val="20"/>
                <w:szCs w:val="20"/>
                <w:lang w:val="kk-KZ"/>
              </w:rPr>
            </w:pPr>
          </w:p>
        </w:tc>
        <w:tc>
          <w:tcPr>
            <w:tcW w:w="427"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6" w:type="dxa"/>
            <w:gridSpan w:val="2"/>
          </w:tcPr>
          <w:p w:rsidR="00BF74E1" w:rsidRPr="00BF74E1" w:rsidRDefault="00BF74E1" w:rsidP="00552FF5">
            <w:pPr>
              <w:jc w:val="center"/>
              <w:rPr>
                <w:rFonts w:ascii="Times New Roman" w:hAnsi="Times New Roman" w:cs="Times New Roman"/>
                <w:sz w:val="20"/>
                <w:szCs w:val="20"/>
                <w:lang w:val="kk-KZ"/>
              </w:rPr>
            </w:pPr>
          </w:p>
        </w:tc>
        <w:tc>
          <w:tcPr>
            <w:tcW w:w="425" w:type="dxa"/>
            <w:gridSpan w:val="2"/>
          </w:tcPr>
          <w:p w:rsidR="00BF74E1" w:rsidRPr="00BF74E1" w:rsidRDefault="00BF74E1" w:rsidP="00552FF5">
            <w:pPr>
              <w:jc w:val="center"/>
              <w:rPr>
                <w:rFonts w:ascii="Times New Roman" w:hAnsi="Times New Roman" w:cs="Times New Roman"/>
                <w:sz w:val="20"/>
                <w:szCs w:val="20"/>
                <w:lang w:val="kk-KZ"/>
              </w:rPr>
            </w:pPr>
          </w:p>
        </w:tc>
        <w:tc>
          <w:tcPr>
            <w:tcW w:w="438" w:type="dxa"/>
            <w:gridSpan w:val="2"/>
          </w:tcPr>
          <w:p w:rsidR="00BF74E1" w:rsidRPr="00BF74E1" w:rsidRDefault="00BF74E1"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552FF5">
            <w:pPr>
              <w:jc w:val="center"/>
              <w:rPr>
                <w:rFonts w:ascii="Times New Roman" w:hAnsi="Times New Roman" w:cs="Times New Roman"/>
                <w:sz w:val="20"/>
                <w:szCs w:val="20"/>
                <w:lang w:val="kk-KZ"/>
              </w:rPr>
            </w:pPr>
          </w:p>
        </w:tc>
      </w:tr>
      <w:tr w:rsidR="008D2B0D" w:rsidRPr="008D2B0D" w:rsidTr="0093648B">
        <w:trPr>
          <w:gridAfter w:val="1"/>
          <w:wAfter w:w="9" w:type="dxa"/>
          <w:trHeight w:val="323"/>
        </w:trPr>
        <w:tc>
          <w:tcPr>
            <w:tcW w:w="414" w:type="dxa"/>
          </w:tcPr>
          <w:p w:rsidR="008D2B0D" w:rsidRPr="00BF74E1" w:rsidRDefault="009D755E" w:rsidP="00011908">
            <w:pPr>
              <w:pStyle w:val="TableParagraph"/>
              <w:ind w:left="21"/>
              <w:rPr>
                <w:lang w:val="kk-KZ"/>
              </w:rPr>
            </w:pPr>
            <w:r>
              <w:rPr>
                <w:lang w:val="kk-KZ"/>
              </w:rPr>
              <w:lastRenderedPageBreak/>
              <w:t>39</w:t>
            </w:r>
          </w:p>
        </w:tc>
        <w:tc>
          <w:tcPr>
            <w:tcW w:w="1128" w:type="dxa"/>
            <w:vMerge w:val="restart"/>
          </w:tcPr>
          <w:p w:rsidR="008D2B0D" w:rsidRPr="00BF74E1" w:rsidRDefault="008D2B0D" w:rsidP="00A371A1">
            <w:pPr>
              <w:pStyle w:val="TableParagraph"/>
              <w:rPr>
                <w:rFonts w:eastAsia="Calibri"/>
                <w:color w:val="000000"/>
                <w:spacing w:val="-2"/>
              </w:rPr>
            </w:pPr>
            <w:r w:rsidRPr="00BF74E1">
              <w:rPr>
                <w:rFonts w:eastAsia="Calibri"/>
                <w:color w:val="000000"/>
                <w:spacing w:val="-2"/>
                <w:sz w:val="18"/>
                <w:szCs w:val="18"/>
                <w:lang w:val="kk-KZ"/>
              </w:rPr>
              <w:t>Мамандық негіздері/Основы специальности/</w:t>
            </w:r>
            <w:r w:rsidRPr="00BF74E1">
              <w:rPr>
                <w:rFonts w:eastAsia="Calibri"/>
                <w:color w:val="000000"/>
                <w:spacing w:val="-2"/>
                <w:sz w:val="18"/>
                <w:szCs w:val="18"/>
              </w:rPr>
              <w:t xml:space="preserve"> Fundamentals of speciality</w:t>
            </w:r>
          </w:p>
        </w:tc>
        <w:tc>
          <w:tcPr>
            <w:tcW w:w="703" w:type="dxa"/>
          </w:tcPr>
          <w:p w:rsidR="008D2B0D" w:rsidRPr="00BF74E1" w:rsidRDefault="008D2B0D" w:rsidP="0061102D">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8D2B0D" w:rsidRPr="00BF74E1" w:rsidRDefault="008D2B0D" w:rsidP="0061102D">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rsidR="008D2B0D" w:rsidRPr="00BF74E1" w:rsidRDefault="008D2B0D" w:rsidP="0061102D">
            <w:pPr>
              <w:ind w:right="-108"/>
              <w:rPr>
                <w:rFonts w:ascii="Times New Roman" w:hAnsi="Times New Roman" w:cs="Times New Roman"/>
                <w:sz w:val="20"/>
                <w:szCs w:val="20"/>
                <w:lang w:val="kk-KZ"/>
              </w:rPr>
            </w:pPr>
            <w:r w:rsidRPr="00BF74E1">
              <w:rPr>
                <w:rFonts w:ascii="Times New Roman" w:hAnsi="Times New Roman" w:cs="Times New Roman"/>
                <w:sz w:val="20"/>
                <w:szCs w:val="20"/>
                <w:lang w:val="kk-KZ"/>
              </w:rPr>
              <w:t>Мамандыққа кіріспе</w:t>
            </w:r>
          </w:p>
          <w:p w:rsidR="008D2B0D" w:rsidRPr="00BF74E1" w:rsidRDefault="008D2B0D" w:rsidP="0061102D">
            <w:pPr>
              <w:ind w:right="-108"/>
              <w:rPr>
                <w:rFonts w:ascii="Times New Roman" w:eastAsia="Calibri" w:hAnsi="Times New Roman" w:cs="Times New Roman"/>
                <w:sz w:val="20"/>
                <w:szCs w:val="20"/>
                <w:lang w:val="kk-KZ"/>
              </w:rPr>
            </w:pPr>
          </w:p>
        </w:tc>
        <w:tc>
          <w:tcPr>
            <w:tcW w:w="3829" w:type="dxa"/>
          </w:tcPr>
          <w:p w:rsidR="008D2B0D" w:rsidRPr="00BF74E1" w:rsidRDefault="008D2B0D" w:rsidP="0061102D">
            <w:pPr>
              <w:pStyle w:val="a5"/>
              <w:tabs>
                <w:tab w:val="left" w:pos="34"/>
                <w:tab w:val="left" w:pos="176"/>
              </w:tabs>
              <w:ind w:left="0"/>
              <w:jc w:val="both"/>
              <w:rPr>
                <w:rFonts w:ascii="Times New Roman" w:hAnsi="Times New Roman"/>
                <w:sz w:val="20"/>
                <w:szCs w:val="20"/>
                <w:lang w:val="kk-KZ"/>
              </w:rPr>
            </w:pPr>
            <w:r w:rsidRPr="00BF74E1">
              <w:rPr>
                <w:rFonts w:ascii="Times New Roman" w:hAnsi="Times New Roman"/>
                <w:sz w:val="20"/>
                <w:szCs w:val="20"/>
                <w:lang w:val="kk-KZ"/>
              </w:rPr>
              <w:t>Пәннің мақсаты: Білім алушыларға</w:t>
            </w:r>
            <w:r w:rsidRPr="00BF74E1">
              <w:rPr>
                <w:rFonts w:ascii="Times New Roman" w:hAnsi="Times New Roman"/>
                <w:sz w:val="20"/>
                <w:szCs w:val="20"/>
              </w:rPr>
              <w:t xml:space="preserve"> танымдық</w:t>
            </w:r>
            <w:r w:rsidRPr="00BF74E1">
              <w:rPr>
                <w:rFonts w:ascii="Times New Roman" w:hAnsi="Times New Roman"/>
                <w:sz w:val="20"/>
                <w:szCs w:val="20"/>
                <w:lang w:val="kk-KZ"/>
              </w:rPr>
              <w:t>-</w:t>
            </w:r>
            <w:r w:rsidRPr="00BF74E1">
              <w:rPr>
                <w:rFonts w:ascii="Times New Roman" w:hAnsi="Times New Roman"/>
                <w:sz w:val="20"/>
                <w:szCs w:val="20"/>
              </w:rPr>
              <w:t>әдіснамалық бағыт-бағдар беру, журналистиканың қоғамдағы ролін, журналистика функциясы мен принциптерін, оның пәрменділігі мен тиімділігін</w:t>
            </w:r>
            <w:r w:rsidRPr="00BF74E1">
              <w:rPr>
                <w:rFonts w:ascii="Times New Roman" w:hAnsi="Times New Roman"/>
                <w:sz w:val="20"/>
                <w:szCs w:val="20"/>
                <w:lang w:val="kk-KZ"/>
              </w:rPr>
              <w:t xml:space="preserve"> айқындау</w:t>
            </w:r>
            <w:r w:rsidRPr="00BF74E1">
              <w:rPr>
                <w:rFonts w:ascii="Times New Roman" w:hAnsi="Times New Roman"/>
                <w:sz w:val="20"/>
                <w:szCs w:val="20"/>
              </w:rPr>
              <w:t>.</w:t>
            </w:r>
          </w:p>
          <w:p w:rsidR="008D2B0D" w:rsidRPr="00BF74E1" w:rsidRDefault="008D2B0D" w:rsidP="0061102D">
            <w:pPr>
              <w:pStyle w:val="a5"/>
              <w:tabs>
                <w:tab w:val="left" w:pos="34"/>
                <w:tab w:val="left" w:pos="176"/>
              </w:tabs>
              <w:ind w:left="0"/>
              <w:jc w:val="both"/>
              <w:rPr>
                <w:rFonts w:ascii="Times New Roman" w:eastAsia="Calibri" w:hAnsi="Times New Roman"/>
                <w:sz w:val="20"/>
                <w:szCs w:val="20"/>
                <w:lang w:val="kk-KZ" w:eastAsia="en-US"/>
              </w:rPr>
            </w:pPr>
            <w:r w:rsidRPr="00BF74E1">
              <w:rPr>
                <w:rFonts w:ascii="Times New Roman" w:hAnsi="Times New Roman"/>
                <w:sz w:val="20"/>
                <w:szCs w:val="20"/>
                <w:lang w:val="kk-KZ"/>
              </w:rPr>
              <w:t>Пәннің мазмұны: Ж</w:t>
            </w:r>
            <w:r w:rsidRPr="00BF74E1">
              <w:rPr>
                <w:rFonts w:ascii="Times New Roman" w:hAnsi="Times New Roman"/>
                <w:sz w:val="20"/>
                <w:szCs w:val="20"/>
              </w:rPr>
              <w:t>урналистика пәнінің жаратылыс әлеміндегі, қоғамд</w:t>
            </w:r>
            <w:r w:rsidRPr="00BF74E1">
              <w:rPr>
                <w:rFonts w:ascii="Times New Roman" w:hAnsi="Times New Roman"/>
                <w:sz w:val="20"/>
                <w:szCs w:val="20"/>
                <w:lang w:val="kk-KZ"/>
              </w:rPr>
              <w:t>ағы</w:t>
            </w:r>
            <w:r w:rsidRPr="00BF74E1">
              <w:rPr>
                <w:rFonts w:ascii="Times New Roman" w:hAnsi="Times New Roman"/>
                <w:sz w:val="20"/>
                <w:szCs w:val="20"/>
              </w:rPr>
              <w:t xml:space="preserve"> орны мен ролін нақты ұғын</w:t>
            </w:r>
            <w:r w:rsidRPr="00BF74E1">
              <w:rPr>
                <w:rFonts w:ascii="Times New Roman" w:hAnsi="Times New Roman"/>
                <w:sz w:val="20"/>
                <w:szCs w:val="20"/>
                <w:lang w:val="kk-KZ"/>
              </w:rPr>
              <w:t>дыр</w:t>
            </w:r>
            <w:r w:rsidRPr="00BF74E1">
              <w:rPr>
                <w:rFonts w:ascii="Times New Roman" w:hAnsi="Times New Roman"/>
                <w:sz w:val="20"/>
                <w:szCs w:val="20"/>
              </w:rPr>
              <w:t>ады</w:t>
            </w:r>
            <w:r w:rsidRPr="00BF74E1">
              <w:rPr>
                <w:rFonts w:ascii="Times New Roman" w:hAnsi="Times New Roman"/>
                <w:sz w:val="20"/>
                <w:szCs w:val="20"/>
                <w:lang w:val="kk-KZ"/>
              </w:rPr>
              <w:t>,</w:t>
            </w:r>
            <w:r w:rsidRPr="00BF74E1">
              <w:rPr>
                <w:rFonts w:ascii="Times New Roman" w:hAnsi="Times New Roman"/>
                <w:sz w:val="20"/>
                <w:szCs w:val="20"/>
              </w:rPr>
              <w:t xml:space="preserve"> қоғамдық сөз өнеріндегі ұлттық мүдде, тарихи сабақтастық, ақпараттық қауіпсіздік </w:t>
            </w:r>
            <w:r w:rsidRPr="00BF74E1">
              <w:rPr>
                <w:rFonts w:ascii="Times New Roman" w:hAnsi="Times New Roman"/>
                <w:sz w:val="20"/>
                <w:szCs w:val="20"/>
                <w:lang w:val="kk-KZ"/>
              </w:rPr>
              <w:t>қағидаларын</w:t>
            </w:r>
            <w:r w:rsidRPr="00BF74E1">
              <w:rPr>
                <w:rFonts w:ascii="Times New Roman" w:hAnsi="Times New Roman"/>
                <w:sz w:val="20"/>
                <w:szCs w:val="20"/>
              </w:rPr>
              <w:t xml:space="preserve"> санасына сіңіреді</w:t>
            </w:r>
            <w:r w:rsidRPr="00BF74E1">
              <w:rPr>
                <w:rFonts w:ascii="Times New Roman" w:hAnsi="Times New Roman"/>
                <w:sz w:val="20"/>
                <w:szCs w:val="20"/>
                <w:lang w:val="kk-KZ"/>
              </w:rPr>
              <w:t xml:space="preserve">. </w:t>
            </w:r>
            <w:r w:rsidRPr="00BF74E1">
              <w:rPr>
                <w:rFonts w:ascii="Times New Roman" w:eastAsiaTheme="minorHAnsi" w:hAnsi="Times New Roman"/>
                <w:sz w:val="20"/>
                <w:szCs w:val="20"/>
                <w:lang w:val="kk-KZ" w:eastAsia="en-US"/>
              </w:rPr>
              <w:t xml:space="preserve">Кәсіби қызмет, қоғамдық кәсіби қарым-қатынастардың жалпы жүйесіндегі оның рөлі мен орны  жөніндегі алынған ақпараттарға негізделген қызығушылық ынталандыру. Олардың болашақ кәсіби қызметімен, осы бейіндегі мамандарға қойылатын негізгі талаптармен, студент ЖОО-да оқу барысында алатын білім, </w:t>
            </w:r>
            <w:r w:rsidRPr="00BF74E1">
              <w:rPr>
                <w:rFonts w:ascii="Times New Roman" w:eastAsiaTheme="minorHAnsi" w:hAnsi="Times New Roman"/>
                <w:sz w:val="20"/>
                <w:szCs w:val="20"/>
                <w:lang w:val="kk-KZ" w:eastAsia="en-US"/>
              </w:rPr>
              <w:lastRenderedPageBreak/>
              <w:t xml:space="preserve">шеберлік, дағдылар көлемімен, оқу пәндерімен жүзеге асыру. </w:t>
            </w:r>
          </w:p>
        </w:tc>
        <w:tc>
          <w:tcPr>
            <w:tcW w:w="849" w:type="dxa"/>
            <w:gridSpan w:val="2"/>
          </w:tcPr>
          <w:p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4</w:t>
            </w:r>
          </w:p>
        </w:tc>
        <w:tc>
          <w:tcPr>
            <w:tcW w:w="427" w:type="dxa"/>
            <w:gridSpan w:val="2"/>
          </w:tcPr>
          <w:p w:rsidR="008D2B0D" w:rsidRPr="00BF74E1" w:rsidRDefault="008D2B0D" w:rsidP="0061102D">
            <w:pPr>
              <w:jc w:val="center"/>
              <w:rPr>
                <w:rFonts w:ascii="Times New Roman" w:hAnsi="Times New Roman" w:cs="Times New Roman"/>
                <w:sz w:val="20"/>
                <w:szCs w:val="20"/>
                <w:lang w:val="kk-KZ"/>
              </w:rPr>
            </w:pPr>
          </w:p>
        </w:tc>
        <w:tc>
          <w:tcPr>
            <w:tcW w:w="426" w:type="dxa"/>
            <w:gridSpan w:val="2"/>
          </w:tcPr>
          <w:p w:rsidR="008D2B0D" w:rsidRPr="00BF74E1" w:rsidRDefault="008D2B0D" w:rsidP="0061102D">
            <w:pPr>
              <w:jc w:val="center"/>
              <w:rPr>
                <w:rFonts w:ascii="Times New Roman" w:hAnsi="Times New Roman" w:cs="Times New Roman"/>
                <w:sz w:val="20"/>
                <w:szCs w:val="20"/>
                <w:lang w:val="kk-KZ"/>
              </w:rPr>
            </w:pPr>
          </w:p>
        </w:tc>
        <w:tc>
          <w:tcPr>
            <w:tcW w:w="425" w:type="dxa"/>
            <w:gridSpan w:val="2"/>
          </w:tcPr>
          <w:p w:rsidR="008D2B0D" w:rsidRPr="00BF74E1" w:rsidRDefault="008D2B0D" w:rsidP="0061102D">
            <w:pPr>
              <w:jc w:val="center"/>
              <w:rPr>
                <w:rFonts w:ascii="Times New Roman" w:hAnsi="Times New Roman" w:cs="Times New Roman"/>
                <w:sz w:val="20"/>
                <w:szCs w:val="20"/>
                <w:lang w:val="kk-KZ"/>
              </w:rPr>
            </w:pPr>
          </w:p>
        </w:tc>
        <w:tc>
          <w:tcPr>
            <w:tcW w:w="426" w:type="dxa"/>
            <w:gridSpan w:val="2"/>
          </w:tcPr>
          <w:p w:rsidR="008D2B0D" w:rsidRPr="00BF74E1" w:rsidRDefault="008D2B0D" w:rsidP="0061102D">
            <w:pPr>
              <w:jc w:val="center"/>
              <w:rPr>
                <w:rFonts w:ascii="Times New Roman" w:hAnsi="Times New Roman" w:cs="Times New Roman"/>
                <w:sz w:val="20"/>
                <w:szCs w:val="20"/>
                <w:lang w:val="kk-KZ"/>
              </w:rPr>
            </w:pPr>
          </w:p>
        </w:tc>
        <w:tc>
          <w:tcPr>
            <w:tcW w:w="426" w:type="dxa"/>
            <w:gridSpan w:val="2"/>
          </w:tcPr>
          <w:p w:rsidR="008D2B0D" w:rsidRPr="00BF74E1" w:rsidRDefault="008D2B0D" w:rsidP="0061102D">
            <w:pPr>
              <w:jc w:val="center"/>
              <w:rPr>
                <w:rFonts w:ascii="Times New Roman" w:hAnsi="Times New Roman" w:cs="Times New Roman"/>
                <w:sz w:val="20"/>
                <w:szCs w:val="20"/>
                <w:lang w:val="kk-KZ"/>
              </w:rPr>
            </w:pPr>
          </w:p>
        </w:tc>
        <w:tc>
          <w:tcPr>
            <w:tcW w:w="425" w:type="dxa"/>
            <w:gridSpan w:val="2"/>
          </w:tcPr>
          <w:p w:rsidR="008D2B0D" w:rsidRPr="00BF74E1" w:rsidRDefault="008D2B0D" w:rsidP="0061102D">
            <w:pPr>
              <w:jc w:val="center"/>
              <w:rPr>
                <w:rFonts w:ascii="Times New Roman" w:hAnsi="Times New Roman" w:cs="Times New Roman"/>
                <w:sz w:val="20"/>
                <w:szCs w:val="20"/>
                <w:lang w:val="kk-KZ"/>
              </w:rPr>
            </w:pPr>
          </w:p>
        </w:tc>
        <w:tc>
          <w:tcPr>
            <w:tcW w:w="438" w:type="dxa"/>
            <w:gridSpan w:val="2"/>
          </w:tcPr>
          <w:p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8D2B0D" w:rsidRPr="00BF74E1" w:rsidRDefault="008D2B0D" w:rsidP="0061102D">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8D2B0D" w:rsidRPr="00BF74E1" w:rsidRDefault="008D2B0D" w:rsidP="0061102D">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8D2B0D" w:rsidRPr="00BF74E1" w:rsidRDefault="008D2B0D" w:rsidP="0061102D">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8D2B0D" w:rsidRPr="00BF74E1" w:rsidRDefault="008D2B0D" w:rsidP="0061102D">
            <w:pPr>
              <w:jc w:val="center"/>
              <w:rPr>
                <w:rFonts w:ascii="Times New Roman" w:hAnsi="Times New Roman" w:cs="Times New Roman"/>
                <w:sz w:val="20"/>
                <w:szCs w:val="20"/>
                <w:lang w:val="kk-KZ"/>
              </w:rPr>
            </w:pPr>
          </w:p>
        </w:tc>
        <w:tc>
          <w:tcPr>
            <w:tcW w:w="567" w:type="dxa"/>
            <w:gridSpan w:val="2"/>
            <w:tcBorders>
              <w:left w:val="single" w:sz="4" w:space="0" w:color="auto"/>
            </w:tcBorders>
          </w:tcPr>
          <w:p w:rsidR="008D2B0D" w:rsidRPr="00BF74E1" w:rsidRDefault="008D2B0D" w:rsidP="0061102D">
            <w:pPr>
              <w:jc w:val="center"/>
              <w:rPr>
                <w:rFonts w:ascii="Times New Roman" w:hAnsi="Times New Roman" w:cs="Times New Roman"/>
                <w:sz w:val="20"/>
                <w:szCs w:val="20"/>
                <w:lang w:val="kk-KZ"/>
              </w:rPr>
            </w:pPr>
          </w:p>
        </w:tc>
      </w:tr>
      <w:tr w:rsidR="008D2B0D" w:rsidRPr="00A75C7B" w:rsidTr="0093648B">
        <w:trPr>
          <w:gridAfter w:val="1"/>
          <w:wAfter w:w="9" w:type="dxa"/>
          <w:trHeight w:val="323"/>
        </w:trPr>
        <w:tc>
          <w:tcPr>
            <w:tcW w:w="414" w:type="dxa"/>
          </w:tcPr>
          <w:p w:rsidR="008D2B0D" w:rsidRPr="009D755E" w:rsidRDefault="009D755E" w:rsidP="00A371A1">
            <w:pPr>
              <w:pStyle w:val="TableParagraph"/>
              <w:ind w:left="21"/>
              <w:rPr>
                <w:lang w:val="kk-KZ"/>
              </w:rPr>
            </w:pPr>
            <w:r>
              <w:rPr>
                <w:lang w:val="kk-KZ"/>
              </w:rPr>
              <w:lastRenderedPageBreak/>
              <w:t>40</w:t>
            </w:r>
          </w:p>
        </w:tc>
        <w:tc>
          <w:tcPr>
            <w:tcW w:w="1128" w:type="dxa"/>
            <w:vMerge/>
          </w:tcPr>
          <w:p w:rsidR="008D2B0D" w:rsidRPr="00BF74E1" w:rsidRDefault="008D2B0D" w:rsidP="00A371A1">
            <w:pPr>
              <w:pStyle w:val="TableParagraph"/>
              <w:rPr>
                <w:rFonts w:eastAsia="Calibri"/>
                <w:color w:val="000000"/>
                <w:spacing w:val="-2"/>
              </w:rPr>
            </w:pPr>
          </w:p>
        </w:tc>
        <w:tc>
          <w:tcPr>
            <w:tcW w:w="703" w:type="dxa"/>
          </w:tcPr>
          <w:p w:rsidR="008D2B0D" w:rsidRPr="00BF74E1" w:rsidRDefault="008D2B0D" w:rsidP="00A371A1">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8D2B0D" w:rsidRPr="00BF74E1" w:rsidRDefault="008D2B0D"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8D2B0D" w:rsidRPr="00BF74E1" w:rsidRDefault="008D2B0D"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Талдамалы журналистика жанрлары</w:t>
            </w:r>
          </w:p>
        </w:tc>
        <w:tc>
          <w:tcPr>
            <w:tcW w:w="3829" w:type="dxa"/>
          </w:tcPr>
          <w:p w:rsidR="008D2B0D" w:rsidRPr="00BF74E1" w:rsidRDefault="008D2B0D" w:rsidP="00A371A1">
            <w:pPr>
              <w:pStyle w:val="af7"/>
              <w:shd w:val="clear" w:color="auto" w:fill="FFFFFF" w:themeFill="background1"/>
              <w:spacing w:before="0" w:beforeAutospacing="0" w:after="0" w:afterAutospacing="0"/>
              <w:jc w:val="both"/>
              <w:rPr>
                <w:rFonts w:ascii="Helvetica" w:hAnsi="Helvetica" w:cs="Helvetica"/>
                <w:sz w:val="20"/>
                <w:szCs w:val="20"/>
                <w:lang w:val="kk-KZ"/>
              </w:rPr>
            </w:pPr>
            <w:r w:rsidRPr="00BF74E1">
              <w:rPr>
                <w:bCs/>
                <w:sz w:val="20"/>
                <w:szCs w:val="20"/>
                <w:lang w:val="kk-KZ"/>
              </w:rPr>
              <w:t>Пәннің мақсаты:</w:t>
            </w:r>
            <w:r w:rsidRPr="00BF74E1">
              <w:rPr>
                <w:rStyle w:val="ae"/>
                <w:sz w:val="20"/>
                <w:szCs w:val="20"/>
                <w:lang w:val="kk-KZ"/>
              </w:rPr>
              <w:t xml:space="preserve"> </w:t>
            </w:r>
            <w:r w:rsidRPr="00BF74E1">
              <w:rPr>
                <w:rStyle w:val="ae"/>
                <w:b w:val="0"/>
                <w:sz w:val="20"/>
                <w:szCs w:val="20"/>
                <w:lang w:val="kk-KZ"/>
              </w:rPr>
              <w:t>Мақала, рецензия, шолу, хат секілді талдамалы  жанр түрлерімен таныстыру. Деректер мен мәліметтерді талдау, ой қорыту, бағалау,</w:t>
            </w:r>
            <w:r w:rsidRPr="00BF74E1">
              <w:rPr>
                <w:rStyle w:val="ae"/>
                <w:sz w:val="20"/>
                <w:szCs w:val="20"/>
                <w:lang w:val="kk-KZ"/>
              </w:rPr>
              <w:t xml:space="preserve"> </w:t>
            </w:r>
            <w:r w:rsidRPr="00BF74E1">
              <w:rPr>
                <w:sz w:val="20"/>
                <w:szCs w:val="20"/>
                <w:lang w:val="kk-KZ"/>
              </w:rPr>
              <w:t>тексеру, пікір білдіру дағдыларын қалыптастыру. Әдеби туындыларды талдау мен баға беру, тұжырым жасау біліктерін дамыту.</w:t>
            </w:r>
          </w:p>
          <w:p w:rsidR="008D2B0D" w:rsidRPr="00BF74E1" w:rsidRDefault="008D2B0D" w:rsidP="00A371A1">
            <w:pPr>
              <w:pStyle w:val="a5"/>
              <w:tabs>
                <w:tab w:val="left" w:pos="176"/>
              </w:tabs>
              <w:ind w:left="19"/>
              <w:jc w:val="both"/>
              <w:rPr>
                <w:rFonts w:ascii="Times New Roman" w:eastAsiaTheme="minorHAnsi" w:hAnsi="Times New Roman"/>
                <w:sz w:val="20"/>
                <w:szCs w:val="20"/>
                <w:lang w:eastAsia="en-US"/>
              </w:rPr>
            </w:pPr>
            <w:r w:rsidRPr="00BF74E1">
              <w:rPr>
                <w:rFonts w:ascii="Times New Roman" w:hAnsi="Times New Roman"/>
                <w:bCs/>
                <w:sz w:val="20"/>
                <w:szCs w:val="20"/>
                <w:lang w:val="kk-KZ"/>
              </w:rPr>
              <w:t>Пәннің мазмұны:</w:t>
            </w:r>
            <w:r w:rsidRPr="00BF74E1">
              <w:rPr>
                <w:rFonts w:ascii="Times New Roman" w:hAnsi="Times New Roman"/>
                <w:sz w:val="20"/>
                <w:szCs w:val="20"/>
                <w:lang w:val="kk-KZ"/>
              </w:rPr>
              <w:t xml:space="preserve"> Талдамалы журналистика әлеуметтік құбылыстарды, оқиғалар мен үдерістерді тұжырымдап, сүзгіден өткізеді. Талдамалы корреспонденция, аналитикалық сұхбат, аналитикалық сауалнама, әңгімелесу, түсіндірме, рецензия, мақала түрлері, баспасөзге шолу жүргізеді. </w:t>
            </w:r>
            <w:r w:rsidRPr="00BF74E1">
              <w:rPr>
                <w:rFonts w:ascii="Times New Roman" w:eastAsia="Calibri" w:hAnsi="Times New Roman"/>
                <w:sz w:val="20"/>
                <w:szCs w:val="20"/>
                <w:lang w:val="kk-KZ" w:eastAsia="en-US"/>
              </w:rPr>
              <w:t>БАҚ-тағы талдамалы журналистика мәні, оның журналистік шығармашылық түрі ретіндегі басты ерекшеліктерін ашу. Журналистер мен редакторлардың шығармашыл кәсіби қызметтегі мүмкіндігі мен рөлінайқындау</w:t>
            </w:r>
            <w:r w:rsidRPr="00BF74E1">
              <w:rPr>
                <w:rFonts w:ascii="Times New Roman" w:eastAsiaTheme="minorHAnsi" w:hAnsi="Times New Roman"/>
                <w:sz w:val="20"/>
                <w:szCs w:val="20"/>
                <w:lang w:val="kk-KZ" w:eastAsia="en-US"/>
              </w:rPr>
              <w:t>. Ақиқатты талдаудың негізгі әдістерін игерудегі көмек, талқылауларды, бағалауларды, ой тұжырымдарын негіздеуді іске асыру</w:t>
            </w:r>
            <w:r w:rsidRPr="00BF74E1">
              <w:rPr>
                <w:rFonts w:ascii="Times New Roman" w:eastAsiaTheme="minorHAnsi" w:hAnsi="Times New Roman"/>
                <w:sz w:val="20"/>
                <w:szCs w:val="20"/>
                <w:lang w:val="kk-KZ" w:eastAsia="en-US" w:bidi="en-US"/>
              </w:rPr>
              <w:t>. Талдамалы пікірлер арқылы тәжірибелік даярлау дағдыларын меңгеру</w:t>
            </w:r>
            <w:r w:rsidRPr="00BF74E1">
              <w:rPr>
                <w:rFonts w:ascii="Times New Roman" w:eastAsia="Calibri" w:hAnsi="Times New Roman"/>
                <w:sz w:val="20"/>
                <w:szCs w:val="20"/>
                <w:lang w:eastAsia="en-US" w:bidi="en-US"/>
              </w:rPr>
              <w:t>.</w:t>
            </w:r>
          </w:p>
        </w:tc>
        <w:tc>
          <w:tcPr>
            <w:tcW w:w="849" w:type="dxa"/>
            <w:gridSpan w:val="2"/>
          </w:tcPr>
          <w:p w:rsidR="008D2B0D" w:rsidRPr="009C4866" w:rsidRDefault="009C4866" w:rsidP="00A371A1">
            <w:pPr>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427" w:type="dxa"/>
            <w:gridSpan w:val="2"/>
          </w:tcPr>
          <w:p w:rsidR="008D2B0D" w:rsidRPr="00BF74E1" w:rsidRDefault="008D2B0D" w:rsidP="00A371A1">
            <w:pPr>
              <w:jc w:val="center"/>
              <w:rPr>
                <w:rFonts w:ascii="Times New Roman" w:hAnsi="Times New Roman" w:cs="Times New Roman"/>
                <w:sz w:val="20"/>
                <w:szCs w:val="20"/>
                <w:lang w:val="kk-KZ"/>
              </w:rPr>
            </w:pPr>
          </w:p>
        </w:tc>
        <w:tc>
          <w:tcPr>
            <w:tcW w:w="426" w:type="dxa"/>
            <w:gridSpan w:val="2"/>
          </w:tcPr>
          <w:p w:rsidR="008D2B0D" w:rsidRPr="00BF74E1" w:rsidRDefault="008D2B0D" w:rsidP="00A371A1">
            <w:pPr>
              <w:jc w:val="center"/>
              <w:rPr>
                <w:rFonts w:ascii="Times New Roman" w:hAnsi="Times New Roman" w:cs="Times New Roman"/>
                <w:sz w:val="20"/>
                <w:szCs w:val="20"/>
                <w:lang w:val="kk-KZ"/>
              </w:rPr>
            </w:pPr>
          </w:p>
        </w:tc>
        <w:tc>
          <w:tcPr>
            <w:tcW w:w="425" w:type="dxa"/>
            <w:gridSpan w:val="2"/>
          </w:tcPr>
          <w:p w:rsidR="008D2B0D" w:rsidRPr="00BF74E1" w:rsidRDefault="008D2B0D" w:rsidP="00A371A1">
            <w:pPr>
              <w:jc w:val="center"/>
              <w:rPr>
                <w:rFonts w:ascii="Times New Roman" w:hAnsi="Times New Roman" w:cs="Times New Roman"/>
                <w:sz w:val="20"/>
                <w:szCs w:val="20"/>
                <w:lang w:val="kk-KZ"/>
              </w:rPr>
            </w:pPr>
          </w:p>
        </w:tc>
        <w:tc>
          <w:tcPr>
            <w:tcW w:w="426" w:type="dxa"/>
            <w:gridSpan w:val="2"/>
          </w:tcPr>
          <w:p w:rsidR="008D2B0D" w:rsidRPr="00BF74E1" w:rsidRDefault="008D2B0D"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8D2B0D" w:rsidRPr="00BF74E1" w:rsidRDefault="008D2B0D" w:rsidP="00A371A1">
            <w:pPr>
              <w:jc w:val="center"/>
              <w:rPr>
                <w:rFonts w:ascii="Times New Roman" w:hAnsi="Times New Roman" w:cs="Times New Roman"/>
                <w:sz w:val="20"/>
                <w:szCs w:val="20"/>
                <w:lang w:val="kk-KZ"/>
              </w:rPr>
            </w:pPr>
          </w:p>
        </w:tc>
        <w:tc>
          <w:tcPr>
            <w:tcW w:w="425" w:type="dxa"/>
            <w:gridSpan w:val="2"/>
          </w:tcPr>
          <w:p w:rsidR="008D2B0D" w:rsidRPr="00BF74E1" w:rsidRDefault="008D2B0D" w:rsidP="00A371A1">
            <w:pPr>
              <w:jc w:val="center"/>
              <w:rPr>
                <w:rFonts w:ascii="Times New Roman" w:hAnsi="Times New Roman" w:cs="Times New Roman"/>
                <w:sz w:val="20"/>
                <w:szCs w:val="20"/>
                <w:lang w:val="kk-KZ"/>
              </w:rPr>
            </w:pPr>
          </w:p>
        </w:tc>
        <w:tc>
          <w:tcPr>
            <w:tcW w:w="438" w:type="dxa"/>
            <w:gridSpan w:val="2"/>
          </w:tcPr>
          <w:p w:rsidR="008D2B0D" w:rsidRPr="00BF74E1" w:rsidRDefault="008D2B0D" w:rsidP="00A371A1">
            <w:pPr>
              <w:jc w:val="center"/>
              <w:rPr>
                <w:rFonts w:ascii="Times New Roman" w:hAnsi="Times New Roman" w:cs="Times New Roman"/>
                <w:sz w:val="20"/>
                <w:szCs w:val="20"/>
                <w:lang w:val="kk-KZ"/>
              </w:rPr>
            </w:pPr>
          </w:p>
        </w:tc>
        <w:tc>
          <w:tcPr>
            <w:tcW w:w="554" w:type="dxa"/>
            <w:gridSpan w:val="2"/>
          </w:tcPr>
          <w:p w:rsidR="008D2B0D" w:rsidRPr="00BF74E1" w:rsidRDefault="008D2B0D"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8D2B0D" w:rsidRPr="00BF74E1" w:rsidRDefault="008D2B0D"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8D2B0D" w:rsidRPr="00BF74E1" w:rsidRDefault="008D2B0D"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8D2B0D" w:rsidRPr="00BF74E1" w:rsidRDefault="008D2B0D"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rsidR="008D2B0D" w:rsidRPr="00BF74E1" w:rsidRDefault="008D2B0D" w:rsidP="00A371A1">
            <w:pPr>
              <w:jc w:val="center"/>
              <w:rPr>
                <w:rFonts w:ascii="Times New Roman" w:hAnsi="Times New Roman" w:cs="Times New Roman"/>
                <w:sz w:val="20"/>
                <w:szCs w:val="20"/>
                <w:lang w:val="kk-KZ"/>
              </w:rPr>
            </w:pPr>
          </w:p>
        </w:tc>
      </w:tr>
      <w:tr w:rsidR="008D2B0D" w:rsidRPr="00A75C7B" w:rsidTr="0093648B">
        <w:trPr>
          <w:gridAfter w:val="1"/>
          <w:wAfter w:w="9" w:type="dxa"/>
          <w:trHeight w:val="323"/>
        </w:trPr>
        <w:tc>
          <w:tcPr>
            <w:tcW w:w="414" w:type="dxa"/>
          </w:tcPr>
          <w:p w:rsidR="008D2B0D" w:rsidRPr="009D755E" w:rsidRDefault="009D755E" w:rsidP="00011908">
            <w:pPr>
              <w:pStyle w:val="TableParagraph"/>
              <w:ind w:left="21"/>
              <w:rPr>
                <w:lang w:val="kk-KZ"/>
              </w:rPr>
            </w:pPr>
            <w:r>
              <w:rPr>
                <w:lang w:val="kk-KZ"/>
              </w:rPr>
              <w:t>41</w:t>
            </w:r>
          </w:p>
        </w:tc>
        <w:tc>
          <w:tcPr>
            <w:tcW w:w="1128" w:type="dxa"/>
            <w:vMerge/>
          </w:tcPr>
          <w:p w:rsidR="008D2B0D" w:rsidRPr="00BF74E1" w:rsidRDefault="008D2B0D" w:rsidP="00011908">
            <w:pPr>
              <w:pStyle w:val="TableParagraph"/>
              <w:ind w:left="142"/>
              <w:rPr>
                <w:rFonts w:eastAsia="Calibri"/>
                <w:color w:val="000000"/>
                <w:spacing w:val="-2"/>
              </w:rPr>
            </w:pPr>
          </w:p>
        </w:tc>
        <w:tc>
          <w:tcPr>
            <w:tcW w:w="703" w:type="dxa"/>
          </w:tcPr>
          <w:p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8D2B0D" w:rsidRPr="00BF74E1" w:rsidRDefault="008D2B0D"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Операторлық шеберлік</w:t>
            </w:r>
          </w:p>
        </w:tc>
        <w:tc>
          <w:tcPr>
            <w:tcW w:w="3829" w:type="dxa"/>
          </w:tcPr>
          <w:p w:rsidR="008D2B0D" w:rsidRPr="00BF74E1" w:rsidRDefault="008D2B0D" w:rsidP="00A371A1">
            <w:pPr>
              <w:jc w:val="both"/>
              <w:rPr>
                <w:rFonts w:ascii="Times New Roman" w:hAnsi="Times New Roman" w:cs="Times New Roman"/>
                <w:color w:val="000000"/>
                <w:sz w:val="20"/>
                <w:szCs w:val="20"/>
                <w:lang w:val="kk-KZ"/>
              </w:rPr>
            </w:pPr>
            <w:r w:rsidRPr="00BF74E1">
              <w:rPr>
                <w:rFonts w:ascii="Times New Roman" w:hAnsi="Times New Roman" w:cs="Times New Roman"/>
                <w:sz w:val="20"/>
                <w:szCs w:val="20"/>
                <w:lang w:val="kk-KZ"/>
              </w:rPr>
              <w:t xml:space="preserve">Пәннің мақсаты: </w:t>
            </w:r>
            <w:r w:rsidRPr="00BF74E1">
              <w:rPr>
                <w:rFonts w:ascii="Times New Roman" w:hAnsi="Times New Roman" w:cs="Times New Roman"/>
                <w:color w:val="000000"/>
                <w:sz w:val="20"/>
                <w:szCs w:val="20"/>
                <w:lang w:val="kk-KZ"/>
              </w:rPr>
              <w:t>Деректі, ақпараттық кадрлар жиынтығын құрастыруды, мәтін мен дыбысты, микрофондық жүйелерді меңгерту. Бейнекадр жиынтығына мәтін жазу мен студиялық телехабарлар ұйымдастыру дағдыларын дамыту. Телехабардың шығармашылық жоспарын құруды, бейнекамераның конфигурациясын қоюды, түр мен түстің символикалық фонын игерту.</w:t>
            </w:r>
          </w:p>
          <w:p w:rsidR="008D2B0D" w:rsidRPr="00BF74E1" w:rsidRDefault="008D2B0D" w:rsidP="00AE7218">
            <w:pPr>
              <w:pStyle w:val="aa"/>
              <w:shd w:val="clear" w:color="auto" w:fill="FFFFFF"/>
              <w:spacing w:before="0" w:beforeAutospacing="0" w:after="0" w:afterAutospacing="0"/>
              <w:ind w:left="19"/>
              <w:jc w:val="both"/>
              <w:textAlignment w:val="baseline"/>
              <w:rPr>
                <w:sz w:val="20"/>
                <w:szCs w:val="20"/>
                <w:lang w:val="kk-KZ"/>
              </w:rPr>
            </w:pPr>
            <w:r w:rsidRPr="00BF74E1">
              <w:rPr>
                <w:color w:val="000000"/>
                <w:sz w:val="20"/>
                <w:szCs w:val="20"/>
                <w:lang w:val="kk-KZ"/>
              </w:rPr>
              <w:t>Пәннің мазмұны: Білім алушылардың</w:t>
            </w:r>
            <w:r w:rsidRPr="00BF74E1">
              <w:rPr>
                <w:sz w:val="20"/>
                <w:szCs w:val="20"/>
                <w:lang w:val="kk-KZ"/>
              </w:rPr>
              <w:t xml:space="preserve"> тележурналистика және бейнетүсірілім туралы нақты ұғымдарын қалыптастырады, тележанрлық шығарылымдардың </w:t>
            </w:r>
            <w:r w:rsidRPr="00BF74E1">
              <w:rPr>
                <w:sz w:val="20"/>
                <w:szCs w:val="20"/>
                <w:lang w:val="kk-KZ"/>
              </w:rPr>
              <w:lastRenderedPageBreak/>
              <w:t>теориялық табиғатымен таныстырады. Бейнекадр жинақтау, мәтін мен әуен таңдау, эфирлік өнім әзірлеу барысындағы ішкі рухани шығармашылықтың үйлесімділігін қалыптастырады. Студент-журналистің оператормен жұмыс жасау дағдыларын дамыту,  қағидаларын түсіндіру. Студенттерді операторлық қызметпен таныстыру, түсіру қағидаларымен,  тәртіптерімен, жабдықтарды пайдалану ережелерімен таныстыру, кадрдың композициялық құрылымын құрастырудың негіздерімен, жанрға байланысты операторлық жұмыс ерекшелігі жөніндегі ұғымын қалыптастыру.</w:t>
            </w:r>
          </w:p>
        </w:tc>
        <w:tc>
          <w:tcPr>
            <w:tcW w:w="849" w:type="dxa"/>
            <w:gridSpan w:val="2"/>
          </w:tcPr>
          <w:p w:rsidR="008D2B0D" w:rsidRPr="00BF74E1" w:rsidRDefault="008D2B0D" w:rsidP="00552FF5">
            <w:pPr>
              <w:jc w:val="center"/>
              <w:rPr>
                <w:rFonts w:ascii="Times New Roman" w:hAnsi="Times New Roman" w:cs="Times New Roman"/>
                <w:sz w:val="20"/>
                <w:szCs w:val="20"/>
                <w:lang w:val="kk-KZ"/>
              </w:rPr>
            </w:pPr>
          </w:p>
        </w:tc>
        <w:tc>
          <w:tcPr>
            <w:tcW w:w="427" w:type="dxa"/>
            <w:gridSpan w:val="2"/>
          </w:tcPr>
          <w:p w:rsidR="008D2B0D" w:rsidRPr="00BF74E1" w:rsidRDefault="008D2B0D" w:rsidP="00552FF5">
            <w:pPr>
              <w:jc w:val="center"/>
              <w:rPr>
                <w:rFonts w:ascii="Times New Roman" w:hAnsi="Times New Roman" w:cs="Times New Roman"/>
                <w:sz w:val="20"/>
                <w:szCs w:val="20"/>
                <w:lang w:val="kk-KZ"/>
              </w:rPr>
            </w:pPr>
          </w:p>
        </w:tc>
        <w:tc>
          <w:tcPr>
            <w:tcW w:w="426" w:type="dxa"/>
            <w:gridSpan w:val="2"/>
          </w:tcPr>
          <w:p w:rsidR="008D2B0D" w:rsidRPr="00BF74E1" w:rsidRDefault="008D2B0D" w:rsidP="00552FF5">
            <w:pPr>
              <w:jc w:val="center"/>
              <w:rPr>
                <w:rFonts w:ascii="Times New Roman" w:hAnsi="Times New Roman" w:cs="Times New Roman"/>
                <w:sz w:val="20"/>
                <w:szCs w:val="20"/>
                <w:lang w:val="kk-KZ"/>
              </w:rPr>
            </w:pPr>
          </w:p>
        </w:tc>
        <w:tc>
          <w:tcPr>
            <w:tcW w:w="425" w:type="dxa"/>
            <w:gridSpan w:val="2"/>
          </w:tcPr>
          <w:p w:rsidR="008D2B0D" w:rsidRPr="00BF74E1" w:rsidRDefault="008D2B0D"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8D2B0D" w:rsidRPr="00BF74E1" w:rsidRDefault="008D2B0D" w:rsidP="00552FF5">
            <w:pPr>
              <w:jc w:val="center"/>
              <w:rPr>
                <w:rFonts w:ascii="Times New Roman" w:hAnsi="Times New Roman" w:cs="Times New Roman"/>
                <w:sz w:val="20"/>
                <w:szCs w:val="20"/>
                <w:lang w:val="kk-KZ"/>
              </w:rPr>
            </w:pPr>
          </w:p>
        </w:tc>
        <w:tc>
          <w:tcPr>
            <w:tcW w:w="426" w:type="dxa"/>
            <w:gridSpan w:val="2"/>
          </w:tcPr>
          <w:p w:rsidR="008D2B0D" w:rsidRPr="00BF74E1" w:rsidRDefault="008D2B0D" w:rsidP="00552FF5">
            <w:pPr>
              <w:jc w:val="center"/>
              <w:rPr>
                <w:rFonts w:ascii="Times New Roman" w:hAnsi="Times New Roman" w:cs="Times New Roman"/>
                <w:sz w:val="20"/>
                <w:szCs w:val="20"/>
                <w:lang w:val="kk-KZ"/>
              </w:rPr>
            </w:pPr>
          </w:p>
        </w:tc>
        <w:tc>
          <w:tcPr>
            <w:tcW w:w="425" w:type="dxa"/>
            <w:gridSpan w:val="2"/>
          </w:tcPr>
          <w:p w:rsidR="008D2B0D" w:rsidRPr="00BF74E1" w:rsidRDefault="008D2B0D" w:rsidP="00552FF5">
            <w:pPr>
              <w:jc w:val="center"/>
              <w:rPr>
                <w:rFonts w:ascii="Times New Roman" w:hAnsi="Times New Roman" w:cs="Times New Roman"/>
                <w:sz w:val="20"/>
                <w:szCs w:val="20"/>
                <w:lang w:val="kk-KZ"/>
              </w:rPr>
            </w:pPr>
          </w:p>
        </w:tc>
        <w:tc>
          <w:tcPr>
            <w:tcW w:w="438" w:type="dxa"/>
            <w:gridSpan w:val="2"/>
          </w:tcPr>
          <w:p w:rsidR="008D2B0D" w:rsidRPr="00BF74E1" w:rsidRDefault="008D2B0D" w:rsidP="00552FF5">
            <w:pPr>
              <w:jc w:val="center"/>
              <w:rPr>
                <w:rFonts w:ascii="Times New Roman" w:hAnsi="Times New Roman" w:cs="Times New Roman"/>
                <w:sz w:val="20"/>
                <w:szCs w:val="20"/>
                <w:lang w:val="kk-KZ"/>
              </w:rPr>
            </w:pPr>
          </w:p>
        </w:tc>
        <w:tc>
          <w:tcPr>
            <w:tcW w:w="554" w:type="dxa"/>
            <w:gridSpan w:val="2"/>
          </w:tcPr>
          <w:p w:rsidR="008D2B0D" w:rsidRPr="00BF74E1" w:rsidRDefault="008D2B0D"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8D2B0D" w:rsidRPr="00BF74E1" w:rsidRDefault="008D2B0D"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8D2B0D" w:rsidRPr="00BF74E1" w:rsidRDefault="008D2B0D"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8D2B0D" w:rsidRPr="00BF74E1" w:rsidRDefault="008D2B0D"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8D2B0D" w:rsidRPr="00BF74E1" w:rsidRDefault="008D2B0D" w:rsidP="00552FF5">
            <w:pPr>
              <w:jc w:val="center"/>
              <w:rPr>
                <w:rFonts w:ascii="Times New Roman" w:hAnsi="Times New Roman" w:cs="Times New Roman"/>
                <w:sz w:val="20"/>
                <w:szCs w:val="20"/>
                <w:lang w:val="kk-KZ"/>
              </w:rPr>
            </w:pPr>
          </w:p>
        </w:tc>
      </w:tr>
      <w:tr w:rsidR="008D2B0D" w:rsidRPr="00A75C7B" w:rsidTr="0093648B">
        <w:trPr>
          <w:gridAfter w:val="1"/>
          <w:wAfter w:w="9" w:type="dxa"/>
          <w:trHeight w:val="323"/>
        </w:trPr>
        <w:tc>
          <w:tcPr>
            <w:tcW w:w="414" w:type="dxa"/>
          </w:tcPr>
          <w:p w:rsidR="008D2B0D" w:rsidRPr="009D755E" w:rsidRDefault="009D755E" w:rsidP="00011908">
            <w:pPr>
              <w:pStyle w:val="TableParagraph"/>
              <w:ind w:left="21"/>
              <w:rPr>
                <w:lang w:val="kk-KZ"/>
              </w:rPr>
            </w:pPr>
            <w:r>
              <w:lastRenderedPageBreak/>
              <w:t>4</w:t>
            </w:r>
            <w:r>
              <w:rPr>
                <w:lang w:val="kk-KZ"/>
              </w:rPr>
              <w:t>2</w:t>
            </w:r>
          </w:p>
        </w:tc>
        <w:tc>
          <w:tcPr>
            <w:tcW w:w="1128" w:type="dxa"/>
            <w:vMerge/>
          </w:tcPr>
          <w:p w:rsidR="008D2B0D" w:rsidRPr="00BF74E1" w:rsidRDefault="008D2B0D" w:rsidP="00011908">
            <w:pPr>
              <w:pStyle w:val="TableParagraph"/>
              <w:ind w:left="142"/>
              <w:rPr>
                <w:rFonts w:eastAsia="Calibri"/>
                <w:color w:val="000000"/>
                <w:spacing w:val="-2"/>
              </w:rPr>
            </w:pPr>
          </w:p>
        </w:tc>
        <w:tc>
          <w:tcPr>
            <w:tcW w:w="703" w:type="dxa"/>
          </w:tcPr>
          <w:p w:rsidR="008D2B0D" w:rsidRPr="00BF74E1" w:rsidRDefault="008D2B0D" w:rsidP="00922714">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8D2B0D" w:rsidRPr="00BF74E1" w:rsidRDefault="008D2B0D" w:rsidP="00922714">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rsidR="008D2B0D" w:rsidRPr="00BF74E1" w:rsidRDefault="008D2B0D" w:rsidP="00922714">
            <w:pPr>
              <w:ind w:right="-108"/>
              <w:rPr>
                <w:rFonts w:ascii="Times New Roman" w:hAnsi="Times New Roman" w:cs="Times New Roman"/>
                <w:sz w:val="20"/>
                <w:szCs w:val="20"/>
                <w:lang w:val="kk-KZ"/>
              </w:rPr>
            </w:pPr>
            <w:r w:rsidRPr="00BF74E1">
              <w:rPr>
                <w:rFonts w:ascii="Times New Roman" w:hAnsi="Times New Roman" w:cs="Times New Roman"/>
                <w:sz w:val="20"/>
                <w:szCs w:val="20"/>
                <w:lang w:val="kk-KZ"/>
              </w:rPr>
              <w:t>Оқу практикасы</w:t>
            </w:r>
          </w:p>
        </w:tc>
        <w:tc>
          <w:tcPr>
            <w:tcW w:w="3829" w:type="dxa"/>
          </w:tcPr>
          <w:p w:rsidR="008D2B0D" w:rsidRPr="00BF74E1" w:rsidRDefault="008D2B0D"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Білім алушыларға танымдық-әдіснамалық бағыт-бағдар беру, журналистиканың қоғамдағы өзіндік ролін журналистика функциясы мен принциптерін, оның пәрменділігін оқу тәжірибесінде қолдана білу.</w:t>
            </w:r>
          </w:p>
          <w:p w:rsidR="008D2B0D" w:rsidRPr="00BF74E1" w:rsidRDefault="008D2B0D" w:rsidP="00922714">
            <w:pPr>
              <w:pStyle w:val="a5"/>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rPr>
              <w:t xml:space="preserve">Пәннің мазмұны: Журналистика пәнінің жаратылыс әлеміндегі, қоғамдағы орны мен рөлін нақты ұғындырады, қоғамдық сөз өнеріндегі ұлттық мүдде, тарихи сабақтастық, ақпараттық қауіпсіздік қағидаларын санасына сіңіреді, оны оқу тәжірибесінде қолдану дағдыларын дамытады. </w:t>
            </w:r>
            <w:r w:rsidRPr="00BF74E1">
              <w:rPr>
                <w:rFonts w:ascii="Times New Roman" w:eastAsiaTheme="minorHAnsi" w:hAnsi="Times New Roman"/>
                <w:sz w:val="20"/>
                <w:szCs w:val="20"/>
                <w:lang w:val="kk-KZ" w:eastAsia="en-US"/>
              </w:rPr>
              <w:t>Радио және теледидар қызметін реттестіретін нормативті құжаттар мазмұнын, журналистік тәжірибеде қолданылатын ақпараттық-құқықтық мәліметтер базасын құрастыру қағидаларын қарастыру дағдыларын нығайту. Іс жүзіндегі тәжірибе мен оның қолданылуын игерту. Экскурсия арқылы БАҚ тәжірибелік қызметімен таныстыру, жүзеге асыру.</w:t>
            </w:r>
          </w:p>
        </w:tc>
        <w:tc>
          <w:tcPr>
            <w:tcW w:w="849" w:type="dxa"/>
            <w:gridSpan w:val="2"/>
          </w:tcPr>
          <w:p w:rsidR="008D2B0D" w:rsidRPr="00BF74E1" w:rsidRDefault="008D2B0D" w:rsidP="00922714">
            <w:pPr>
              <w:jc w:val="center"/>
              <w:rPr>
                <w:rFonts w:ascii="Times New Roman" w:hAnsi="Times New Roman" w:cs="Times New Roman"/>
                <w:sz w:val="20"/>
                <w:szCs w:val="20"/>
              </w:rPr>
            </w:pPr>
            <w:r w:rsidRPr="00BF74E1">
              <w:rPr>
                <w:rFonts w:ascii="Times New Roman" w:hAnsi="Times New Roman" w:cs="Times New Roman"/>
                <w:sz w:val="20"/>
                <w:szCs w:val="20"/>
              </w:rPr>
              <w:t>1</w:t>
            </w:r>
          </w:p>
        </w:tc>
        <w:tc>
          <w:tcPr>
            <w:tcW w:w="427" w:type="dxa"/>
            <w:gridSpan w:val="2"/>
          </w:tcPr>
          <w:p w:rsidR="008D2B0D" w:rsidRPr="00BF74E1" w:rsidRDefault="008D2B0D"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8D2B0D" w:rsidRPr="00BF74E1" w:rsidRDefault="008D2B0D" w:rsidP="00922714">
            <w:pPr>
              <w:jc w:val="center"/>
              <w:rPr>
                <w:rFonts w:ascii="Times New Roman" w:hAnsi="Times New Roman" w:cs="Times New Roman"/>
                <w:sz w:val="20"/>
                <w:szCs w:val="20"/>
                <w:lang w:val="kk-KZ"/>
              </w:rPr>
            </w:pPr>
          </w:p>
        </w:tc>
        <w:tc>
          <w:tcPr>
            <w:tcW w:w="425" w:type="dxa"/>
            <w:gridSpan w:val="2"/>
          </w:tcPr>
          <w:p w:rsidR="008D2B0D" w:rsidRPr="00BF74E1" w:rsidRDefault="008D2B0D" w:rsidP="00922714">
            <w:pPr>
              <w:jc w:val="center"/>
              <w:rPr>
                <w:rFonts w:ascii="Times New Roman" w:hAnsi="Times New Roman" w:cs="Times New Roman"/>
                <w:sz w:val="20"/>
                <w:szCs w:val="20"/>
                <w:lang w:val="kk-KZ"/>
              </w:rPr>
            </w:pPr>
          </w:p>
        </w:tc>
        <w:tc>
          <w:tcPr>
            <w:tcW w:w="426" w:type="dxa"/>
            <w:gridSpan w:val="2"/>
          </w:tcPr>
          <w:p w:rsidR="008D2B0D" w:rsidRPr="00BF74E1" w:rsidRDefault="008D2B0D" w:rsidP="00922714">
            <w:pPr>
              <w:jc w:val="center"/>
              <w:rPr>
                <w:rFonts w:ascii="Times New Roman" w:hAnsi="Times New Roman" w:cs="Times New Roman"/>
                <w:sz w:val="20"/>
                <w:szCs w:val="20"/>
                <w:lang w:val="kk-KZ"/>
              </w:rPr>
            </w:pPr>
          </w:p>
        </w:tc>
        <w:tc>
          <w:tcPr>
            <w:tcW w:w="426" w:type="dxa"/>
            <w:gridSpan w:val="2"/>
          </w:tcPr>
          <w:p w:rsidR="008D2B0D" w:rsidRPr="00BF74E1" w:rsidRDefault="008D2B0D" w:rsidP="00922714">
            <w:pPr>
              <w:jc w:val="center"/>
              <w:rPr>
                <w:rFonts w:ascii="Times New Roman" w:hAnsi="Times New Roman" w:cs="Times New Roman"/>
                <w:sz w:val="20"/>
                <w:szCs w:val="20"/>
                <w:lang w:val="kk-KZ"/>
              </w:rPr>
            </w:pPr>
          </w:p>
        </w:tc>
        <w:tc>
          <w:tcPr>
            <w:tcW w:w="425" w:type="dxa"/>
            <w:gridSpan w:val="2"/>
          </w:tcPr>
          <w:p w:rsidR="008D2B0D" w:rsidRPr="00BF74E1" w:rsidRDefault="008D2B0D" w:rsidP="00922714">
            <w:pPr>
              <w:jc w:val="center"/>
              <w:rPr>
                <w:rFonts w:ascii="Times New Roman" w:hAnsi="Times New Roman" w:cs="Times New Roman"/>
                <w:sz w:val="20"/>
                <w:szCs w:val="20"/>
                <w:lang w:val="kk-KZ"/>
              </w:rPr>
            </w:pPr>
          </w:p>
        </w:tc>
        <w:tc>
          <w:tcPr>
            <w:tcW w:w="438" w:type="dxa"/>
            <w:gridSpan w:val="2"/>
          </w:tcPr>
          <w:p w:rsidR="008D2B0D" w:rsidRPr="00BF74E1" w:rsidRDefault="008D2B0D"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8D2B0D" w:rsidRPr="00BF74E1" w:rsidRDefault="008D2B0D"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8D2B0D" w:rsidRPr="00BF74E1" w:rsidRDefault="008D2B0D"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8D2B0D" w:rsidRPr="00BF74E1" w:rsidRDefault="008D2B0D"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8D2B0D" w:rsidRPr="00BF74E1" w:rsidRDefault="008D2B0D"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rsidR="008D2B0D" w:rsidRPr="00BF74E1" w:rsidRDefault="008D2B0D" w:rsidP="00922714">
            <w:pPr>
              <w:ind w:right="-135"/>
              <w:jc w:val="center"/>
              <w:rPr>
                <w:rFonts w:ascii="Times New Roman" w:hAnsi="Times New Roman" w:cs="Times New Roman"/>
                <w:sz w:val="20"/>
                <w:szCs w:val="20"/>
                <w:lang w:val="kk-KZ"/>
              </w:rPr>
            </w:pPr>
          </w:p>
        </w:tc>
      </w:tr>
      <w:tr w:rsidR="008D2B0D" w:rsidRPr="00A75C7B" w:rsidTr="0093648B">
        <w:trPr>
          <w:gridAfter w:val="1"/>
          <w:wAfter w:w="9" w:type="dxa"/>
          <w:trHeight w:val="323"/>
        </w:trPr>
        <w:tc>
          <w:tcPr>
            <w:tcW w:w="414" w:type="dxa"/>
          </w:tcPr>
          <w:p w:rsidR="008D2B0D" w:rsidRPr="00BF74E1" w:rsidRDefault="009D755E" w:rsidP="00011908">
            <w:pPr>
              <w:pStyle w:val="TableParagraph"/>
              <w:ind w:left="21"/>
              <w:rPr>
                <w:lang w:val="kk-KZ"/>
              </w:rPr>
            </w:pPr>
            <w:r>
              <w:rPr>
                <w:lang w:val="kk-KZ"/>
              </w:rPr>
              <w:t>43</w:t>
            </w:r>
          </w:p>
        </w:tc>
        <w:tc>
          <w:tcPr>
            <w:tcW w:w="1128" w:type="dxa"/>
            <w:vMerge/>
          </w:tcPr>
          <w:p w:rsidR="008D2B0D" w:rsidRPr="00BF74E1" w:rsidRDefault="008D2B0D" w:rsidP="00011908">
            <w:pPr>
              <w:pStyle w:val="TableParagraph"/>
              <w:ind w:left="142"/>
              <w:rPr>
                <w:rFonts w:eastAsia="Calibri"/>
                <w:color w:val="000000"/>
                <w:spacing w:val="-2"/>
              </w:rPr>
            </w:pPr>
          </w:p>
        </w:tc>
        <w:tc>
          <w:tcPr>
            <w:tcW w:w="703" w:type="dxa"/>
          </w:tcPr>
          <w:p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8D2B0D" w:rsidRPr="00BF74E1" w:rsidRDefault="008D2B0D"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Әдеби редакциялау </w:t>
            </w:r>
            <w:r w:rsidRPr="00BF74E1">
              <w:rPr>
                <w:rFonts w:ascii="Times New Roman" w:hAnsi="Times New Roman" w:cs="Times New Roman"/>
                <w:sz w:val="20"/>
                <w:szCs w:val="20"/>
                <w:lang w:val="kk-KZ"/>
              </w:rPr>
              <w:lastRenderedPageBreak/>
              <w:t>және стилистика</w:t>
            </w:r>
          </w:p>
        </w:tc>
        <w:tc>
          <w:tcPr>
            <w:tcW w:w="3829" w:type="dxa"/>
          </w:tcPr>
          <w:p w:rsidR="008D2B0D" w:rsidRPr="00BF74E1" w:rsidRDefault="008D2B0D" w:rsidP="00A371A1">
            <w:pPr>
              <w:pStyle w:val="p1"/>
              <w:jc w:val="both"/>
              <w:rPr>
                <w:rFonts w:ascii="Times New Roman" w:hAnsi="Times New Roman"/>
                <w:sz w:val="20"/>
                <w:szCs w:val="20"/>
                <w:lang w:val="kk-KZ"/>
              </w:rPr>
            </w:pPr>
            <w:r w:rsidRPr="00BF74E1">
              <w:rPr>
                <w:rStyle w:val="s1"/>
                <w:rFonts w:ascii="Times New Roman" w:hAnsi="Times New Roman"/>
                <w:bCs/>
                <w:sz w:val="20"/>
                <w:szCs w:val="20"/>
                <w:lang w:val="kk-KZ"/>
              </w:rPr>
              <w:lastRenderedPageBreak/>
              <w:t>Пәннің мақсаты: Г</w:t>
            </w:r>
            <w:r w:rsidRPr="00BF74E1">
              <w:rPr>
                <w:rStyle w:val="s2"/>
                <w:rFonts w:ascii="Times New Roman" w:hAnsi="Times New Roman"/>
                <w:sz w:val="20"/>
                <w:szCs w:val="20"/>
                <w:lang w:val="kk-KZ"/>
              </w:rPr>
              <w:t xml:space="preserve">азет, баспа, радио және телевизия мамандарына бұқаралық ақпарат </w:t>
            </w:r>
            <w:r w:rsidRPr="00BF74E1">
              <w:rPr>
                <w:rStyle w:val="s2"/>
                <w:rFonts w:ascii="Times New Roman" w:hAnsi="Times New Roman"/>
                <w:sz w:val="20"/>
                <w:szCs w:val="20"/>
                <w:lang w:val="kk-KZ"/>
              </w:rPr>
              <w:lastRenderedPageBreak/>
              <w:t xml:space="preserve">құралдарында жариялауға арналған қолжазбаларды талдау және редакциялау әдiс-тәсiлдерiн үйрету. </w:t>
            </w:r>
          </w:p>
          <w:p w:rsidR="008D2B0D" w:rsidRPr="00BF74E1" w:rsidRDefault="008D2B0D" w:rsidP="00AE7218">
            <w:pPr>
              <w:pStyle w:val="a5"/>
              <w:tabs>
                <w:tab w:val="left" w:pos="19"/>
                <w:tab w:val="left" w:pos="176"/>
              </w:tabs>
              <w:ind w:left="0" w:right="-15"/>
              <w:jc w:val="both"/>
              <w:rPr>
                <w:rFonts w:ascii="Times New Roman" w:eastAsia="Calibri" w:hAnsi="Times New Roman"/>
                <w:sz w:val="20"/>
                <w:szCs w:val="20"/>
                <w:lang w:eastAsia="en-US"/>
              </w:rPr>
            </w:pPr>
            <w:r w:rsidRPr="00BF74E1">
              <w:rPr>
                <w:rStyle w:val="s2"/>
                <w:rFonts w:ascii="Times New Roman" w:hAnsi="Times New Roman"/>
                <w:sz w:val="20"/>
                <w:szCs w:val="20"/>
                <w:lang w:val="kk-KZ"/>
              </w:rPr>
              <w:t xml:space="preserve">Пәннің мазмұны: Әдеби редакциялау iсiмен тiкелей айналысатын, баспа мен газеттегi қолжазбамен жұмыс iстейтiн әдеби қызметкердiң қызметiне жан-жақты талдау жасайды. </w:t>
            </w:r>
            <w:r w:rsidRPr="00BF74E1">
              <w:rPr>
                <w:rFonts w:ascii="Times New Roman" w:eastAsiaTheme="minorHAnsi" w:hAnsi="Times New Roman"/>
                <w:sz w:val="20"/>
                <w:szCs w:val="20"/>
                <w:lang w:val="kk-KZ" w:eastAsia="en-US"/>
              </w:rPr>
              <w:t>Жеке ғылыми зерттеулер үшін филология және басқа да гуманитарлық ғылымдар саласындағы теоретикалық және тәжірибелік білімдерді қолдану, сыни талдау, қарым-қатынастың әралуан салаларында қабылданған шешендік, стилистикалық және тілдік нормаларды, тәсілдерді, коммуникативтік стратегияларды, тактикаларды таңдау, жүзеге асыру. Дәлелденген тұжырымдар, ауызша және жазбаша коммуникацияны үйрету</w:t>
            </w:r>
            <w:r w:rsidRPr="00BF74E1">
              <w:rPr>
                <w:rFonts w:ascii="Times New Roman" w:eastAsiaTheme="minorHAnsi" w:hAnsi="Times New Roman"/>
                <w:sz w:val="20"/>
                <w:szCs w:val="20"/>
                <w:lang w:eastAsia="en-US"/>
              </w:rPr>
              <w:t>.</w:t>
            </w:r>
          </w:p>
        </w:tc>
        <w:tc>
          <w:tcPr>
            <w:tcW w:w="849" w:type="dxa"/>
            <w:gridSpan w:val="2"/>
          </w:tcPr>
          <w:p w:rsidR="008D2B0D" w:rsidRPr="009C4866" w:rsidRDefault="009C4866" w:rsidP="00552FF5">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5</w:t>
            </w:r>
          </w:p>
        </w:tc>
        <w:tc>
          <w:tcPr>
            <w:tcW w:w="427" w:type="dxa"/>
            <w:gridSpan w:val="2"/>
          </w:tcPr>
          <w:p w:rsidR="008D2B0D" w:rsidRPr="00BF74E1" w:rsidRDefault="008D2B0D" w:rsidP="00552FF5">
            <w:pPr>
              <w:jc w:val="center"/>
              <w:rPr>
                <w:rFonts w:ascii="Times New Roman" w:hAnsi="Times New Roman" w:cs="Times New Roman"/>
                <w:sz w:val="20"/>
                <w:szCs w:val="20"/>
                <w:lang w:val="kk-KZ"/>
              </w:rPr>
            </w:pPr>
          </w:p>
        </w:tc>
        <w:tc>
          <w:tcPr>
            <w:tcW w:w="426" w:type="dxa"/>
            <w:gridSpan w:val="2"/>
          </w:tcPr>
          <w:p w:rsidR="008D2B0D" w:rsidRPr="00BF74E1" w:rsidRDefault="008D2B0D" w:rsidP="00552FF5">
            <w:pPr>
              <w:jc w:val="center"/>
              <w:rPr>
                <w:rFonts w:ascii="Times New Roman" w:hAnsi="Times New Roman" w:cs="Times New Roman"/>
                <w:sz w:val="20"/>
                <w:szCs w:val="20"/>
                <w:lang w:val="kk-KZ"/>
              </w:rPr>
            </w:pPr>
          </w:p>
        </w:tc>
        <w:tc>
          <w:tcPr>
            <w:tcW w:w="425" w:type="dxa"/>
            <w:gridSpan w:val="2"/>
          </w:tcPr>
          <w:p w:rsidR="008D2B0D" w:rsidRPr="00BF74E1" w:rsidRDefault="008D2B0D" w:rsidP="00552FF5">
            <w:pPr>
              <w:jc w:val="center"/>
              <w:rPr>
                <w:rFonts w:ascii="Times New Roman" w:hAnsi="Times New Roman" w:cs="Times New Roman"/>
                <w:sz w:val="20"/>
                <w:szCs w:val="20"/>
                <w:lang w:val="kk-KZ"/>
              </w:rPr>
            </w:pPr>
          </w:p>
        </w:tc>
        <w:tc>
          <w:tcPr>
            <w:tcW w:w="426" w:type="dxa"/>
            <w:gridSpan w:val="2"/>
          </w:tcPr>
          <w:p w:rsidR="008D2B0D" w:rsidRPr="00BF74E1" w:rsidRDefault="008D2B0D" w:rsidP="00552FF5">
            <w:pPr>
              <w:jc w:val="center"/>
              <w:rPr>
                <w:rFonts w:ascii="Times New Roman" w:hAnsi="Times New Roman" w:cs="Times New Roman"/>
                <w:sz w:val="20"/>
                <w:szCs w:val="20"/>
                <w:lang w:val="kk-KZ"/>
              </w:rPr>
            </w:pPr>
          </w:p>
        </w:tc>
        <w:tc>
          <w:tcPr>
            <w:tcW w:w="426" w:type="dxa"/>
            <w:gridSpan w:val="2"/>
          </w:tcPr>
          <w:p w:rsidR="008D2B0D" w:rsidRPr="00BF74E1" w:rsidRDefault="008D2B0D" w:rsidP="00552FF5">
            <w:pPr>
              <w:jc w:val="center"/>
              <w:rPr>
                <w:rFonts w:ascii="Times New Roman" w:hAnsi="Times New Roman" w:cs="Times New Roman"/>
                <w:sz w:val="20"/>
                <w:szCs w:val="20"/>
                <w:lang w:val="kk-KZ"/>
              </w:rPr>
            </w:pPr>
          </w:p>
        </w:tc>
        <w:tc>
          <w:tcPr>
            <w:tcW w:w="425" w:type="dxa"/>
            <w:gridSpan w:val="2"/>
          </w:tcPr>
          <w:p w:rsidR="008D2B0D" w:rsidRPr="00BF74E1" w:rsidRDefault="008D2B0D"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rsidR="008D2B0D" w:rsidRPr="00BF74E1" w:rsidRDefault="008D2B0D" w:rsidP="00552FF5">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8D2B0D" w:rsidRPr="00BF74E1" w:rsidRDefault="008D2B0D" w:rsidP="00552FF5">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8D2B0D" w:rsidRPr="00BF74E1" w:rsidRDefault="008D2B0D" w:rsidP="00552FF5">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8D2B0D" w:rsidRPr="00BF74E1" w:rsidRDefault="008D2B0D" w:rsidP="00552FF5">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8D2B0D" w:rsidRPr="00BF74E1" w:rsidRDefault="008D2B0D" w:rsidP="00552FF5">
            <w:pPr>
              <w:jc w:val="center"/>
              <w:rPr>
                <w:rFonts w:ascii="Times New Roman" w:hAnsi="Times New Roman" w:cs="Times New Roman"/>
                <w:sz w:val="20"/>
                <w:szCs w:val="20"/>
                <w:lang w:val="kk-KZ"/>
              </w:rPr>
            </w:pPr>
          </w:p>
        </w:tc>
        <w:tc>
          <w:tcPr>
            <w:tcW w:w="567" w:type="dxa"/>
            <w:gridSpan w:val="2"/>
            <w:tcBorders>
              <w:left w:val="single" w:sz="4" w:space="0" w:color="auto"/>
            </w:tcBorders>
          </w:tcPr>
          <w:p w:rsidR="008D2B0D" w:rsidRPr="00BF74E1" w:rsidRDefault="008D2B0D" w:rsidP="00552FF5">
            <w:pPr>
              <w:jc w:val="center"/>
              <w:rPr>
                <w:rFonts w:ascii="Times New Roman" w:hAnsi="Times New Roman" w:cs="Times New Roman"/>
                <w:sz w:val="20"/>
                <w:szCs w:val="20"/>
                <w:lang w:val="kk-KZ"/>
              </w:rPr>
            </w:pPr>
          </w:p>
        </w:tc>
      </w:tr>
      <w:tr w:rsidR="008D2B0D" w:rsidRPr="00A75C7B" w:rsidTr="0093648B">
        <w:trPr>
          <w:gridAfter w:val="1"/>
          <w:wAfter w:w="9" w:type="dxa"/>
          <w:trHeight w:val="323"/>
        </w:trPr>
        <w:tc>
          <w:tcPr>
            <w:tcW w:w="414" w:type="dxa"/>
          </w:tcPr>
          <w:p w:rsidR="008D2B0D" w:rsidRPr="00BF74E1" w:rsidRDefault="009D755E" w:rsidP="00011908">
            <w:pPr>
              <w:pStyle w:val="TableParagraph"/>
              <w:ind w:left="21"/>
              <w:rPr>
                <w:lang w:val="kk-KZ"/>
              </w:rPr>
            </w:pPr>
            <w:r>
              <w:rPr>
                <w:lang w:val="kk-KZ"/>
              </w:rPr>
              <w:lastRenderedPageBreak/>
              <w:t>44</w:t>
            </w:r>
          </w:p>
        </w:tc>
        <w:tc>
          <w:tcPr>
            <w:tcW w:w="1128" w:type="dxa"/>
            <w:vMerge/>
          </w:tcPr>
          <w:p w:rsidR="008D2B0D" w:rsidRPr="00BF74E1" w:rsidRDefault="008D2B0D" w:rsidP="00011908">
            <w:pPr>
              <w:pStyle w:val="TableParagraph"/>
              <w:ind w:left="142"/>
              <w:rPr>
                <w:rFonts w:eastAsia="Calibri"/>
                <w:color w:val="000000"/>
                <w:spacing w:val="-2"/>
              </w:rPr>
            </w:pPr>
          </w:p>
        </w:tc>
        <w:tc>
          <w:tcPr>
            <w:tcW w:w="703" w:type="dxa"/>
          </w:tcPr>
          <w:p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8D2B0D" w:rsidRPr="00BF74E1" w:rsidRDefault="008D2B0D"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8D2B0D" w:rsidRPr="00BF74E1" w:rsidRDefault="008D2B0D"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Тележүргізушінің шеберлігі</w:t>
            </w:r>
          </w:p>
        </w:tc>
        <w:tc>
          <w:tcPr>
            <w:tcW w:w="3829" w:type="dxa"/>
          </w:tcPr>
          <w:p w:rsidR="008D2B0D" w:rsidRPr="00BF74E1" w:rsidRDefault="008D2B0D" w:rsidP="00A371A1">
            <w:pPr>
              <w:tabs>
                <w:tab w:val="left" w:pos="19"/>
              </w:tabs>
              <w:jc w:val="both"/>
              <w:rPr>
                <w:rFonts w:ascii="Roboto" w:hAnsi="Roboto"/>
                <w:color w:val="000000"/>
                <w:sz w:val="20"/>
                <w:szCs w:val="20"/>
                <w:shd w:val="clear" w:color="auto" w:fill="FFFFFF"/>
                <w:lang w:val="kk-KZ"/>
              </w:rPr>
            </w:pPr>
            <w:r w:rsidRPr="00BF74E1">
              <w:rPr>
                <w:rFonts w:ascii="Roboto" w:hAnsi="Roboto"/>
                <w:color w:val="000000"/>
                <w:sz w:val="20"/>
                <w:szCs w:val="20"/>
                <w:shd w:val="clear" w:color="auto" w:fill="FFFFFF"/>
                <w:lang w:val="kk-KZ"/>
              </w:rPr>
              <w:t>Пәннің мақсаты: Білім алушыларды тікелей эфирдегі сөйлеу мәдениетіне, шығармашылық шеберлікке, кәсіби біліктілікке баулу арқылы оларды кәсіби маман ретінде қалыптастыру, теория мен тәжірибені ұштастыру.</w:t>
            </w:r>
          </w:p>
          <w:p w:rsidR="008D2B0D" w:rsidRPr="00BF74E1" w:rsidRDefault="008D2B0D" w:rsidP="00AE7218">
            <w:pPr>
              <w:tabs>
                <w:tab w:val="left" w:pos="19"/>
              </w:tabs>
              <w:ind w:right="-15"/>
              <w:jc w:val="both"/>
              <w:rPr>
                <w:rFonts w:ascii="Times New Roman" w:hAnsi="Times New Roman" w:cs="Times New Roman"/>
                <w:sz w:val="20"/>
                <w:szCs w:val="20"/>
                <w:lang w:val="kk-KZ"/>
              </w:rPr>
            </w:pPr>
            <w:r w:rsidRPr="00BF74E1">
              <w:rPr>
                <w:rFonts w:ascii="Roboto" w:hAnsi="Roboto"/>
                <w:color w:val="000000"/>
                <w:sz w:val="20"/>
                <w:szCs w:val="20"/>
                <w:shd w:val="clear" w:color="auto" w:fill="FFFFFF"/>
                <w:lang w:val="kk-KZ"/>
              </w:rPr>
              <w:t xml:space="preserve">Пәннің мазмұны: Қазақ телеарналарында бағдарламалар әзірлеудің қалыптасқан ұлттық бағдарын талқылап, бүгінгі телебағдарламалармен салыстыра талдайды. Қазақ теледидары тарихында өзіндік қолтаңба қалдырған танымал тележүргізушілердің шығармашылығын зерттейді, білім алушылардың олардың шеберлік мектептерінен тәлім-тәрбие алуына мүмкіндік туғызады. </w:t>
            </w:r>
            <w:r w:rsidRPr="00BF74E1">
              <w:rPr>
                <w:rFonts w:ascii="Times New Roman" w:hAnsi="Times New Roman" w:cs="Times New Roman"/>
                <w:sz w:val="20"/>
                <w:szCs w:val="20"/>
                <w:lang w:val="kk-KZ"/>
              </w:rPr>
              <w:t xml:space="preserve">Студенттерді телерадиожурналистика саласында хабар жасауға, бағдарлама түсіруге, сценарий жазуға, тақырыпқа сай кейіпкер табуға машықтандыру. Білімгерлерге тікелей эфирде хабар жүргізудің ерекшеліктері </w:t>
            </w:r>
            <w:r w:rsidRPr="00BF74E1">
              <w:rPr>
                <w:rFonts w:ascii="Times New Roman" w:hAnsi="Times New Roman" w:cs="Times New Roman"/>
                <w:sz w:val="20"/>
                <w:szCs w:val="20"/>
                <w:lang w:val="kk-KZ"/>
              </w:rPr>
              <w:lastRenderedPageBreak/>
              <w:t>жөнінде түсінік беру. Телеарналардағы журналист этикасын меңгеру, дауыс, ырғақ, үнді, микрофонды орынды қолдану дағдыларын дамыту.</w:t>
            </w:r>
          </w:p>
        </w:tc>
        <w:tc>
          <w:tcPr>
            <w:tcW w:w="849" w:type="dxa"/>
            <w:gridSpan w:val="2"/>
          </w:tcPr>
          <w:p w:rsidR="008D2B0D" w:rsidRPr="00BF74E1" w:rsidRDefault="008D2B0D" w:rsidP="00313BD8">
            <w:pPr>
              <w:jc w:val="center"/>
              <w:rPr>
                <w:rFonts w:ascii="Times New Roman" w:hAnsi="Times New Roman" w:cs="Times New Roman"/>
                <w:sz w:val="20"/>
                <w:szCs w:val="20"/>
                <w:lang w:val="kk-KZ"/>
              </w:rPr>
            </w:pPr>
          </w:p>
        </w:tc>
        <w:tc>
          <w:tcPr>
            <w:tcW w:w="427" w:type="dxa"/>
            <w:gridSpan w:val="2"/>
          </w:tcPr>
          <w:p w:rsidR="008D2B0D" w:rsidRPr="00BF74E1" w:rsidRDefault="008D2B0D" w:rsidP="00313BD8">
            <w:pPr>
              <w:jc w:val="center"/>
              <w:rPr>
                <w:rFonts w:ascii="Times New Roman" w:hAnsi="Times New Roman" w:cs="Times New Roman"/>
                <w:sz w:val="20"/>
                <w:szCs w:val="20"/>
                <w:lang w:val="kk-KZ"/>
              </w:rPr>
            </w:pPr>
          </w:p>
        </w:tc>
        <w:tc>
          <w:tcPr>
            <w:tcW w:w="426" w:type="dxa"/>
            <w:gridSpan w:val="2"/>
          </w:tcPr>
          <w:p w:rsidR="008D2B0D" w:rsidRPr="00BF74E1" w:rsidRDefault="008D2B0D" w:rsidP="00313BD8">
            <w:pPr>
              <w:jc w:val="center"/>
              <w:rPr>
                <w:rFonts w:ascii="Times New Roman" w:hAnsi="Times New Roman" w:cs="Times New Roman"/>
                <w:sz w:val="20"/>
                <w:szCs w:val="20"/>
                <w:lang w:val="kk-KZ"/>
              </w:rPr>
            </w:pPr>
          </w:p>
        </w:tc>
        <w:tc>
          <w:tcPr>
            <w:tcW w:w="425" w:type="dxa"/>
            <w:gridSpan w:val="2"/>
          </w:tcPr>
          <w:p w:rsidR="008D2B0D" w:rsidRPr="00BF74E1" w:rsidRDefault="008D2B0D" w:rsidP="00313BD8">
            <w:pPr>
              <w:jc w:val="center"/>
              <w:rPr>
                <w:rFonts w:ascii="Times New Roman" w:hAnsi="Times New Roman" w:cs="Times New Roman"/>
                <w:sz w:val="20"/>
                <w:szCs w:val="20"/>
                <w:lang w:val="kk-KZ"/>
              </w:rPr>
            </w:pPr>
          </w:p>
        </w:tc>
        <w:tc>
          <w:tcPr>
            <w:tcW w:w="426" w:type="dxa"/>
            <w:gridSpan w:val="2"/>
          </w:tcPr>
          <w:p w:rsidR="008D2B0D" w:rsidRPr="00BF74E1" w:rsidRDefault="008D2B0D" w:rsidP="00313BD8">
            <w:pPr>
              <w:jc w:val="center"/>
              <w:rPr>
                <w:rFonts w:ascii="Times New Roman" w:hAnsi="Times New Roman" w:cs="Times New Roman"/>
                <w:sz w:val="20"/>
                <w:szCs w:val="20"/>
                <w:lang w:val="kk-KZ"/>
              </w:rPr>
            </w:pPr>
          </w:p>
        </w:tc>
        <w:tc>
          <w:tcPr>
            <w:tcW w:w="426" w:type="dxa"/>
            <w:gridSpan w:val="2"/>
          </w:tcPr>
          <w:p w:rsidR="008D2B0D" w:rsidRPr="00BF74E1" w:rsidRDefault="008D2B0D" w:rsidP="00313BD8">
            <w:pPr>
              <w:jc w:val="center"/>
              <w:rPr>
                <w:rFonts w:ascii="Times New Roman" w:hAnsi="Times New Roman" w:cs="Times New Roman"/>
                <w:sz w:val="20"/>
                <w:szCs w:val="20"/>
                <w:lang w:val="kk-KZ"/>
              </w:rPr>
            </w:pPr>
          </w:p>
        </w:tc>
        <w:tc>
          <w:tcPr>
            <w:tcW w:w="425" w:type="dxa"/>
            <w:gridSpan w:val="2"/>
          </w:tcPr>
          <w:p w:rsidR="008D2B0D" w:rsidRPr="00BF74E1" w:rsidRDefault="008D2B0D" w:rsidP="00313BD8">
            <w:pPr>
              <w:jc w:val="center"/>
              <w:rPr>
                <w:rFonts w:ascii="Times New Roman" w:hAnsi="Times New Roman" w:cs="Times New Roman"/>
                <w:sz w:val="20"/>
                <w:szCs w:val="20"/>
                <w:lang w:val="kk-KZ"/>
              </w:rPr>
            </w:pPr>
          </w:p>
        </w:tc>
        <w:tc>
          <w:tcPr>
            <w:tcW w:w="438" w:type="dxa"/>
            <w:gridSpan w:val="2"/>
          </w:tcPr>
          <w:p w:rsidR="008D2B0D" w:rsidRPr="00BF74E1" w:rsidRDefault="008D2B0D"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8D2B0D" w:rsidRPr="00BF74E1" w:rsidRDefault="008D2B0D"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8D2B0D" w:rsidRPr="00BF74E1" w:rsidRDefault="008D2B0D"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8D2B0D" w:rsidRPr="00BF74E1" w:rsidRDefault="008D2B0D"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8D2B0D" w:rsidRPr="00BF74E1" w:rsidRDefault="008D2B0D"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8D2B0D" w:rsidRPr="00BF74E1" w:rsidRDefault="008D2B0D" w:rsidP="00313BD8">
            <w:pPr>
              <w:jc w:val="center"/>
              <w:rPr>
                <w:rFonts w:ascii="Times New Roman" w:hAnsi="Times New Roman" w:cs="Times New Roman"/>
                <w:sz w:val="20"/>
                <w:szCs w:val="20"/>
                <w:lang w:val="kk-KZ"/>
              </w:rPr>
            </w:pPr>
          </w:p>
        </w:tc>
      </w:tr>
      <w:tr w:rsidR="008D2B0D" w:rsidRPr="00A75C7B" w:rsidTr="0093648B">
        <w:trPr>
          <w:gridAfter w:val="1"/>
          <w:wAfter w:w="9" w:type="dxa"/>
          <w:trHeight w:val="323"/>
        </w:trPr>
        <w:tc>
          <w:tcPr>
            <w:tcW w:w="414" w:type="dxa"/>
          </w:tcPr>
          <w:p w:rsidR="008D2B0D" w:rsidRPr="009D755E" w:rsidRDefault="009D755E" w:rsidP="00011908">
            <w:pPr>
              <w:pStyle w:val="TableParagraph"/>
              <w:ind w:left="21"/>
              <w:rPr>
                <w:lang w:val="kk-KZ"/>
              </w:rPr>
            </w:pPr>
            <w:r>
              <w:lastRenderedPageBreak/>
              <w:t>4</w:t>
            </w:r>
            <w:r>
              <w:rPr>
                <w:lang w:val="kk-KZ"/>
              </w:rPr>
              <w:t>5</w:t>
            </w:r>
          </w:p>
        </w:tc>
        <w:tc>
          <w:tcPr>
            <w:tcW w:w="1128" w:type="dxa"/>
            <w:vMerge/>
          </w:tcPr>
          <w:p w:rsidR="008D2B0D" w:rsidRPr="00BF74E1" w:rsidRDefault="008D2B0D" w:rsidP="00011908">
            <w:pPr>
              <w:pStyle w:val="TableParagraph"/>
              <w:ind w:left="142"/>
              <w:rPr>
                <w:rFonts w:eastAsia="Calibri"/>
                <w:color w:val="000000"/>
                <w:spacing w:val="-2"/>
              </w:rPr>
            </w:pPr>
          </w:p>
        </w:tc>
        <w:tc>
          <w:tcPr>
            <w:tcW w:w="703" w:type="dxa"/>
          </w:tcPr>
          <w:p w:rsidR="008D2B0D" w:rsidRPr="00BF74E1" w:rsidRDefault="008D2B0D" w:rsidP="00922714">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8D2B0D" w:rsidRPr="00BF74E1" w:rsidRDefault="008D2B0D" w:rsidP="00922714">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rsidR="008D2B0D" w:rsidRPr="00BF74E1" w:rsidRDefault="008D2B0D" w:rsidP="00922714">
            <w:pPr>
              <w:rPr>
                <w:rFonts w:ascii="Times New Roman" w:hAnsi="Times New Roman" w:cs="Times New Roman"/>
                <w:sz w:val="20"/>
                <w:szCs w:val="20"/>
                <w:lang w:val="kk-KZ"/>
              </w:rPr>
            </w:pPr>
            <w:r w:rsidRPr="00BF74E1">
              <w:rPr>
                <w:rFonts w:ascii="Times New Roman" w:hAnsi="Times New Roman" w:cs="Times New Roman"/>
                <w:sz w:val="20"/>
                <w:szCs w:val="20"/>
                <w:lang w:val="kk-KZ"/>
              </w:rPr>
              <w:t>Әлеуметтік желілер және БАҚ</w:t>
            </w:r>
          </w:p>
        </w:tc>
        <w:tc>
          <w:tcPr>
            <w:tcW w:w="3829" w:type="dxa"/>
          </w:tcPr>
          <w:p w:rsidR="008D2B0D" w:rsidRPr="00BF74E1" w:rsidRDefault="008D2B0D" w:rsidP="00A371A1">
            <w:pPr>
              <w:jc w:val="both"/>
              <w:rPr>
                <w:rFonts w:ascii="Times New Roman" w:eastAsia="Times New Roman" w:hAnsi="Times New Roman" w:cs="Times New Roman"/>
                <w:sz w:val="20"/>
                <w:szCs w:val="20"/>
                <w:lang w:val="kk-KZ"/>
              </w:rPr>
            </w:pPr>
            <w:r w:rsidRPr="00BF74E1">
              <w:rPr>
                <w:rFonts w:ascii="Times New Roman" w:eastAsia="Times New Roman" w:hAnsi="Times New Roman" w:cs="Times New Roman"/>
                <w:sz w:val="20"/>
                <w:szCs w:val="20"/>
                <w:lang w:val="kk-KZ"/>
              </w:rPr>
              <w:t xml:space="preserve">Пәннің мақсаты: </w:t>
            </w:r>
            <w:r w:rsidRPr="00BF74E1">
              <w:rPr>
                <w:rFonts w:ascii="Times New Roman" w:hAnsi="Times New Roman" w:cs="Times New Roman"/>
                <w:sz w:val="20"/>
                <w:szCs w:val="20"/>
                <w:lang w:val="kk-KZ"/>
              </w:rPr>
              <w:t xml:space="preserve">ақпараттық ресурстарды меңгерту, журналистің кәсіби мәдениетін әлеуметтік желілермен өзара әрекеттестікте қалыптастыру. </w:t>
            </w:r>
          </w:p>
          <w:p w:rsidR="008D2B0D" w:rsidRPr="00BF74E1" w:rsidRDefault="008D2B0D" w:rsidP="00922714">
            <w:pPr>
              <w:shd w:val="clear" w:color="auto" w:fill="FFFFFF" w:themeFill="background1"/>
              <w:ind w:left="19"/>
              <w:jc w:val="both"/>
              <w:rPr>
                <w:rFonts w:ascii="Times New Roman" w:hAnsi="Times New Roman" w:cs="Times New Roman"/>
                <w:sz w:val="20"/>
                <w:szCs w:val="20"/>
                <w:lang w:val="kk-KZ"/>
              </w:rPr>
            </w:pPr>
            <w:r w:rsidRPr="00BF74E1">
              <w:rPr>
                <w:rFonts w:ascii="Times New Roman" w:eastAsia="Times New Roman" w:hAnsi="Times New Roman" w:cs="Times New Roman"/>
                <w:sz w:val="20"/>
                <w:szCs w:val="20"/>
                <w:lang w:val="kk-KZ"/>
              </w:rPr>
              <w:t xml:space="preserve">Пәннің мазмұны: әлеуметтік медиа саласындағы құбылыстар мен өзгерістерге талдау жасайды. Ақпаратты талдау мен сыни бағалау, мәліметтерді жинау әдістерін игертеді. Сайттарға мәліметтерді дұрыс жүктеуді үйретеді. </w:t>
            </w:r>
            <w:r w:rsidRPr="00BF74E1">
              <w:rPr>
                <w:rFonts w:ascii="Times New Roman" w:hAnsi="Times New Roman" w:cs="Times New Roman"/>
                <w:sz w:val="20"/>
                <w:szCs w:val="20"/>
                <w:lang w:val="kk-KZ"/>
              </w:rPr>
              <w:t>Журналистің кәсіби мәдениетіне әлеуметтік желілерді интеграциялаудың өзекті мәселелерін шешуге бағыттау. Журналистің кәсіби мәдениетін әлеуметтік желілермен өзара әрекеттестікте қалыптастыру үдерісі, әлеуметтік желілердің журналистикаға ықпалын қарастыру. Интернеттегі әлеуметтік желілерді дамыту алғышарттарын талдау. Әлеуметтік желілердің функционалдық мүмкіндіктері, әлеуметтік желілерде ақпараттардың таралу ерекшеліктерін айқындау. Журналистің кәсіби мәдениеті мен әлеуметтік желілердің конвергенциясы, журналистің әлеуметтік желілермен жұмыс жасаудағы кәсіби мәдениетін зерттеу.</w:t>
            </w:r>
          </w:p>
        </w:tc>
        <w:tc>
          <w:tcPr>
            <w:tcW w:w="849" w:type="dxa"/>
            <w:gridSpan w:val="2"/>
          </w:tcPr>
          <w:p w:rsidR="008D2B0D" w:rsidRPr="009C4866" w:rsidRDefault="009C4866" w:rsidP="00922714">
            <w:pPr>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427" w:type="dxa"/>
            <w:gridSpan w:val="2"/>
          </w:tcPr>
          <w:p w:rsidR="008D2B0D" w:rsidRPr="00BF74E1" w:rsidRDefault="008D2B0D" w:rsidP="00922714">
            <w:pPr>
              <w:jc w:val="center"/>
              <w:rPr>
                <w:rFonts w:ascii="Times New Roman" w:hAnsi="Times New Roman" w:cs="Times New Roman"/>
                <w:sz w:val="20"/>
                <w:szCs w:val="20"/>
                <w:lang w:val="kk-KZ"/>
              </w:rPr>
            </w:pPr>
          </w:p>
        </w:tc>
        <w:tc>
          <w:tcPr>
            <w:tcW w:w="426" w:type="dxa"/>
            <w:gridSpan w:val="2"/>
          </w:tcPr>
          <w:p w:rsidR="008D2B0D" w:rsidRPr="00BF74E1" w:rsidRDefault="008D2B0D" w:rsidP="00922714">
            <w:pPr>
              <w:jc w:val="center"/>
              <w:rPr>
                <w:rFonts w:ascii="Times New Roman" w:hAnsi="Times New Roman" w:cs="Times New Roman"/>
                <w:sz w:val="20"/>
                <w:szCs w:val="20"/>
                <w:lang w:val="kk-KZ"/>
              </w:rPr>
            </w:pPr>
          </w:p>
        </w:tc>
        <w:tc>
          <w:tcPr>
            <w:tcW w:w="425" w:type="dxa"/>
            <w:gridSpan w:val="2"/>
          </w:tcPr>
          <w:p w:rsidR="008D2B0D" w:rsidRPr="00BF74E1" w:rsidRDefault="008D2B0D" w:rsidP="00922714">
            <w:pPr>
              <w:jc w:val="center"/>
              <w:rPr>
                <w:rFonts w:ascii="Times New Roman" w:hAnsi="Times New Roman" w:cs="Times New Roman"/>
                <w:sz w:val="20"/>
                <w:szCs w:val="20"/>
                <w:lang w:val="kk-KZ"/>
              </w:rPr>
            </w:pPr>
          </w:p>
        </w:tc>
        <w:tc>
          <w:tcPr>
            <w:tcW w:w="426" w:type="dxa"/>
            <w:gridSpan w:val="2"/>
          </w:tcPr>
          <w:p w:rsidR="008D2B0D" w:rsidRPr="00BF74E1" w:rsidRDefault="008D2B0D" w:rsidP="00922714">
            <w:pPr>
              <w:jc w:val="center"/>
              <w:rPr>
                <w:rFonts w:ascii="Times New Roman" w:hAnsi="Times New Roman" w:cs="Times New Roman"/>
                <w:sz w:val="20"/>
                <w:szCs w:val="20"/>
                <w:lang w:val="kk-KZ"/>
              </w:rPr>
            </w:pPr>
          </w:p>
        </w:tc>
        <w:tc>
          <w:tcPr>
            <w:tcW w:w="426" w:type="dxa"/>
            <w:gridSpan w:val="2"/>
          </w:tcPr>
          <w:p w:rsidR="008D2B0D" w:rsidRPr="00BF74E1" w:rsidRDefault="008D2B0D" w:rsidP="00922714">
            <w:pPr>
              <w:jc w:val="center"/>
              <w:rPr>
                <w:rFonts w:ascii="Times New Roman" w:hAnsi="Times New Roman" w:cs="Times New Roman"/>
                <w:sz w:val="20"/>
                <w:szCs w:val="20"/>
                <w:lang w:val="kk-KZ"/>
              </w:rPr>
            </w:pPr>
          </w:p>
        </w:tc>
        <w:tc>
          <w:tcPr>
            <w:tcW w:w="425" w:type="dxa"/>
            <w:gridSpan w:val="2"/>
          </w:tcPr>
          <w:p w:rsidR="008D2B0D" w:rsidRPr="00BF74E1" w:rsidRDefault="008D2B0D" w:rsidP="00922714">
            <w:pPr>
              <w:jc w:val="center"/>
              <w:rPr>
                <w:rFonts w:ascii="Times New Roman" w:hAnsi="Times New Roman" w:cs="Times New Roman"/>
                <w:sz w:val="20"/>
                <w:szCs w:val="20"/>
                <w:lang w:val="kk-KZ"/>
              </w:rPr>
            </w:pPr>
          </w:p>
        </w:tc>
        <w:tc>
          <w:tcPr>
            <w:tcW w:w="438" w:type="dxa"/>
            <w:gridSpan w:val="2"/>
          </w:tcPr>
          <w:p w:rsidR="008D2B0D" w:rsidRPr="00BF74E1" w:rsidRDefault="008D2B0D" w:rsidP="00922714">
            <w:pPr>
              <w:jc w:val="center"/>
              <w:rPr>
                <w:rFonts w:ascii="Times New Roman" w:hAnsi="Times New Roman" w:cs="Times New Roman"/>
                <w:sz w:val="20"/>
                <w:szCs w:val="20"/>
                <w:lang w:val="kk-KZ"/>
              </w:rPr>
            </w:pPr>
          </w:p>
        </w:tc>
        <w:tc>
          <w:tcPr>
            <w:tcW w:w="554" w:type="dxa"/>
            <w:gridSpan w:val="2"/>
          </w:tcPr>
          <w:p w:rsidR="008D2B0D" w:rsidRPr="00BF74E1" w:rsidRDefault="008D2B0D"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8D2B0D" w:rsidRPr="00BF74E1" w:rsidRDefault="008D2B0D"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8D2B0D" w:rsidRPr="00BF74E1" w:rsidRDefault="008D2B0D"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8D2B0D" w:rsidRPr="00BF74E1" w:rsidRDefault="008D2B0D"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rsidR="008D2B0D" w:rsidRPr="00BF74E1" w:rsidRDefault="008D2B0D" w:rsidP="00922714">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BF74E1" w:rsidRDefault="009D755E" w:rsidP="00A371A1">
            <w:pPr>
              <w:pStyle w:val="TableParagraph"/>
              <w:ind w:left="21"/>
              <w:rPr>
                <w:lang w:val="kk-KZ"/>
              </w:rPr>
            </w:pPr>
            <w:r>
              <w:rPr>
                <w:lang w:val="kk-KZ"/>
              </w:rPr>
              <w:t>46</w:t>
            </w:r>
          </w:p>
        </w:tc>
        <w:tc>
          <w:tcPr>
            <w:tcW w:w="1128" w:type="dxa"/>
            <w:vMerge w:val="restart"/>
          </w:tcPr>
          <w:p w:rsidR="00BF74E1" w:rsidRPr="00BF74E1" w:rsidRDefault="00BF74E1" w:rsidP="00A371A1">
            <w:pPr>
              <w:pStyle w:val="TableParagraph"/>
              <w:rPr>
                <w:rFonts w:eastAsia="Calibri"/>
                <w:color w:val="000000"/>
                <w:spacing w:val="-2"/>
                <w:lang w:val="kk-KZ"/>
              </w:rPr>
            </w:pPr>
            <w:r w:rsidRPr="00BF74E1">
              <w:rPr>
                <w:rFonts w:eastAsia="Calibri"/>
                <w:color w:val="000000"/>
                <w:spacing w:val="-2"/>
                <w:sz w:val="16"/>
                <w:szCs w:val="16"/>
                <w:lang w:val="kk-KZ"/>
              </w:rPr>
              <w:t>Көркем публицистикалық жанрлар/Жанры художественных публицистики/ Fundamentals of applied Sciences</w:t>
            </w:r>
          </w:p>
          <w:p w:rsidR="00BF74E1" w:rsidRPr="00BF74E1" w:rsidRDefault="00BF74E1" w:rsidP="00A371A1">
            <w:pPr>
              <w:pStyle w:val="TableParagraph"/>
              <w:ind w:left="142"/>
              <w:rPr>
                <w:rFonts w:eastAsia="Calibri"/>
                <w:color w:val="000000"/>
                <w:spacing w:val="-2"/>
                <w:lang w:val="kk-KZ"/>
              </w:rPr>
            </w:pPr>
          </w:p>
        </w:tc>
        <w:tc>
          <w:tcPr>
            <w:tcW w:w="703"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A371A1">
            <w:pPr>
              <w:rPr>
                <w:rFonts w:ascii="Times New Roman" w:eastAsia="Calibri" w:hAnsi="Times New Roman" w:cs="Times New Roman"/>
                <w:sz w:val="20"/>
                <w:szCs w:val="20"/>
              </w:rPr>
            </w:pPr>
            <w:r w:rsidRPr="00BF74E1">
              <w:rPr>
                <w:rFonts w:ascii="Times New Roman" w:hAnsi="Times New Roman" w:cs="Times New Roman"/>
                <w:sz w:val="20"/>
                <w:szCs w:val="20"/>
                <w:lang w:val="kk-KZ"/>
              </w:rPr>
              <w:t>Телехабар дайындау технологиясы</w:t>
            </w:r>
          </w:p>
        </w:tc>
        <w:tc>
          <w:tcPr>
            <w:tcW w:w="3829" w:type="dxa"/>
          </w:tcPr>
          <w:p w:rsidR="00BF74E1" w:rsidRPr="00BF74E1" w:rsidRDefault="00BF74E1" w:rsidP="00A371A1">
            <w:pPr>
              <w:tabs>
                <w:tab w:val="left" w:pos="-249"/>
              </w:tabs>
              <w:jc w:val="both"/>
              <w:textAlignment w:val="baseline"/>
              <w:rPr>
                <w:rFonts w:ascii="Roboto" w:hAnsi="Roboto"/>
                <w:color w:val="000000"/>
                <w:sz w:val="20"/>
                <w:szCs w:val="20"/>
                <w:shd w:val="clear" w:color="auto" w:fill="FFFFFF"/>
                <w:lang w:val="kk-KZ"/>
              </w:rPr>
            </w:pPr>
            <w:r w:rsidRPr="00BF74E1">
              <w:rPr>
                <w:rFonts w:ascii="Roboto" w:hAnsi="Roboto"/>
                <w:color w:val="000000"/>
                <w:sz w:val="20"/>
                <w:szCs w:val="20"/>
                <w:shd w:val="clear" w:color="auto" w:fill="FFFFFF"/>
                <w:lang w:val="kk-KZ"/>
              </w:rPr>
              <w:t>Пәннің мақсаты: Т</w:t>
            </w:r>
            <w:r w:rsidRPr="00BF74E1">
              <w:rPr>
                <w:rFonts w:ascii="Roboto" w:hAnsi="Roboto"/>
                <w:color w:val="000000"/>
                <w:sz w:val="20"/>
                <w:szCs w:val="20"/>
                <w:shd w:val="clear" w:color="auto" w:fill="FFFFFF"/>
              </w:rPr>
              <w:t>ележурнали</w:t>
            </w:r>
            <w:r w:rsidRPr="00BF74E1">
              <w:rPr>
                <w:rFonts w:ascii="Roboto" w:hAnsi="Roboto"/>
                <w:color w:val="000000"/>
                <w:sz w:val="20"/>
                <w:szCs w:val="20"/>
                <w:shd w:val="clear" w:color="auto" w:fill="FFFFFF"/>
                <w:lang w:val="kk-KZ"/>
              </w:rPr>
              <w:t xml:space="preserve">ст маманды </w:t>
            </w:r>
            <w:r w:rsidRPr="00BF74E1">
              <w:rPr>
                <w:rFonts w:ascii="Roboto" w:hAnsi="Roboto"/>
                <w:color w:val="000000"/>
                <w:sz w:val="20"/>
                <w:szCs w:val="20"/>
                <w:shd w:val="clear" w:color="auto" w:fill="FFFFFF"/>
              </w:rPr>
              <w:t>оқиға ортасында тұрып, камераға сөйлеуге машықтандыру</w:t>
            </w:r>
            <w:r w:rsidRPr="00BF74E1">
              <w:rPr>
                <w:rFonts w:ascii="Roboto" w:hAnsi="Roboto"/>
                <w:color w:val="000000"/>
                <w:sz w:val="20"/>
                <w:szCs w:val="20"/>
                <w:shd w:val="clear" w:color="auto" w:fill="FFFFFF"/>
                <w:lang w:val="kk-KZ"/>
              </w:rPr>
              <w:t>,</w:t>
            </w:r>
            <w:r w:rsidRPr="00BF74E1">
              <w:rPr>
                <w:rFonts w:ascii="Roboto" w:hAnsi="Roboto"/>
                <w:color w:val="000000"/>
                <w:sz w:val="20"/>
                <w:szCs w:val="20"/>
                <w:shd w:val="clear" w:color="auto" w:fill="FFFFFF"/>
              </w:rPr>
              <w:t xml:space="preserve"> тақырыпты тез игеріп, ұтымды тұжырымдар жасауға үйрету</w:t>
            </w:r>
            <w:r w:rsidRPr="00BF74E1">
              <w:rPr>
                <w:rFonts w:ascii="Roboto" w:hAnsi="Roboto"/>
                <w:color w:val="000000"/>
                <w:sz w:val="20"/>
                <w:szCs w:val="20"/>
                <w:shd w:val="clear" w:color="auto" w:fill="FFFFFF"/>
                <w:lang w:val="kk-KZ"/>
              </w:rPr>
              <w:t>.</w:t>
            </w:r>
            <w:r w:rsidRPr="00BF74E1">
              <w:rPr>
                <w:rFonts w:ascii="Roboto" w:hAnsi="Roboto"/>
                <w:color w:val="000000"/>
                <w:sz w:val="20"/>
                <w:szCs w:val="20"/>
                <w:shd w:val="clear" w:color="auto" w:fill="FFFFFF"/>
              </w:rPr>
              <w:t xml:space="preserve"> </w:t>
            </w:r>
            <w:r w:rsidRPr="00BF74E1">
              <w:rPr>
                <w:rFonts w:ascii="Roboto" w:hAnsi="Roboto"/>
                <w:color w:val="000000"/>
                <w:sz w:val="20"/>
                <w:szCs w:val="20"/>
                <w:shd w:val="clear" w:color="auto" w:fill="FFFFFF"/>
                <w:lang w:val="kk-KZ"/>
              </w:rPr>
              <w:t>Т</w:t>
            </w:r>
            <w:r w:rsidRPr="00BF74E1">
              <w:rPr>
                <w:rFonts w:ascii="Roboto" w:hAnsi="Roboto"/>
                <w:color w:val="000000"/>
                <w:sz w:val="20"/>
                <w:szCs w:val="20"/>
                <w:shd w:val="clear" w:color="auto" w:fill="FFFFFF"/>
              </w:rPr>
              <w:t>елесұхбат алдындағы шығармашылық ізденіс, сұрақ қою қисындары, телесұхбат аясындағы экран эстетикасы мен психологиялық желіс, телесұхбат нысанын таңдау және оны зерттеу әдістері</w:t>
            </w:r>
            <w:r w:rsidRPr="00BF74E1">
              <w:rPr>
                <w:rFonts w:ascii="Roboto" w:hAnsi="Roboto"/>
                <w:color w:val="000000"/>
                <w:sz w:val="20"/>
                <w:szCs w:val="20"/>
                <w:shd w:val="clear" w:color="auto" w:fill="FFFFFF"/>
                <w:lang w:val="kk-KZ"/>
              </w:rPr>
              <w:t>н игертіп</w:t>
            </w:r>
            <w:r w:rsidRPr="00BF74E1">
              <w:rPr>
                <w:rFonts w:ascii="Roboto" w:hAnsi="Roboto"/>
                <w:color w:val="000000"/>
                <w:sz w:val="20"/>
                <w:szCs w:val="20"/>
                <w:shd w:val="clear" w:color="auto" w:fill="FFFFFF"/>
              </w:rPr>
              <w:t>, телесұхбаттағы журналист имиджі</w:t>
            </w:r>
            <w:r w:rsidRPr="00BF74E1">
              <w:rPr>
                <w:rFonts w:ascii="Roboto" w:hAnsi="Roboto"/>
                <w:color w:val="000000"/>
                <w:sz w:val="20"/>
                <w:szCs w:val="20"/>
                <w:shd w:val="clear" w:color="auto" w:fill="FFFFFF"/>
                <w:lang w:val="kk-KZ"/>
              </w:rPr>
              <w:t xml:space="preserve">н </w:t>
            </w:r>
            <w:r w:rsidRPr="00BF74E1">
              <w:rPr>
                <w:rFonts w:ascii="Roboto" w:hAnsi="Roboto"/>
                <w:color w:val="000000"/>
                <w:sz w:val="20"/>
                <w:szCs w:val="20"/>
                <w:shd w:val="clear" w:color="auto" w:fill="FFFFFF"/>
                <w:lang w:val="kk-KZ"/>
              </w:rPr>
              <w:lastRenderedPageBreak/>
              <w:t>қалыптастыру.</w:t>
            </w:r>
            <w:r w:rsidRPr="00BF74E1">
              <w:rPr>
                <w:rFonts w:ascii="Roboto" w:hAnsi="Roboto"/>
                <w:color w:val="000000"/>
                <w:sz w:val="20"/>
                <w:szCs w:val="20"/>
                <w:shd w:val="clear" w:color="auto" w:fill="FFFFFF"/>
              </w:rPr>
              <w:t> </w:t>
            </w:r>
          </w:p>
          <w:p w:rsidR="00BF74E1" w:rsidRPr="00BF74E1" w:rsidRDefault="00BF74E1" w:rsidP="00A371A1">
            <w:pPr>
              <w:tabs>
                <w:tab w:val="left" w:pos="-249"/>
              </w:tabs>
              <w:ind w:left="19"/>
              <w:jc w:val="both"/>
              <w:textAlignment w:val="baseline"/>
              <w:rPr>
                <w:rFonts w:ascii="Times New Roman" w:eastAsia="Calibri" w:hAnsi="Times New Roman" w:cs="Times New Roman"/>
                <w:sz w:val="20"/>
                <w:szCs w:val="20"/>
                <w:lang w:val="kk-KZ"/>
              </w:rPr>
            </w:pPr>
            <w:r w:rsidRPr="00BF74E1">
              <w:rPr>
                <w:rFonts w:ascii="Roboto" w:hAnsi="Roboto"/>
                <w:color w:val="000000"/>
                <w:sz w:val="20"/>
                <w:szCs w:val="20"/>
                <w:shd w:val="clear" w:color="auto" w:fill="FFFFFF"/>
                <w:lang w:val="kk-KZ"/>
              </w:rPr>
              <w:t xml:space="preserve">Пәннің мазмұны: Телехабар жасау жаңа технология негізінде жүзеге асырылады. Телефильм, жаңалықтар, телесұхбат, телерепортаж жасалады. Іс жүзінде цифрлы бейнекамерамен, бейнемагнитафонмен, компьютермен және телемонитормен өңдеу жұмыстарын үйретеді. Білім алушының хабарды талдай отырып, өзіндік пікірін білдіру, өз бетінше телеөнім әзірлеу дағдысын дамытады. </w:t>
            </w:r>
            <w:r w:rsidRPr="00BF74E1">
              <w:rPr>
                <w:rFonts w:ascii="Times New Roman" w:hAnsi="Times New Roman" w:cs="Times New Roman"/>
                <w:sz w:val="20"/>
                <w:szCs w:val="20"/>
                <w:lang w:val="kk-KZ"/>
              </w:rPr>
              <w:t>Әлемнің әралуан елдеріндегі теледидар дамуының кезеңдерін айқын бөлінуін білу. Электромеханикалық теледидардан берілетін бастапқы бейнеден бастап, ультразаманауи сапа технологиясын пайдалану,  заманауи телешоуларға  экскурсия жүргізу. Тарихи оқиғалардың даму барысына теледидар ықпалын анықтау.</w:t>
            </w:r>
          </w:p>
        </w:tc>
        <w:tc>
          <w:tcPr>
            <w:tcW w:w="849" w:type="dxa"/>
            <w:gridSpan w:val="2"/>
          </w:tcPr>
          <w:p w:rsidR="00BF74E1" w:rsidRPr="009C4866" w:rsidRDefault="009C4866" w:rsidP="00A371A1">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5</w:t>
            </w:r>
          </w:p>
        </w:tc>
        <w:tc>
          <w:tcPr>
            <w:tcW w:w="427"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38" w:type="dxa"/>
            <w:gridSpan w:val="2"/>
          </w:tcPr>
          <w:p w:rsidR="00BF74E1" w:rsidRPr="00BF74E1" w:rsidRDefault="00BF74E1" w:rsidP="00A371A1">
            <w:pPr>
              <w:jc w:val="center"/>
              <w:rPr>
                <w:rFonts w:ascii="Times New Roman" w:hAnsi="Times New Roman" w:cs="Times New Roman"/>
                <w:sz w:val="20"/>
                <w:szCs w:val="20"/>
                <w:lang w:val="kk-KZ"/>
              </w:rPr>
            </w:pPr>
          </w:p>
        </w:tc>
        <w:tc>
          <w:tcPr>
            <w:tcW w:w="554" w:type="dxa"/>
            <w:gridSpan w:val="2"/>
          </w:tcPr>
          <w:p w:rsidR="00BF74E1" w:rsidRPr="00BF74E1" w:rsidRDefault="00BF74E1"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r>
      <w:tr w:rsidR="00BF74E1" w:rsidRPr="00A75C7B" w:rsidTr="00922714">
        <w:trPr>
          <w:gridAfter w:val="1"/>
          <w:wAfter w:w="9" w:type="dxa"/>
          <w:trHeight w:val="323"/>
        </w:trPr>
        <w:tc>
          <w:tcPr>
            <w:tcW w:w="414" w:type="dxa"/>
          </w:tcPr>
          <w:p w:rsidR="00BF74E1" w:rsidRPr="009D755E" w:rsidRDefault="00BF74E1" w:rsidP="00011908">
            <w:pPr>
              <w:pStyle w:val="TableParagraph"/>
              <w:ind w:left="21"/>
              <w:rPr>
                <w:lang w:val="kk-KZ"/>
              </w:rPr>
            </w:pPr>
            <w:r w:rsidRPr="00BF74E1">
              <w:rPr>
                <w:lang w:val="kk-KZ"/>
              </w:rPr>
              <w:lastRenderedPageBreak/>
              <w:t>4</w:t>
            </w:r>
            <w:r w:rsidR="009D755E">
              <w:rPr>
                <w:lang w:val="kk-KZ"/>
              </w:rPr>
              <w:t>7</w:t>
            </w:r>
          </w:p>
        </w:tc>
        <w:tc>
          <w:tcPr>
            <w:tcW w:w="1128" w:type="dxa"/>
            <w:vMerge/>
          </w:tcPr>
          <w:p w:rsidR="00BF74E1" w:rsidRPr="00BF74E1" w:rsidRDefault="00BF74E1" w:rsidP="00AD1656">
            <w:pPr>
              <w:pStyle w:val="TableParagraph"/>
              <w:ind w:left="142"/>
              <w:rPr>
                <w:rFonts w:eastAsia="Calibri"/>
                <w:color w:val="000000"/>
                <w:spacing w:val="-2"/>
                <w:lang w:val="kk-KZ"/>
              </w:rPr>
            </w:pPr>
          </w:p>
        </w:tc>
        <w:tc>
          <w:tcPr>
            <w:tcW w:w="703" w:type="dxa"/>
          </w:tcPr>
          <w:p w:rsidR="00BF74E1" w:rsidRPr="00BF74E1" w:rsidRDefault="00BF74E1" w:rsidP="00922714">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922714">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922714">
            <w:pPr>
              <w:rPr>
                <w:rFonts w:ascii="Times New Roman" w:hAnsi="Times New Roman" w:cs="Times New Roman"/>
                <w:sz w:val="20"/>
                <w:szCs w:val="20"/>
                <w:lang w:val="kk-KZ"/>
              </w:rPr>
            </w:pPr>
            <w:r w:rsidRPr="00BF74E1">
              <w:rPr>
                <w:rFonts w:ascii="Times New Roman" w:hAnsi="Times New Roman" w:cs="Times New Roman"/>
                <w:sz w:val="20"/>
                <w:szCs w:val="20"/>
                <w:lang w:val="kk-KZ"/>
              </w:rPr>
              <w:t>Журналистік шеберлікті қалыптастыру жолдары</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Білім алушылардың мерзімді баспасөзде және теледидарда халықаралық немесе өңірлік  ақпаратты беру қағидалары мен нормалары туралы ұғым-түсініктерін қалыптастыру. </w:t>
            </w:r>
          </w:p>
          <w:p w:rsidR="00BF74E1" w:rsidRPr="00BF74E1" w:rsidRDefault="00BF74E1" w:rsidP="00922714">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мазмұны: Студенттердің  алған теориялық білімдерін тәжірибе барысында бекітуге көмектеседі, шығармашылық және кәсіби қабілетін арттырады. Қазіргі кездегі кәсіби журналистиканың іскерлік мәдениетіндегі ақпаратты тәжірибеде қолдану және оны халықаралық нарыққа шығару аясында тиянақты білімді қалыптастырады.</w:t>
            </w:r>
          </w:p>
        </w:tc>
        <w:tc>
          <w:tcPr>
            <w:tcW w:w="849" w:type="dxa"/>
            <w:gridSpan w:val="2"/>
          </w:tcPr>
          <w:p w:rsidR="00BF74E1" w:rsidRPr="00BF74E1" w:rsidRDefault="00BF74E1" w:rsidP="00922714">
            <w:pPr>
              <w:jc w:val="center"/>
              <w:rPr>
                <w:rFonts w:ascii="Times New Roman" w:hAnsi="Times New Roman" w:cs="Times New Roman"/>
                <w:sz w:val="20"/>
                <w:szCs w:val="20"/>
                <w:lang w:val="kk-KZ"/>
              </w:rPr>
            </w:pPr>
          </w:p>
        </w:tc>
        <w:tc>
          <w:tcPr>
            <w:tcW w:w="427" w:type="dxa"/>
            <w:gridSpan w:val="2"/>
          </w:tcPr>
          <w:p w:rsidR="00BF74E1" w:rsidRPr="00BF74E1" w:rsidRDefault="00BF74E1" w:rsidP="00922714">
            <w:pPr>
              <w:jc w:val="center"/>
              <w:rPr>
                <w:rFonts w:ascii="Times New Roman" w:hAnsi="Times New Roman" w:cs="Times New Roman"/>
                <w:sz w:val="20"/>
                <w:szCs w:val="20"/>
                <w:lang w:val="kk-KZ"/>
              </w:rPr>
            </w:pPr>
          </w:p>
        </w:tc>
        <w:tc>
          <w:tcPr>
            <w:tcW w:w="426" w:type="dxa"/>
            <w:gridSpan w:val="2"/>
          </w:tcPr>
          <w:p w:rsidR="00BF74E1" w:rsidRPr="00BF74E1" w:rsidRDefault="00BF74E1" w:rsidP="00922714">
            <w:pPr>
              <w:jc w:val="center"/>
              <w:rPr>
                <w:rFonts w:ascii="Times New Roman" w:hAnsi="Times New Roman" w:cs="Times New Roman"/>
                <w:sz w:val="20"/>
                <w:szCs w:val="20"/>
                <w:lang w:val="kk-KZ"/>
              </w:rPr>
            </w:pPr>
          </w:p>
        </w:tc>
        <w:tc>
          <w:tcPr>
            <w:tcW w:w="425" w:type="dxa"/>
            <w:gridSpan w:val="2"/>
          </w:tcPr>
          <w:p w:rsidR="00BF74E1" w:rsidRPr="00BF74E1" w:rsidRDefault="00BF74E1" w:rsidP="00922714">
            <w:pPr>
              <w:jc w:val="center"/>
              <w:rPr>
                <w:rFonts w:ascii="Times New Roman" w:hAnsi="Times New Roman" w:cs="Times New Roman"/>
                <w:sz w:val="20"/>
                <w:szCs w:val="20"/>
                <w:lang w:val="kk-KZ"/>
              </w:rPr>
            </w:pPr>
          </w:p>
        </w:tc>
        <w:tc>
          <w:tcPr>
            <w:tcW w:w="426" w:type="dxa"/>
            <w:gridSpan w:val="2"/>
          </w:tcPr>
          <w:p w:rsidR="00BF74E1" w:rsidRPr="00BF74E1" w:rsidRDefault="00BF74E1" w:rsidP="00922714">
            <w:pPr>
              <w:jc w:val="center"/>
              <w:rPr>
                <w:rFonts w:ascii="Times New Roman" w:hAnsi="Times New Roman" w:cs="Times New Roman"/>
                <w:sz w:val="20"/>
                <w:szCs w:val="20"/>
                <w:lang w:val="kk-KZ"/>
              </w:rPr>
            </w:pPr>
          </w:p>
        </w:tc>
        <w:tc>
          <w:tcPr>
            <w:tcW w:w="426" w:type="dxa"/>
            <w:gridSpan w:val="2"/>
          </w:tcPr>
          <w:p w:rsidR="00BF74E1" w:rsidRPr="00BF74E1" w:rsidRDefault="00BF74E1" w:rsidP="00922714">
            <w:pPr>
              <w:jc w:val="center"/>
              <w:rPr>
                <w:rFonts w:ascii="Times New Roman" w:hAnsi="Times New Roman" w:cs="Times New Roman"/>
                <w:sz w:val="20"/>
                <w:szCs w:val="20"/>
                <w:lang w:val="kk-KZ"/>
              </w:rPr>
            </w:pPr>
          </w:p>
        </w:tc>
        <w:tc>
          <w:tcPr>
            <w:tcW w:w="425" w:type="dxa"/>
            <w:gridSpan w:val="2"/>
          </w:tcPr>
          <w:p w:rsidR="00BF74E1" w:rsidRPr="00BF74E1" w:rsidRDefault="00BF74E1" w:rsidP="00922714">
            <w:pPr>
              <w:jc w:val="center"/>
              <w:rPr>
                <w:rFonts w:ascii="Times New Roman" w:hAnsi="Times New Roman" w:cs="Times New Roman"/>
                <w:sz w:val="20"/>
                <w:szCs w:val="20"/>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922714">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9D755E" w:rsidP="00011908">
            <w:pPr>
              <w:pStyle w:val="TableParagraph"/>
              <w:ind w:left="21"/>
              <w:rPr>
                <w:lang w:val="kk-KZ"/>
              </w:rPr>
            </w:pPr>
            <w:r>
              <w:t>4</w:t>
            </w:r>
            <w:r>
              <w:rPr>
                <w:lang w:val="kk-KZ"/>
              </w:rPr>
              <w:t>8</w:t>
            </w:r>
          </w:p>
        </w:tc>
        <w:tc>
          <w:tcPr>
            <w:tcW w:w="1128" w:type="dxa"/>
            <w:vMerge/>
          </w:tcPr>
          <w:p w:rsidR="00BF74E1" w:rsidRPr="00BF74E1" w:rsidRDefault="00BF74E1" w:rsidP="00AD1656">
            <w:pPr>
              <w:pStyle w:val="TableParagraph"/>
              <w:ind w:left="142"/>
              <w:rPr>
                <w:rFonts w:eastAsia="Calibri"/>
                <w:color w:val="000000"/>
                <w:spacing w:val="-2"/>
                <w:sz w:val="16"/>
                <w:szCs w:val="16"/>
                <w:lang w:val="kk-KZ"/>
              </w:rPr>
            </w:pPr>
          </w:p>
        </w:tc>
        <w:tc>
          <w:tcPr>
            <w:tcW w:w="703" w:type="dxa"/>
          </w:tcPr>
          <w:p w:rsidR="00BF74E1" w:rsidRPr="00BF74E1" w:rsidRDefault="00BF74E1" w:rsidP="00922714">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922714">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9C4866">
            <w:pPr>
              <w:rPr>
                <w:rFonts w:ascii="Times New Roman" w:eastAsia="Calibri" w:hAnsi="Times New Roman" w:cs="Times New Roman"/>
                <w:sz w:val="20"/>
                <w:szCs w:val="20"/>
              </w:rPr>
            </w:pPr>
            <w:r w:rsidRPr="00BF74E1">
              <w:rPr>
                <w:rFonts w:ascii="Times New Roman" w:hAnsi="Times New Roman" w:cs="Times New Roman"/>
                <w:sz w:val="20"/>
                <w:szCs w:val="20"/>
              </w:rPr>
              <w:t>Теле</w:t>
            </w:r>
            <w:r w:rsidR="009C4866">
              <w:rPr>
                <w:rFonts w:ascii="Times New Roman" w:hAnsi="Times New Roman" w:cs="Times New Roman"/>
                <w:sz w:val="20"/>
                <w:szCs w:val="20"/>
                <w:lang w:val="ru-RU"/>
              </w:rPr>
              <w:t>визияда</w:t>
            </w:r>
            <w:r w:rsidRPr="00BF74E1">
              <w:rPr>
                <w:rFonts w:ascii="Times New Roman" w:hAnsi="Times New Roman" w:cs="Times New Roman"/>
                <w:sz w:val="20"/>
                <w:szCs w:val="20"/>
                <w:lang w:val="kk-KZ"/>
              </w:rPr>
              <w:t>ғы авторлық бағдарламалар</w:t>
            </w:r>
          </w:p>
        </w:tc>
        <w:tc>
          <w:tcPr>
            <w:tcW w:w="3829" w:type="dxa"/>
          </w:tcPr>
          <w:p w:rsidR="00BF74E1" w:rsidRPr="00BF74E1" w:rsidRDefault="00BF74E1" w:rsidP="00A371A1">
            <w:pPr>
              <w:shd w:val="clear" w:color="auto" w:fill="FFFFFF"/>
              <w:tabs>
                <w:tab w:val="left" w:pos="19"/>
                <w:tab w:val="left" w:pos="979"/>
              </w:tabs>
              <w:adjustRightInd w:val="0"/>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w:t>
            </w:r>
            <w:r w:rsidRPr="00BF74E1">
              <w:rPr>
                <w:rFonts w:ascii="Times New Roman" w:hAnsi="Times New Roman" w:cs="Times New Roman"/>
                <w:sz w:val="20"/>
                <w:szCs w:val="20"/>
              </w:rPr>
              <w:t>теле</w:t>
            </w:r>
            <w:r w:rsidRPr="00BF74E1">
              <w:rPr>
                <w:rFonts w:ascii="Times New Roman" w:hAnsi="Times New Roman" w:cs="Times New Roman"/>
                <w:sz w:val="20"/>
                <w:szCs w:val="20"/>
                <w:lang w:val="kk-KZ"/>
              </w:rPr>
              <w:t>дидардағы бағдарламалардың</w:t>
            </w:r>
            <w:r w:rsidRPr="00BF74E1">
              <w:rPr>
                <w:rFonts w:ascii="Times New Roman" w:hAnsi="Times New Roman" w:cs="Times New Roman"/>
                <w:sz w:val="20"/>
                <w:szCs w:val="20"/>
              </w:rPr>
              <w:t xml:space="preserve"> сценарийін жазуды, </w:t>
            </w:r>
            <w:r w:rsidRPr="00BF74E1">
              <w:rPr>
                <w:rFonts w:ascii="Times New Roman" w:hAnsi="Times New Roman" w:cs="Times New Roman"/>
                <w:sz w:val="20"/>
                <w:szCs w:val="20"/>
                <w:lang w:val="kk-KZ"/>
              </w:rPr>
              <w:t>авторлық теле</w:t>
            </w:r>
            <w:r w:rsidRPr="00BF74E1">
              <w:rPr>
                <w:rFonts w:ascii="Times New Roman" w:hAnsi="Times New Roman" w:cs="Times New Roman"/>
                <w:sz w:val="20"/>
                <w:szCs w:val="20"/>
              </w:rPr>
              <w:t>бағдарламаларды жоспарлауды, тележаңалықтарды беттеуді, оны эфирден беру жолдарын үйрету</w:t>
            </w:r>
            <w:r w:rsidRPr="00BF74E1">
              <w:rPr>
                <w:rFonts w:ascii="Times New Roman" w:hAnsi="Times New Roman" w:cs="Times New Roman"/>
                <w:sz w:val="20"/>
                <w:szCs w:val="20"/>
                <w:lang w:val="kk-KZ"/>
              </w:rPr>
              <w:t>.</w:t>
            </w:r>
          </w:p>
          <w:p w:rsidR="00BF74E1" w:rsidRPr="00BF74E1" w:rsidRDefault="00BF74E1" w:rsidP="00922714">
            <w:pPr>
              <w:shd w:val="clear" w:color="auto" w:fill="FFFFFF"/>
              <w:tabs>
                <w:tab w:val="left" w:pos="19"/>
                <w:tab w:val="left" w:pos="979"/>
              </w:tabs>
              <w:adjustRightInd w:val="0"/>
              <w:ind w:right="-15"/>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Пәннің мазмұны: телехабарлар табиғаты, құрылымдық сипаты жайында мағлұмат </w:t>
            </w:r>
            <w:r w:rsidRPr="00BF74E1">
              <w:rPr>
                <w:rFonts w:ascii="Times New Roman" w:hAnsi="Times New Roman" w:cs="Times New Roman"/>
                <w:sz w:val="20"/>
                <w:szCs w:val="20"/>
                <w:lang w:val="kk-KZ"/>
              </w:rPr>
              <w:lastRenderedPageBreak/>
              <w:t xml:space="preserve">ұсынады, телехабарлардың даму кезеңдерін, қазіргі  бағыттарын баяндайды, келешегіне тұжырым жасайды, кадрдағы сөйлеу техникасы мен режиссураны меңгертеді. </w:t>
            </w:r>
            <w:r w:rsidRPr="00BF74E1">
              <w:rPr>
                <w:rFonts w:ascii="Times New Roman" w:eastAsia="Calibri" w:hAnsi="Times New Roman" w:cs="Times New Roman"/>
                <w:sz w:val="20"/>
                <w:szCs w:val="20"/>
                <w:lang w:val="kk-KZ"/>
              </w:rPr>
              <w:t xml:space="preserve">Студенттерді бағдарламаны жасаудың шығармашылық үдерісімен, жанр ерекшелігімен, теледидар инфрақұрылымының ерекшеліктерімен, теледидардың көрнекі құралдарымен, әлемдік теледидар тарихымен, қазақ теледидарының тарихымен, теледидар жанрларымен және түрлерімен, БАҚ жүйесіндегі теледидар ерекшелігімен, әлемдік теледидарды құқықтық реттестірудің заманауи жүйесімен, көрермендерді баурап алуға бағытталған қызметпен таныстыру. </w:t>
            </w:r>
          </w:p>
        </w:tc>
        <w:tc>
          <w:tcPr>
            <w:tcW w:w="849" w:type="dxa"/>
            <w:gridSpan w:val="2"/>
          </w:tcPr>
          <w:p w:rsidR="00BF74E1" w:rsidRPr="009C4866" w:rsidRDefault="009C4866" w:rsidP="00922714">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6</w:t>
            </w:r>
          </w:p>
        </w:tc>
        <w:tc>
          <w:tcPr>
            <w:tcW w:w="427" w:type="dxa"/>
            <w:gridSpan w:val="2"/>
          </w:tcPr>
          <w:p w:rsidR="00BF74E1" w:rsidRPr="00BF74E1" w:rsidRDefault="00BF74E1" w:rsidP="00922714">
            <w:pPr>
              <w:jc w:val="center"/>
              <w:rPr>
                <w:rFonts w:ascii="Times New Roman" w:hAnsi="Times New Roman" w:cs="Times New Roman"/>
                <w:sz w:val="20"/>
                <w:szCs w:val="20"/>
                <w:lang w:val="kk-KZ"/>
              </w:rPr>
            </w:pPr>
          </w:p>
        </w:tc>
        <w:tc>
          <w:tcPr>
            <w:tcW w:w="426" w:type="dxa"/>
            <w:gridSpan w:val="2"/>
          </w:tcPr>
          <w:p w:rsidR="00BF74E1" w:rsidRPr="00BF74E1" w:rsidRDefault="00BF74E1" w:rsidP="00922714">
            <w:pPr>
              <w:jc w:val="center"/>
              <w:rPr>
                <w:rFonts w:ascii="Times New Roman" w:hAnsi="Times New Roman" w:cs="Times New Roman"/>
                <w:sz w:val="20"/>
                <w:szCs w:val="20"/>
                <w:lang w:val="kk-KZ"/>
              </w:rPr>
            </w:pPr>
          </w:p>
        </w:tc>
        <w:tc>
          <w:tcPr>
            <w:tcW w:w="425" w:type="dxa"/>
            <w:gridSpan w:val="2"/>
          </w:tcPr>
          <w:p w:rsidR="00BF74E1" w:rsidRPr="00BF74E1" w:rsidRDefault="00BF74E1" w:rsidP="00922714">
            <w:pPr>
              <w:jc w:val="center"/>
              <w:rPr>
                <w:rFonts w:ascii="Times New Roman" w:hAnsi="Times New Roman" w:cs="Times New Roman"/>
                <w:sz w:val="20"/>
                <w:szCs w:val="20"/>
                <w:lang w:val="kk-KZ"/>
              </w:rPr>
            </w:pPr>
          </w:p>
        </w:tc>
        <w:tc>
          <w:tcPr>
            <w:tcW w:w="426" w:type="dxa"/>
            <w:gridSpan w:val="2"/>
          </w:tcPr>
          <w:p w:rsidR="00BF74E1" w:rsidRPr="00BF74E1" w:rsidRDefault="00BF74E1" w:rsidP="00922714">
            <w:pPr>
              <w:jc w:val="center"/>
              <w:rPr>
                <w:rFonts w:ascii="Times New Roman" w:hAnsi="Times New Roman" w:cs="Times New Roman"/>
                <w:sz w:val="20"/>
                <w:szCs w:val="20"/>
                <w:lang w:val="kk-KZ"/>
              </w:rPr>
            </w:pPr>
          </w:p>
        </w:tc>
        <w:tc>
          <w:tcPr>
            <w:tcW w:w="426" w:type="dxa"/>
            <w:gridSpan w:val="2"/>
          </w:tcPr>
          <w:p w:rsidR="00BF74E1" w:rsidRPr="00BF74E1" w:rsidRDefault="00BF74E1" w:rsidP="00922714">
            <w:pPr>
              <w:jc w:val="center"/>
              <w:rPr>
                <w:rFonts w:ascii="Times New Roman" w:hAnsi="Times New Roman" w:cs="Times New Roman"/>
                <w:sz w:val="20"/>
                <w:szCs w:val="20"/>
                <w:lang w:val="kk-KZ"/>
              </w:rPr>
            </w:pPr>
          </w:p>
        </w:tc>
        <w:tc>
          <w:tcPr>
            <w:tcW w:w="425" w:type="dxa"/>
            <w:gridSpan w:val="2"/>
          </w:tcPr>
          <w:p w:rsidR="00BF74E1" w:rsidRPr="00BF74E1" w:rsidRDefault="00BF74E1" w:rsidP="00922714">
            <w:pPr>
              <w:jc w:val="center"/>
              <w:rPr>
                <w:rFonts w:ascii="Times New Roman" w:hAnsi="Times New Roman" w:cs="Times New Roman"/>
                <w:sz w:val="20"/>
                <w:szCs w:val="20"/>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922714">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922714">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922714">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922714">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922714">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922714">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BF74E1" w:rsidP="00E06749">
            <w:pPr>
              <w:pStyle w:val="TableParagraph"/>
              <w:ind w:left="21"/>
              <w:rPr>
                <w:lang w:val="kk-KZ"/>
              </w:rPr>
            </w:pPr>
            <w:r w:rsidRPr="00BF74E1">
              <w:rPr>
                <w:lang w:val="kk-KZ"/>
              </w:rPr>
              <w:lastRenderedPageBreak/>
              <w:t>4</w:t>
            </w:r>
            <w:r w:rsidR="009D755E">
              <w:rPr>
                <w:lang w:val="kk-KZ"/>
              </w:rPr>
              <w:t>9</w:t>
            </w:r>
          </w:p>
        </w:tc>
        <w:tc>
          <w:tcPr>
            <w:tcW w:w="1128" w:type="dxa"/>
            <w:vMerge/>
          </w:tcPr>
          <w:p w:rsidR="00BF74E1" w:rsidRPr="00BF74E1" w:rsidRDefault="00BF74E1" w:rsidP="00AD1656">
            <w:pPr>
              <w:pStyle w:val="TableParagraph"/>
              <w:ind w:left="142"/>
              <w:rPr>
                <w:rFonts w:eastAsia="Calibri"/>
                <w:color w:val="000000"/>
                <w:spacing w:val="-2"/>
                <w:lang w:val="kk-KZ"/>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Медиапсихология</w:t>
            </w:r>
          </w:p>
        </w:tc>
        <w:tc>
          <w:tcPr>
            <w:tcW w:w="3829" w:type="dxa"/>
          </w:tcPr>
          <w:p w:rsidR="00BF74E1" w:rsidRPr="00BF74E1" w:rsidRDefault="00BF74E1" w:rsidP="00A371A1">
            <w:pPr>
              <w:pStyle w:val="HTML"/>
              <w:shd w:val="clear" w:color="auto" w:fill="FFFFFF" w:themeFill="background1"/>
              <w:jc w:val="both"/>
              <w:rPr>
                <w:rFonts w:ascii="Times New Roman" w:hAnsi="Times New Roman" w:cs="Times New Roman"/>
                <w:lang w:val="kk-KZ"/>
              </w:rPr>
            </w:pPr>
            <w:r w:rsidRPr="00BF74E1">
              <w:rPr>
                <w:rFonts w:ascii="Times New Roman" w:hAnsi="Times New Roman" w:cs="Times New Roman"/>
                <w:shd w:val="clear" w:color="auto" w:fill="FFFFFF" w:themeFill="background1"/>
                <w:lang w:val="kk-KZ"/>
              </w:rPr>
              <w:t>Пәннің мақсаты: қоғамда болып жатқан психологиялық үдерістердің ерекшеліктерін, журналистік шығармашылық басымдықтарын, бұқаралық ақпарат құралдарындағы мәтіндерді құру және</w:t>
            </w:r>
            <w:r w:rsidRPr="00BF74E1">
              <w:rPr>
                <w:rFonts w:ascii="Times New Roman" w:hAnsi="Times New Roman" w:cs="Times New Roman"/>
                <w:lang w:val="kk-KZ"/>
              </w:rPr>
              <w:t xml:space="preserve"> қабылдау барысын түсіну дағдыларын қалыптастыру.</w:t>
            </w:r>
          </w:p>
          <w:p w:rsidR="00BF74E1" w:rsidRPr="00BF74E1" w:rsidRDefault="00BF74E1" w:rsidP="00564BC0">
            <w:pPr>
              <w:tabs>
                <w:tab w:val="left" w:pos="19"/>
              </w:tabs>
              <w:jc w:val="both"/>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shd w:val="clear" w:color="auto" w:fill="FFFFFF" w:themeFill="background1"/>
                <w:lang w:val="kk-KZ"/>
              </w:rPr>
              <w:t>Пәннің мазмұны: Білім алушылардың</w:t>
            </w:r>
            <w:r w:rsidRPr="00BF74E1">
              <w:rPr>
                <w:rStyle w:val="y2iqfc"/>
                <w:rFonts w:ascii="Times New Roman" w:hAnsi="Times New Roman" w:cs="Times New Roman"/>
                <w:sz w:val="20"/>
                <w:szCs w:val="20"/>
                <w:shd w:val="clear" w:color="auto" w:fill="FFFFFF" w:themeFill="background1"/>
                <w:lang w:val="kk-KZ"/>
              </w:rPr>
              <w:t xml:space="preserve"> қоғамдағы қарым-қатынас негізінде жатқан психологиялық заңдылықтар туралы жүйелі түсініктерін қалыптастырады. Ф</w:t>
            </w:r>
            <w:r w:rsidRPr="00BF74E1">
              <w:rPr>
                <w:rStyle w:val="y2iqfc"/>
                <w:rFonts w:ascii="Times New Roman" w:hAnsi="Times New Roman" w:cs="Times New Roman"/>
                <w:sz w:val="20"/>
                <w:szCs w:val="20"/>
                <w:lang w:val="kk-KZ"/>
              </w:rPr>
              <w:t xml:space="preserve">илософия, әлеуметтану, журналистика теориясы, әлеуметтік психология пәндерінің тұжырымдамалық аппараты мен терминдерін кеңінен қолданады. </w:t>
            </w:r>
            <w:r w:rsidRPr="00BF74E1">
              <w:rPr>
                <w:rFonts w:ascii="Times New Roman" w:hAnsi="Times New Roman" w:cs="Times New Roman"/>
                <w:sz w:val="20"/>
                <w:szCs w:val="20"/>
                <w:lang w:val="kk-KZ"/>
              </w:rPr>
              <w:t xml:space="preserve">Студенттердегі медиапсихология жөніндегі, оның пәндік саласы, зерттеу қағидалары мен бағыттары жөніндегі ғылыми ұғым-түсініктерін қалыптастыру. Массмедиа жүйесі, оның рөлі, функциясы, заманауи әлемдегі түрлері жөніндегі біртұтас ұғым-түсініктер құру. Медиапсихология саласындағы заманауи зерттеулердің </w:t>
            </w:r>
            <w:r w:rsidRPr="00BF74E1">
              <w:rPr>
                <w:rFonts w:ascii="Times New Roman" w:hAnsi="Times New Roman" w:cs="Times New Roman"/>
                <w:sz w:val="20"/>
                <w:szCs w:val="20"/>
                <w:lang w:val="kk-KZ"/>
              </w:rPr>
              <w:lastRenderedPageBreak/>
              <w:t>жетістіктерін талқылау. Студенттерді массмедиа эффектілерін зерттеудің негізгі әдістері мен әдістемесімен таныстыруды жүзеге асыру.</w:t>
            </w:r>
          </w:p>
        </w:tc>
        <w:tc>
          <w:tcPr>
            <w:tcW w:w="849" w:type="dxa"/>
            <w:gridSpan w:val="2"/>
          </w:tcPr>
          <w:p w:rsidR="00BF74E1" w:rsidRPr="00BF74E1" w:rsidRDefault="00BF74E1" w:rsidP="00313BD8">
            <w:pPr>
              <w:jc w:val="center"/>
              <w:rPr>
                <w:rFonts w:ascii="Times New Roman" w:hAnsi="Times New Roman" w:cs="Times New Roman"/>
                <w:sz w:val="20"/>
                <w:szCs w:val="20"/>
                <w:lang w:val="kk-KZ"/>
              </w:rPr>
            </w:pPr>
          </w:p>
        </w:tc>
        <w:tc>
          <w:tcPr>
            <w:tcW w:w="427"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313BD8">
            <w:pPr>
              <w:jc w:val="center"/>
              <w:rPr>
                <w:rFonts w:ascii="Times New Roman" w:hAnsi="Times New Roman" w:cs="Times New Roman"/>
                <w:sz w:val="20"/>
                <w:szCs w:val="20"/>
                <w:lang w:val="kk-KZ"/>
              </w:rPr>
            </w:pPr>
          </w:p>
        </w:tc>
        <w:tc>
          <w:tcPr>
            <w:tcW w:w="554" w:type="dxa"/>
            <w:gridSpan w:val="2"/>
          </w:tcPr>
          <w:p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9D755E" w:rsidP="00011908">
            <w:pPr>
              <w:pStyle w:val="TableParagraph"/>
              <w:ind w:left="21"/>
              <w:rPr>
                <w:lang w:val="kk-KZ"/>
              </w:rPr>
            </w:pPr>
            <w:r>
              <w:rPr>
                <w:lang w:val="kk-KZ"/>
              </w:rPr>
              <w:lastRenderedPageBreak/>
              <w:t>50</w:t>
            </w:r>
          </w:p>
        </w:tc>
        <w:tc>
          <w:tcPr>
            <w:tcW w:w="1128" w:type="dxa"/>
            <w:vMerge/>
          </w:tcPr>
          <w:p w:rsidR="00BF74E1" w:rsidRPr="00BF74E1" w:rsidRDefault="00BF74E1" w:rsidP="00AD1656">
            <w:pPr>
              <w:pStyle w:val="TableParagraph"/>
              <w:ind w:left="142"/>
              <w:rPr>
                <w:rFonts w:eastAsia="Calibri"/>
                <w:color w:val="000000"/>
                <w:spacing w:val="-2"/>
                <w:lang w:val="kk-KZ"/>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Көркем публицистикалық журналистика</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eastAsia="Times New Roman" w:hAnsi="Times New Roman" w:cs="Times New Roman"/>
                <w:sz w:val="20"/>
                <w:szCs w:val="20"/>
                <w:lang w:val="kk-KZ"/>
              </w:rPr>
              <w:t xml:space="preserve">Пәннің мақсаты: Көркем публицистика жанрларының ерекшеліктерін меңгерту, </w:t>
            </w:r>
            <w:r w:rsidRPr="00BF74E1">
              <w:rPr>
                <w:rFonts w:ascii="Times New Roman" w:hAnsi="Times New Roman" w:cs="Times New Roman"/>
                <w:sz w:val="20"/>
                <w:szCs w:val="20"/>
                <w:shd w:val="clear" w:color="auto" w:fill="FFFFFF"/>
                <w:lang w:val="kk-KZ"/>
              </w:rPr>
              <w:t xml:space="preserve">мәтіннің мазмұнына, жазылу стиліне, деректерді іріктеп, сұрыптау немесе жинақтап, талдау ыңғайына, тілдік-стильдік әдісіне қарай айқындауды үйрету. </w:t>
            </w:r>
            <w:r w:rsidRPr="00BF74E1">
              <w:rPr>
                <w:rFonts w:ascii="Times New Roman" w:eastAsia="Times New Roman" w:hAnsi="Times New Roman" w:cs="Times New Roman"/>
                <w:noProof/>
                <w:sz w:val="20"/>
                <w:szCs w:val="20"/>
                <w:lang w:val="kk-KZ"/>
              </w:rPr>
              <w:t>А</w:t>
            </w:r>
            <w:r w:rsidRPr="00BF74E1">
              <w:rPr>
                <w:rFonts w:ascii="Times New Roman" w:eastAsia="Times New Roman" w:hAnsi="Times New Roman" w:cs="Times New Roman"/>
                <w:noProof/>
                <w:spacing w:val="-3"/>
                <w:sz w:val="20"/>
                <w:szCs w:val="20"/>
                <w:lang w:val="kk-KZ"/>
              </w:rPr>
              <w:t xml:space="preserve">қпарат жазу </w:t>
            </w:r>
            <w:r w:rsidRPr="00BF74E1">
              <w:rPr>
                <w:rFonts w:ascii="Times New Roman" w:eastAsia="Times New Roman" w:hAnsi="Times New Roman" w:cs="Times New Roman"/>
                <w:bCs/>
                <w:noProof/>
                <w:spacing w:val="7"/>
                <w:sz w:val="20"/>
                <w:szCs w:val="20"/>
                <w:lang w:val="kk-KZ"/>
              </w:rPr>
              <w:t xml:space="preserve">тәжірибесін меңгертуде болашақ журналистердің </w:t>
            </w:r>
            <w:r w:rsidRPr="00BF74E1">
              <w:rPr>
                <w:rFonts w:ascii="Times New Roman" w:eastAsia="Times New Roman" w:hAnsi="Times New Roman" w:cs="Times New Roman"/>
                <w:sz w:val="20"/>
                <w:szCs w:val="20"/>
                <w:lang w:val="kk-KZ"/>
              </w:rPr>
              <w:t>құзіреттіліктерін қалыптастыру.</w:t>
            </w:r>
          </w:p>
          <w:p w:rsidR="00BF74E1" w:rsidRPr="00BF74E1" w:rsidRDefault="00BF74E1" w:rsidP="00564BC0">
            <w:pPr>
              <w:shd w:val="clear" w:color="auto" w:fill="FFFFFF"/>
              <w:tabs>
                <w:tab w:val="left" w:pos="19"/>
                <w:tab w:val="left" w:pos="979"/>
              </w:tabs>
              <w:adjustRightInd w:val="0"/>
              <w:jc w:val="both"/>
              <w:rPr>
                <w:rFonts w:ascii="Times New Roman" w:eastAsia="Calibri" w:hAnsi="Times New Roman" w:cs="Times New Roman"/>
                <w:sz w:val="20"/>
                <w:szCs w:val="20"/>
                <w:lang w:val="kk-KZ"/>
              </w:rPr>
            </w:pPr>
            <w:r w:rsidRPr="00BF74E1">
              <w:rPr>
                <w:rFonts w:ascii="Times New Roman" w:eastAsia="Times New Roman" w:hAnsi="Times New Roman" w:cs="Times New Roman"/>
                <w:sz w:val="20"/>
                <w:szCs w:val="20"/>
                <w:lang w:val="kk-KZ"/>
              </w:rPr>
              <w:t xml:space="preserve">Пәннің мазмұны: </w:t>
            </w:r>
            <w:r w:rsidRPr="00BF74E1">
              <w:rPr>
                <w:rFonts w:ascii="Times New Roman" w:hAnsi="Times New Roman" w:cs="Times New Roman"/>
                <w:sz w:val="20"/>
                <w:szCs w:val="20"/>
                <w:shd w:val="clear" w:color="auto" w:fill="FFFFFF"/>
                <w:lang w:val="kk-KZ"/>
              </w:rPr>
              <w:t xml:space="preserve">көркем публицистика жанрлары бойынша белгілі бір оқиғаларды, құбылыстарды нақты деректер мен мәліметтерді анықтау, хабарлау, тарату, талқылау, қорыту дағдыларын игертеді. </w:t>
            </w:r>
            <w:r w:rsidRPr="00BF74E1">
              <w:rPr>
                <w:rFonts w:ascii="Times New Roman" w:hAnsi="Times New Roman" w:cs="Times New Roman"/>
                <w:color w:val="000000"/>
                <w:sz w:val="20"/>
                <w:szCs w:val="20"/>
                <w:lang w:val="kk-KZ"/>
              </w:rPr>
              <w:t xml:space="preserve">Деректер мен оқиға желісін көркем-публицистикалық тұрғынан ашып, журналистік шеберлікті жетілдіреді. </w:t>
            </w:r>
            <w:r w:rsidRPr="00BF74E1">
              <w:rPr>
                <w:rFonts w:ascii="Times New Roman" w:hAnsi="Times New Roman" w:cs="Times New Roman"/>
                <w:sz w:val="20"/>
                <w:szCs w:val="20"/>
                <w:lang w:val="kk-KZ"/>
              </w:rPr>
              <w:t xml:space="preserve">Ерекше мамандық ретіндегі журналистиканың мәні мен ерекшеліктері жөніндегі, білімдер мен шеберліктерді қалыптастыру жолдары жөніндегі, оқу үдерісін ұйымдастыру, әдебиеттермен өз бетінше жұмыстың тиімді тәсілдері жөніндегі мәліметтерді ұсыну. Әлеуметтік институт ретіндегі журналистиканың қызмет етуінің жалпы заңдылықтарын қарастыру. Әрбір БАҚ әлеуметтік ұстанымын ескере отырып, аудиторияның әралуан топтарына есептелген көпшілік ақпараттарын жинақтау, сұрыптау, ықшамдау, талдап қорыту, тарату. </w:t>
            </w:r>
          </w:p>
        </w:tc>
        <w:tc>
          <w:tcPr>
            <w:tcW w:w="849" w:type="dxa"/>
            <w:gridSpan w:val="2"/>
          </w:tcPr>
          <w:p w:rsidR="00BF74E1" w:rsidRPr="00BF74E1" w:rsidRDefault="00BF74E1" w:rsidP="00313BD8">
            <w:pPr>
              <w:jc w:val="center"/>
              <w:rPr>
                <w:rFonts w:ascii="Times New Roman" w:hAnsi="Times New Roman" w:cs="Times New Roman"/>
                <w:sz w:val="20"/>
                <w:szCs w:val="20"/>
              </w:rPr>
            </w:pPr>
            <w:r w:rsidRPr="00BF74E1">
              <w:rPr>
                <w:rFonts w:ascii="Times New Roman" w:hAnsi="Times New Roman" w:cs="Times New Roman"/>
                <w:sz w:val="20"/>
                <w:szCs w:val="20"/>
              </w:rPr>
              <w:t>4</w:t>
            </w:r>
          </w:p>
        </w:tc>
        <w:tc>
          <w:tcPr>
            <w:tcW w:w="427"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38"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9D755E" w:rsidP="00011908">
            <w:pPr>
              <w:pStyle w:val="TableParagraph"/>
              <w:ind w:left="21"/>
              <w:rPr>
                <w:lang w:val="kk-KZ"/>
              </w:rPr>
            </w:pPr>
            <w:r>
              <w:rPr>
                <w:lang w:val="kk-KZ"/>
              </w:rPr>
              <w:t>51</w:t>
            </w:r>
          </w:p>
        </w:tc>
        <w:tc>
          <w:tcPr>
            <w:tcW w:w="1128" w:type="dxa"/>
            <w:vMerge/>
          </w:tcPr>
          <w:p w:rsidR="00BF74E1" w:rsidRPr="00BF74E1" w:rsidRDefault="00BF74E1" w:rsidP="00AD1656">
            <w:pPr>
              <w:pStyle w:val="TableParagraph"/>
              <w:ind w:left="142"/>
              <w:rPr>
                <w:rFonts w:eastAsia="Calibri"/>
                <w:color w:val="000000"/>
                <w:spacing w:val="-2"/>
                <w:lang w:val="kk-KZ"/>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Бұқаралық коммуникация және халықаралық қатынастар</w:t>
            </w:r>
          </w:p>
        </w:tc>
        <w:tc>
          <w:tcPr>
            <w:tcW w:w="3829" w:type="dxa"/>
          </w:tcPr>
          <w:p w:rsidR="00BF74E1" w:rsidRPr="00BF74E1" w:rsidRDefault="00BF74E1" w:rsidP="00A371A1">
            <w:pPr>
              <w:jc w:val="both"/>
              <w:rPr>
                <w:rFonts w:ascii="Times New Roman" w:eastAsia="Times New Roman" w:hAnsi="Times New Roman" w:cs="Times New Roman"/>
                <w:color w:val="000000"/>
                <w:sz w:val="20"/>
                <w:szCs w:val="20"/>
                <w:lang w:val="kk-KZ" w:eastAsia="ru-RU"/>
              </w:rPr>
            </w:pPr>
            <w:r w:rsidRPr="00BF74E1">
              <w:rPr>
                <w:rFonts w:ascii="Times New Roman" w:eastAsia="Times New Roman" w:hAnsi="Times New Roman" w:cs="Times New Roman"/>
                <w:color w:val="000000"/>
                <w:sz w:val="20"/>
                <w:szCs w:val="20"/>
                <w:lang w:val="kk-KZ" w:eastAsia="ru-RU"/>
              </w:rPr>
              <w:t xml:space="preserve">Пәннің мақсаты: Білім алушылардың бойында халықаралық қатынастар мен журналистиканың өзара байланысы үрдісін жүйелі, кешенді түрде қалыптастыру, халықаралық қатынастар мен шетел </w:t>
            </w:r>
            <w:r w:rsidRPr="00BF74E1">
              <w:rPr>
                <w:rFonts w:ascii="Times New Roman" w:eastAsia="Times New Roman" w:hAnsi="Times New Roman" w:cs="Times New Roman"/>
                <w:color w:val="000000"/>
                <w:sz w:val="20"/>
                <w:szCs w:val="20"/>
                <w:lang w:val="kk-KZ" w:eastAsia="ru-RU"/>
              </w:rPr>
              <w:lastRenderedPageBreak/>
              <w:t>журналистикасында болып жатқан үрдістер мен мәселелердің маңыздылығын түсінуге үйрету, әлемнің ірі елдеріндегі коммуникациялық байланыстар жүйесінің дереккөздерімен таныстыру.</w:t>
            </w:r>
          </w:p>
          <w:p w:rsidR="00BF74E1" w:rsidRPr="00BF74E1" w:rsidRDefault="00BF74E1" w:rsidP="00564BC0">
            <w:pPr>
              <w:ind w:left="19"/>
              <w:jc w:val="both"/>
              <w:rPr>
                <w:rFonts w:ascii="Times New Roman" w:hAnsi="Times New Roman" w:cs="Times New Roman"/>
                <w:sz w:val="20"/>
                <w:szCs w:val="20"/>
                <w:lang w:val="kk-KZ"/>
              </w:rPr>
            </w:pPr>
            <w:r w:rsidRPr="00BF74E1">
              <w:rPr>
                <w:rFonts w:ascii="Times New Roman" w:eastAsia="Times New Roman" w:hAnsi="Times New Roman" w:cs="Times New Roman"/>
                <w:color w:val="000000"/>
                <w:sz w:val="20"/>
                <w:szCs w:val="20"/>
                <w:lang w:val="kk-KZ" w:eastAsia="ru-RU"/>
              </w:rPr>
              <w:t xml:space="preserve">Пәннің мазмұны: Халықаралық қатынастар мен сыртқы саясат тарихындағы негізгі кезеңдер мен даму заңдылықтарын қарастырады. Қазіргі жаңа ақпараттық технология үлгілерімен таныстырып, олардың әрқайсысының жеке ерекшелігін анықтауға мүмкіндік алады. Сонымен қатар әлемнің ірі елдері мен ауқымды аймақтары тарихындағы негізгі оқиғаларға назар аударады. </w:t>
            </w:r>
            <w:r w:rsidRPr="00BF74E1">
              <w:rPr>
                <w:rFonts w:ascii="Times New Roman" w:hAnsi="Times New Roman" w:cs="Times New Roman"/>
                <w:sz w:val="20"/>
                <w:szCs w:val="20"/>
                <w:lang w:val="kk-KZ"/>
              </w:rPr>
              <w:t>Шығармашылық ізденістер журналист кәсібінің негізі екендігін көрсету. Шеберлік мәселесінің, қоғамның барлық саласын қамтитын журналистикадағы алар орны ерекшелігін ұғындыру.Заман талабына сай білімдерін толықтыру, жаңарту. Жаңалық жаршысы – журналистика өзгеден оқ бойы озық тұруын, болашақты болжай алуын, қоғамдық пікірді дұрыс қалыптастыруын көздеу.</w:t>
            </w:r>
          </w:p>
        </w:tc>
        <w:tc>
          <w:tcPr>
            <w:tcW w:w="849" w:type="dxa"/>
            <w:gridSpan w:val="2"/>
          </w:tcPr>
          <w:p w:rsidR="00BF74E1" w:rsidRPr="00BF74E1" w:rsidRDefault="00BF74E1" w:rsidP="00313BD8">
            <w:pPr>
              <w:jc w:val="center"/>
              <w:rPr>
                <w:rFonts w:ascii="Times New Roman" w:hAnsi="Times New Roman" w:cs="Times New Roman"/>
                <w:sz w:val="20"/>
                <w:szCs w:val="20"/>
                <w:lang w:val="kk-KZ"/>
              </w:rPr>
            </w:pPr>
          </w:p>
        </w:tc>
        <w:tc>
          <w:tcPr>
            <w:tcW w:w="427"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38" w:type="dxa"/>
            <w:gridSpan w:val="2"/>
          </w:tcPr>
          <w:p w:rsidR="00BF74E1" w:rsidRPr="00BF74E1" w:rsidRDefault="00BF74E1" w:rsidP="00313BD8">
            <w:pPr>
              <w:jc w:val="center"/>
              <w:rPr>
                <w:rFonts w:ascii="Times New Roman" w:hAnsi="Times New Roman" w:cs="Times New Roman"/>
                <w:sz w:val="20"/>
                <w:szCs w:val="20"/>
                <w:lang w:val="kk-KZ"/>
              </w:rPr>
            </w:pPr>
          </w:p>
        </w:tc>
        <w:tc>
          <w:tcPr>
            <w:tcW w:w="554"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6"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9D755E" w:rsidP="00011908">
            <w:pPr>
              <w:pStyle w:val="TableParagraph"/>
              <w:ind w:left="21"/>
              <w:rPr>
                <w:lang w:val="kk-KZ"/>
              </w:rPr>
            </w:pPr>
            <w:r>
              <w:lastRenderedPageBreak/>
              <w:t>5</w:t>
            </w:r>
            <w:r>
              <w:rPr>
                <w:lang w:val="kk-KZ"/>
              </w:rPr>
              <w:t>2</w:t>
            </w:r>
          </w:p>
        </w:tc>
        <w:tc>
          <w:tcPr>
            <w:tcW w:w="1128" w:type="dxa"/>
            <w:vMerge/>
          </w:tcPr>
          <w:p w:rsidR="00BF74E1" w:rsidRPr="00BF74E1" w:rsidRDefault="00BF74E1" w:rsidP="00AD1656">
            <w:pPr>
              <w:pStyle w:val="TableParagraph"/>
              <w:ind w:left="142"/>
              <w:rPr>
                <w:rFonts w:eastAsia="Calibri"/>
                <w:color w:val="000000"/>
                <w:spacing w:val="-2"/>
                <w:lang w:val="kk-KZ"/>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Журналистік зерттеу әдіснамасы</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журналистиканың қоғамдағы ролін, ақпараттық қызметтің табиғатын, журналистика функциясы мен принциптерін, оның пәрменділігі мен тиімділігін айқындау.</w:t>
            </w:r>
          </w:p>
          <w:p w:rsidR="00BF74E1" w:rsidRPr="00BF74E1" w:rsidRDefault="00BF74E1" w:rsidP="00564BC0">
            <w:pPr>
              <w:ind w:left="19"/>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мазмұны: журналистика құбылыстарын қоғам үдерісімен тығыз байланыста ұғындырады, журналистік шеберліктің алғашқы сатысын меңгерте отырып, жүйелі, мақсатты таратылған ақпараттың қоғамдық пікірге әсерін, журналистік қызметтің ерекшеліктерін нақты сипаттайды. </w:t>
            </w:r>
            <w:r w:rsidRPr="00BF74E1">
              <w:rPr>
                <w:rFonts w:ascii="Times New Roman" w:eastAsia="Calibri" w:hAnsi="Times New Roman" w:cs="Times New Roman"/>
                <w:sz w:val="20"/>
                <w:szCs w:val="20"/>
                <w:lang w:val="kk-KZ"/>
              </w:rPr>
              <w:t xml:space="preserve">Ғылыми зерттеу үшін эмпирикалық ақпараттарды зерттеу, жинақтау және өңдеу әдістерін таңдау мен </w:t>
            </w:r>
            <w:r w:rsidRPr="00BF74E1">
              <w:rPr>
                <w:rFonts w:ascii="Times New Roman" w:eastAsia="Calibri" w:hAnsi="Times New Roman" w:cs="Times New Roman"/>
                <w:sz w:val="20"/>
                <w:szCs w:val="20"/>
                <w:lang w:val="kk-KZ"/>
              </w:rPr>
              <w:lastRenderedPageBreak/>
              <w:t>пайдалану бойынша тәжірибелік дағдыларын игерту.</w:t>
            </w:r>
            <w:r w:rsidRPr="00BF74E1">
              <w:rPr>
                <w:rFonts w:ascii="Times New Roman" w:hAnsi="Times New Roman" w:cs="Times New Roman"/>
                <w:sz w:val="20"/>
                <w:szCs w:val="20"/>
                <w:lang w:val="kk-KZ"/>
              </w:rPr>
              <w:t xml:space="preserve"> Ғылыми зерттеу міндеттерін құрылымдандыру мен мақсаттарды анықтау, зерттеу жорамалдарын тұжырымдау бойынша дағдыларды игерту. Алынған нәтижелерді ұсыну дағдыларын қалыптастыру</w:t>
            </w:r>
            <w:r w:rsidRPr="00BF74E1">
              <w:rPr>
                <w:rFonts w:ascii="Times New Roman" w:eastAsia="Calibri" w:hAnsi="Times New Roman" w:cs="Times New Roman"/>
                <w:sz w:val="20"/>
                <w:szCs w:val="20"/>
                <w:lang w:val="kk-KZ"/>
              </w:rPr>
              <w:t>.</w:t>
            </w:r>
          </w:p>
        </w:tc>
        <w:tc>
          <w:tcPr>
            <w:tcW w:w="849" w:type="dxa"/>
            <w:gridSpan w:val="2"/>
          </w:tcPr>
          <w:p w:rsidR="00BF74E1" w:rsidRPr="009C4866" w:rsidRDefault="009C4866" w:rsidP="00313BD8">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5</w:t>
            </w:r>
          </w:p>
        </w:tc>
        <w:tc>
          <w:tcPr>
            <w:tcW w:w="427"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38"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9D755E" w:rsidP="00011908">
            <w:pPr>
              <w:pStyle w:val="TableParagraph"/>
              <w:ind w:left="21"/>
              <w:rPr>
                <w:lang w:val="kk-KZ"/>
              </w:rPr>
            </w:pPr>
            <w:r>
              <w:lastRenderedPageBreak/>
              <w:t>5</w:t>
            </w:r>
            <w:r>
              <w:rPr>
                <w:lang w:val="kk-KZ"/>
              </w:rPr>
              <w:t>3</w:t>
            </w:r>
          </w:p>
        </w:tc>
        <w:tc>
          <w:tcPr>
            <w:tcW w:w="1128" w:type="dxa"/>
            <w:vMerge/>
          </w:tcPr>
          <w:p w:rsidR="00BF74E1" w:rsidRPr="00BF74E1" w:rsidRDefault="00BF74E1" w:rsidP="00AD1656">
            <w:pPr>
              <w:pStyle w:val="TableParagraph"/>
              <w:ind w:left="142"/>
              <w:rPr>
                <w:rFonts w:eastAsia="Calibri"/>
                <w:color w:val="000000"/>
                <w:spacing w:val="-2"/>
                <w:lang w:val="kk-KZ"/>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Фактчекинг әдіснамасы</w:t>
            </w:r>
          </w:p>
          <w:p w:rsidR="00BF74E1" w:rsidRPr="00BF74E1" w:rsidRDefault="00BF74E1" w:rsidP="00564BC0">
            <w:pPr>
              <w:rPr>
                <w:rFonts w:ascii="Times New Roman" w:hAnsi="Times New Roman" w:cs="Times New Roman"/>
                <w:sz w:val="20"/>
                <w:szCs w:val="20"/>
                <w:lang w:val="kk-KZ"/>
              </w:rPr>
            </w:pP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Сенімді ақпарат көзі ретінде брендтің, компанияның, жаңалықтар ресурсының беделін қалыптастыру. Интернеттегі қате дәйектер мен түсініктердің таралуын болдырмау, қоғамдағы жалған ғылым мен толқулардың деңгейін төмендету. Нақты деректердің сенімділігі мен дұрыстығын анықтау мақсатындағы тексеру.</w:t>
            </w:r>
          </w:p>
          <w:p w:rsidR="00BF74E1" w:rsidRPr="00BF74E1" w:rsidRDefault="00BF74E1" w:rsidP="00564BC0">
            <w:pPr>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Пәннің мазмұны: Фактчекинг – саяси айла-амалды, өзекті әлеуметтік тақырыптарды көтеріп, өз мақсатында пайдалануды көздегендерді әшкерелейді. Фактілерді алдын-ала тексеру жарияланғанға дейін жүзеге асырылады және қателерді, дәлсіздіктерді, даулы деректерді жояды. Пән білім алушыларды медиа өнімдердің жеке және топтық жұмыс дағдыларын игеруге қалыптастыру. Студенттерді аппараттық және бағдарламалық технологиялармен жұмыс істеуге үйрету. Білім алушылардыжаңа бағдарламалық технологиялармен жұмыс жасау, әлеуметтік тақырыптардағы түсініксіз жайттар мен шындықты бейнелеудің  тиімді әрі жарқын құралы ретіндегі шынайы ой-ниеттерді қарастыруға үйрету. Фактчекинг қағидаттарын түсінуді, ақпаратты верификациялауды және тергеу жобаларының логикасын жүйелеу.</w:t>
            </w:r>
          </w:p>
        </w:tc>
        <w:tc>
          <w:tcPr>
            <w:tcW w:w="849" w:type="dxa"/>
            <w:gridSpan w:val="2"/>
          </w:tcPr>
          <w:p w:rsidR="00BF74E1" w:rsidRPr="00BF74E1" w:rsidRDefault="00BF74E1" w:rsidP="00313BD8">
            <w:pPr>
              <w:jc w:val="center"/>
              <w:rPr>
                <w:rFonts w:ascii="Times New Roman" w:hAnsi="Times New Roman" w:cs="Times New Roman"/>
                <w:sz w:val="20"/>
                <w:szCs w:val="20"/>
                <w:lang w:val="kk-KZ"/>
              </w:rPr>
            </w:pPr>
          </w:p>
        </w:tc>
        <w:tc>
          <w:tcPr>
            <w:tcW w:w="427"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38" w:type="dxa"/>
            <w:gridSpan w:val="2"/>
          </w:tcPr>
          <w:p w:rsidR="00BF74E1" w:rsidRPr="00BF74E1" w:rsidRDefault="00BF74E1" w:rsidP="00313BD8">
            <w:pPr>
              <w:jc w:val="center"/>
              <w:rPr>
                <w:rFonts w:ascii="Times New Roman" w:hAnsi="Times New Roman" w:cs="Times New Roman"/>
                <w:sz w:val="20"/>
                <w:szCs w:val="20"/>
                <w:lang w:val="kk-KZ"/>
              </w:rPr>
            </w:pPr>
          </w:p>
        </w:tc>
        <w:tc>
          <w:tcPr>
            <w:tcW w:w="554" w:type="dxa"/>
            <w:gridSpan w:val="2"/>
          </w:tcPr>
          <w:p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262203">
        <w:trPr>
          <w:gridAfter w:val="1"/>
          <w:wAfter w:w="9" w:type="dxa"/>
          <w:trHeight w:val="323"/>
        </w:trPr>
        <w:tc>
          <w:tcPr>
            <w:tcW w:w="414" w:type="dxa"/>
          </w:tcPr>
          <w:p w:rsidR="00BF74E1" w:rsidRPr="009D755E" w:rsidRDefault="009D755E" w:rsidP="00011908">
            <w:pPr>
              <w:pStyle w:val="TableParagraph"/>
              <w:ind w:left="21"/>
              <w:rPr>
                <w:lang w:val="kk-KZ"/>
              </w:rPr>
            </w:pPr>
            <w:r>
              <w:t>5</w:t>
            </w:r>
            <w:r>
              <w:rPr>
                <w:lang w:val="kk-KZ"/>
              </w:rPr>
              <w:t>4</w:t>
            </w:r>
          </w:p>
        </w:tc>
        <w:tc>
          <w:tcPr>
            <w:tcW w:w="1128" w:type="dxa"/>
            <w:vMerge/>
          </w:tcPr>
          <w:p w:rsidR="00BF74E1" w:rsidRPr="00BF74E1" w:rsidRDefault="00BF74E1" w:rsidP="00AD1656">
            <w:pPr>
              <w:pStyle w:val="TableParagraph"/>
              <w:ind w:left="142"/>
              <w:rPr>
                <w:rFonts w:eastAsia="Calibri"/>
                <w:color w:val="000000"/>
                <w:spacing w:val="-2"/>
                <w:lang w:val="kk-KZ"/>
              </w:rPr>
            </w:pPr>
          </w:p>
        </w:tc>
        <w:tc>
          <w:tcPr>
            <w:tcW w:w="703"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Өндірістік</w:t>
            </w:r>
            <w:r w:rsidR="00612E0F">
              <w:rPr>
                <w:rFonts w:ascii="Times New Roman" w:hAnsi="Times New Roman" w:cs="Times New Roman"/>
                <w:sz w:val="20"/>
                <w:szCs w:val="20"/>
                <w:lang w:val="kk-KZ"/>
              </w:rPr>
              <w:t xml:space="preserve"> практика І</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Іс-тәжірибенің мақсаты: Білім алушылар іс-тәжірибеден өтетін ұйымдардың жұмысын зерделеу негізінде теориялық білімді </w:t>
            </w:r>
            <w:r w:rsidRPr="00BF74E1">
              <w:rPr>
                <w:rFonts w:ascii="Times New Roman" w:hAnsi="Times New Roman" w:cs="Times New Roman"/>
                <w:sz w:val="20"/>
                <w:szCs w:val="20"/>
                <w:lang w:val="kk-KZ"/>
              </w:rPr>
              <w:lastRenderedPageBreak/>
              <w:t>жүйелеу, жалпылау және тереңдету, тәжірибелік дағдыларды, жалпы мәдени, кәсіби құзыреттіліктер мен кәсіби бейінді қалыптастыру, білім алушылардың оқу үдерісінде алған білімдерін бекіту.</w:t>
            </w:r>
          </w:p>
          <w:p w:rsidR="00BF74E1" w:rsidRPr="00BF74E1" w:rsidRDefault="00BF74E1" w:rsidP="00262203">
            <w:pPr>
              <w:pStyle w:val="a5"/>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rPr>
              <w:t xml:space="preserve">Іс-тәжірибенің мазмұны: Білім алушылардың ақпараттарды жинақтау, талдау, болжау және есептеу, коммуникативтік ақпаратты талдау қабілеттілігі мен ұйымдастыру және басқару қызметіндегі дағдыларын, кәсіби қызметтердегі құқықтық және этикалық нормаларды ұстану қабілеттілігін дамытады. </w:t>
            </w:r>
            <w:r w:rsidRPr="00BF74E1">
              <w:rPr>
                <w:rFonts w:ascii="Times New Roman" w:eastAsiaTheme="minorHAnsi" w:hAnsi="Times New Roman"/>
                <w:sz w:val="20"/>
                <w:szCs w:val="20"/>
                <w:lang w:val="kk-KZ" w:eastAsia="en-US"/>
              </w:rPr>
              <w:t xml:space="preserve">Базалық пәндер бойынша алынған теоретикалық білімдер нығайту, тереңдету. Даярлау бағыты бойынша өз бетінше жұмыстың кәсіби дағдылары қалыптастыру. Маманның жұмыс түрлерін және әдістерін игеру мен журналист қызметін іске асыру тәжірибесін жүзеге асыру.  </w:t>
            </w:r>
          </w:p>
        </w:tc>
        <w:tc>
          <w:tcPr>
            <w:tcW w:w="849" w:type="dxa"/>
            <w:gridSpan w:val="2"/>
          </w:tcPr>
          <w:p w:rsidR="00BF74E1" w:rsidRPr="00BF74E1" w:rsidRDefault="00612E0F" w:rsidP="00262203">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4</w:t>
            </w:r>
          </w:p>
        </w:tc>
        <w:tc>
          <w:tcPr>
            <w:tcW w:w="427"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612E0F"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38" w:type="dxa"/>
            <w:gridSpan w:val="2"/>
          </w:tcPr>
          <w:p w:rsidR="00BF74E1" w:rsidRPr="00BF74E1" w:rsidRDefault="00BF74E1" w:rsidP="00262203">
            <w:pPr>
              <w:jc w:val="center"/>
              <w:rPr>
                <w:rFonts w:ascii="Times New Roman" w:hAnsi="Times New Roman" w:cs="Times New Roman"/>
                <w:sz w:val="20"/>
                <w:szCs w:val="20"/>
                <w:lang w:val="kk-KZ"/>
              </w:rPr>
            </w:pPr>
          </w:p>
        </w:tc>
        <w:tc>
          <w:tcPr>
            <w:tcW w:w="554" w:type="dxa"/>
            <w:gridSpan w:val="2"/>
          </w:tcPr>
          <w:p w:rsidR="00BF74E1" w:rsidRPr="00BF74E1" w:rsidRDefault="00BF74E1" w:rsidP="00262203">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612E0F"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9"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9D755E" w:rsidRDefault="009D755E" w:rsidP="00A371A1">
            <w:pPr>
              <w:pStyle w:val="TableParagraph"/>
              <w:ind w:left="21"/>
              <w:rPr>
                <w:lang w:val="kk-KZ"/>
              </w:rPr>
            </w:pPr>
            <w:r>
              <w:lastRenderedPageBreak/>
              <w:t>5</w:t>
            </w:r>
            <w:r>
              <w:rPr>
                <w:lang w:val="kk-KZ"/>
              </w:rPr>
              <w:t>5</w:t>
            </w:r>
          </w:p>
        </w:tc>
        <w:tc>
          <w:tcPr>
            <w:tcW w:w="1128" w:type="dxa"/>
            <w:vMerge w:val="restart"/>
          </w:tcPr>
          <w:p w:rsidR="00BF74E1" w:rsidRPr="00BF74E1" w:rsidRDefault="00BF74E1" w:rsidP="00A371A1">
            <w:pPr>
              <w:pStyle w:val="TableParagraph"/>
              <w:rPr>
                <w:rFonts w:eastAsia="Calibri"/>
                <w:color w:val="000000"/>
                <w:spacing w:val="-2"/>
                <w:lang w:val="kk-KZ"/>
              </w:rPr>
            </w:pPr>
            <w:r w:rsidRPr="00BF74E1">
              <w:rPr>
                <w:rFonts w:eastAsia="Calibri"/>
                <w:color w:val="000000"/>
                <w:spacing w:val="-2"/>
                <w:sz w:val="16"/>
                <w:szCs w:val="16"/>
                <w:lang w:val="kk-KZ"/>
              </w:rPr>
              <w:t>Ғылыми зерттеу негіздері/Основы научных исследований/ / Fundamentals of  scientific research</w:t>
            </w:r>
          </w:p>
          <w:p w:rsidR="00BF74E1" w:rsidRPr="00BF74E1" w:rsidRDefault="00BF74E1" w:rsidP="00A371A1">
            <w:pPr>
              <w:pStyle w:val="TableParagraph"/>
              <w:ind w:left="142"/>
              <w:rPr>
                <w:rFonts w:eastAsia="Calibri"/>
                <w:color w:val="000000"/>
                <w:spacing w:val="-2"/>
                <w:lang w:val="kk-KZ"/>
              </w:rPr>
            </w:pPr>
          </w:p>
        </w:tc>
        <w:tc>
          <w:tcPr>
            <w:tcW w:w="703"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A371A1">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Журналистика және заң</w:t>
            </w:r>
          </w:p>
        </w:tc>
        <w:tc>
          <w:tcPr>
            <w:tcW w:w="3829" w:type="dxa"/>
          </w:tcPr>
          <w:p w:rsidR="00BF74E1" w:rsidRPr="00BF74E1" w:rsidRDefault="00BF74E1" w:rsidP="00A371A1">
            <w:pPr>
              <w:pStyle w:val="aa"/>
              <w:shd w:val="clear" w:color="auto" w:fill="FFFFFF"/>
              <w:spacing w:before="0" w:beforeAutospacing="0" w:after="0" w:afterAutospacing="0"/>
              <w:jc w:val="both"/>
              <w:rPr>
                <w:sz w:val="20"/>
                <w:szCs w:val="20"/>
                <w:lang w:val="kk-KZ"/>
              </w:rPr>
            </w:pPr>
            <w:r w:rsidRPr="00BF74E1">
              <w:rPr>
                <w:sz w:val="20"/>
                <w:szCs w:val="20"/>
                <w:lang w:val="kk-KZ"/>
              </w:rPr>
              <w:t>Пәннің мақсаты: Журналистиканың құқықтық негіздерін оқыта отырып, студенттерді құқық тақырыбына жазуға бейімдеу, осы саладағы күрделі құбылыстардың қыр-сырын аша білуге үйрету.</w:t>
            </w:r>
          </w:p>
          <w:p w:rsidR="00BF74E1" w:rsidRPr="00BF74E1" w:rsidRDefault="00BF74E1" w:rsidP="00A371A1">
            <w:pPr>
              <w:pStyle w:val="aa"/>
              <w:shd w:val="clear" w:color="auto" w:fill="FFFFFF"/>
              <w:spacing w:before="0" w:beforeAutospacing="0" w:after="0" w:afterAutospacing="0"/>
              <w:ind w:right="-15"/>
              <w:jc w:val="both"/>
              <w:rPr>
                <w:sz w:val="20"/>
                <w:szCs w:val="20"/>
                <w:lang w:val="kk-KZ"/>
              </w:rPr>
            </w:pPr>
            <w:r w:rsidRPr="00BF74E1">
              <w:rPr>
                <w:sz w:val="20"/>
                <w:szCs w:val="20"/>
                <w:lang w:val="kk-KZ"/>
              </w:rPr>
              <w:t xml:space="preserve">Пәннің мазмұны: Журналистика мен заң негіздерінің Қазақстандағы даму кезеңдерімен таныстырады, заң функциялары мен маңызын түсіндіреді, журналистік айғақтаманың журналистік зерттеудегі өзіндік орнын анықтайды. Журналистикадағы, әрбір жеке журналист жұмысындағы адамгершілік қағидалар мен құндылықтар орны жөніндегі ұғым-түсініктерді қалыптастыру. Журналистік корпустың өкілдерінің іс-әрекеттерін реттестіретін негізгі құжаттарды қарастыру. Тұлға, қоғам мен мемлекет </w:t>
            </w:r>
            <w:r w:rsidRPr="00BF74E1">
              <w:rPr>
                <w:sz w:val="20"/>
                <w:szCs w:val="20"/>
                <w:lang w:val="kk-KZ"/>
              </w:rPr>
              <w:lastRenderedPageBreak/>
              <w:t>қызығушылықтарының тепе-теңдігін қамтамасыз етуге бағытталған көпшілік ақпараттары саласындағы құқықтық реттестіру қағидалары мен нормаларын кешенді ұғынуды қалыптастыру.Тұлғаны азаматтық тәрбиелеуді жүзеге асыру.</w:t>
            </w:r>
          </w:p>
        </w:tc>
        <w:tc>
          <w:tcPr>
            <w:tcW w:w="849"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5</w:t>
            </w:r>
          </w:p>
        </w:tc>
        <w:tc>
          <w:tcPr>
            <w:tcW w:w="427"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38" w:type="dxa"/>
            <w:gridSpan w:val="2"/>
          </w:tcPr>
          <w:p w:rsidR="00BF74E1" w:rsidRPr="00BF74E1" w:rsidRDefault="00BF74E1" w:rsidP="00A371A1">
            <w:pPr>
              <w:jc w:val="center"/>
              <w:rPr>
                <w:rFonts w:ascii="Times New Roman" w:hAnsi="Times New Roman" w:cs="Times New Roman"/>
                <w:sz w:val="20"/>
                <w:szCs w:val="20"/>
                <w:lang w:val="kk-KZ"/>
              </w:rPr>
            </w:pPr>
          </w:p>
        </w:tc>
        <w:tc>
          <w:tcPr>
            <w:tcW w:w="554" w:type="dxa"/>
            <w:gridSpan w:val="2"/>
          </w:tcPr>
          <w:p w:rsidR="00BF74E1" w:rsidRPr="00BF74E1" w:rsidRDefault="00BF74E1"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r>
      <w:tr w:rsidR="00BF74E1" w:rsidRPr="00A75C7B" w:rsidTr="00262203">
        <w:trPr>
          <w:gridAfter w:val="1"/>
          <w:wAfter w:w="9" w:type="dxa"/>
          <w:trHeight w:val="323"/>
        </w:trPr>
        <w:tc>
          <w:tcPr>
            <w:tcW w:w="414" w:type="dxa"/>
          </w:tcPr>
          <w:p w:rsidR="00BF74E1" w:rsidRPr="009D755E" w:rsidRDefault="009D755E" w:rsidP="00011908">
            <w:pPr>
              <w:pStyle w:val="TableParagraph"/>
              <w:ind w:left="21"/>
              <w:rPr>
                <w:lang w:val="kk-KZ"/>
              </w:rPr>
            </w:pPr>
            <w:r>
              <w:lastRenderedPageBreak/>
              <w:t>5</w:t>
            </w:r>
            <w:r>
              <w:rPr>
                <w:lang w:val="kk-KZ"/>
              </w:rPr>
              <w:t>6</w:t>
            </w:r>
          </w:p>
        </w:tc>
        <w:tc>
          <w:tcPr>
            <w:tcW w:w="1128" w:type="dxa"/>
            <w:vMerge/>
          </w:tcPr>
          <w:p w:rsidR="00BF74E1" w:rsidRPr="00BF74E1" w:rsidRDefault="00BF74E1" w:rsidP="00FB75FE">
            <w:pPr>
              <w:pStyle w:val="TableParagraph"/>
              <w:ind w:left="142"/>
              <w:rPr>
                <w:rFonts w:eastAsia="Calibri"/>
                <w:color w:val="000000"/>
                <w:spacing w:val="-2"/>
                <w:sz w:val="16"/>
                <w:szCs w:val="16"/>
                <w:lang w:val="kk-KZ"/>
              </w:rPr>
            </w:pPr>
          </w:p>
        </w:tc>
        <w:tc>
          <w:tcPr>
            <w:tcW w:w="703"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БАҚ-дағы әлеуметтік экология</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Қазақ баспасөзі беттеріндегі экологиялық проблемалар туралы жазылған материалдар талдау. Пәнді оқу арқылы білім алушыларға экология жайында беймәлім деректер мен мәліметтерді игерту. </w:t>
            </w:r>
          </w:p>
          <w:p w:rsidR="00BF74E1" w:rsidRPr="00BF74E1" w:rsidRDefault="00BF74E1" w:rsidP="00262203">
            <w:pPr>
              <w:shd w:val="clear" w:color="auto" w:fill="FFFFFF" w:themeFill="background1"/>
              <w:ind w:right="-15"/>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Пәннің мазмұны: Биосфера тұрақтылығын сақтау үшін экология бойынша әралуан жұмыстардың жүйесін құрайды, экологиялық тұрғыдан сауатты журналист мамандарды даярлау жұмысын жүзеге асырады.</w:t>
            </w:r>
          </w:p>
        </w:tc>
        <w:tc>
          <w:tcPr>
            <w:tcW w:w="849" w:type="dxa"/>
            <w:gridSpan w:val="2"/>
          </w:tcPr>
          <w:p w:rsidR="00BF74E1" w:rsidRPr="00BF74E1" w:rsidRDefault="00BF74E1" w:rsidP="00262203">
            <w:pPr>
              <w:jc w:val="center"/>
              <w:rPr>
                <w:rFonts w:ascii="Times New Roman" w:hAnsi="Times New Roman" w:cs="Times New Roman"/>
                <w:sz w:val="20"/>
                <w:szCs w:val="20"/>
                <w:lang w:val="kk-KZ"/>
              </w:rPr>
            </w:pPr>
          </w:p>
        </w:tc>
        <w:tc>
          <w:tcPr>
            <w:tcW w:w="427"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38" w:type="dxa"/>
            <w:gridSpan w:val="2"/>
          </w:tcPr>
          <w:p w:rsidR="00BF74E1" w:rsidRPr="00BF74E1" w:rsidRDefault="00BF74E1" w:rsidP="00262203">
            <w:pPr>
              <w:jc w:val="center"/>
              <w:rPr>
                <w:rFonts w:ascii="Times New Roman" w:hAnsi="Times New Roman" w:cs="Times New Roman"/>
                <w:sz w:val="20"/>
                <w:szCs w:val="20"/>
                <w:lang w:val="kk-KZ"/>
              </w:rPr>
            </w:pPr>
          </w:p>
        </w:tc>
        <w:tc>
          <w:tcPr>
            <w:tcW w:w="554" w:type="dxa"/>
            <w:gridSpan w:val="2"/>
          </w:tcPr>
          <w:p w:rsidR="00BF74E1" w:rsidRPr="00BF74E1" w:rsidRDefault="00BF74E1" w:rsidP="00262203">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BF74E1" w:rsidRDefault="00BF74E1" w:rsidP="00011908">
            <w:pPr>
              <w:pStyle w:val="TableParagraph"/>
              <w:ind w:left="21"/>
            </w:pPr>
            <w:r w:rsidRPr="00BF74E1">
              <w:t>57</w:t>
            </w:r>
          </w:p>
        </w:tc>
        <w:tc>
          <w:tcPr>
            <w:tcW w:w="1128" w:type="dxa"/>
            <w:vMerge/>
          </w:tcPr>
          <w:p w:rsidR="00BF74E1" w:rsidRPr="00BF74E1" w:rsidRDefault="00BF74E1" w:rsidP="00FB75FE">
            <w:pPr>
              <w:pStyle w:val="TableParagraph"/>
              <w:ind w:left="142"/>
              <w:rPr>
                <w:rFonts w:eastAsia="Calibri"/>
                <w:color w:val="000000"/>
                <w:spacing w:val="-2"/>
                <w:sz w:val="16"/>
                <w:szCs w:val="16"/>
                <w:lang w:val="kk-KZ"/>
              </w:rPr>
            </w:pPr>
          </w:p>
        </w:tc>
        <w:tc>
          <w:tcPr>
            <w:tcW w:w="703"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262203">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Басылымды редакторлық даярлау</w:t>
            </w:r>
          </w:p>
        </w:tc>
        <w:tc>
          <w:tcPr>
            <w:tcW w:w="3829" w:type="dxa"/>
          </w:tcPr>
          <w:p w:rsidR="00BF74E1" w:rsidRPr="00BF74E1" w:rsidRDefault="00BF74E1" w:rsidP="00A371A1">
            <w:pPr>
              <w:jc w:val="both"/>
              <w:rPr>
                <w:rFonts w:ascii="Times New Roman" w:eastAsia="Times New Roman" w:hAnsi="Times New Roman" w:cs="Times New Roman"/>
                <w:sz w:val="20"/>
                <w:szCs w:val="20"/>
                <w:lang w:val="kk-KZ"/>
              </w:rPr>
            </w:pPr>
            <w:r w:rsidRPr="00BF74E1">
              <w:rPr>
                <w:rFonts w:ascii="Times New Roman" w:hAnsi="Times New Roman" w:cs="Times New Roman"/>
                <w:sz w:val="20"/>
                <w:szCs w:val="20"/>
                <w:lang w:val="kk-KZ"/>
              </w:rPr>
              <w:t xml:space="preserve">Пәннің мақсаты: </w:t>
            </w:r>
            <w:r w:rsidRPr="00BF74E1">
              <w:rPr>
                <w:rFonts w:ascii="Times New Roman" w:eastAsia="Times New Roman" w:hAnsi="Times New Roman" w:cs="Times New Roman"/>
                <w:sz w:val="20"/>
                <w:szCs w:val="20"/>
                <w:lang w:val="kk-KZ"/>
              </w:rPr>
              <w:t>Алуан түрлі басылымдарды басуға даярлау жəне жарыққа шығарудың əдістері мен амалдарын үйрету. Басылымды сараптау, түзету, көркемдік-техникалық безендіру, теориялық жəне тəжірибелік қағидалар мен ережелерді қолдану мүмкіндіктерін  қарастыру.</w:t>
            </w:r>
          </w:p>
          <w:p w:rsidR="00BF74E1" w:rsidRPr="00BF74E1" w:rsidRDefault="00BF74E1" w:rsidP="00262203">
            <w:pPr>
              <w:pStyle w:val="a5"/>
              <w:ind w:left="0"/>
              <w:jc w:val="both"/>
              <w:rPr>
                <w:rFonts w:ascii="Times New Roman" w:eastAsia="Calibri" w:hAnsi="Times New Roman"/>
                <w:sz w:val="20"/>
                <w:szCs w:val="20"/>
                <w:lang w:val="kk-KZ" w:eastAsia="en-US"/>
              </w:rPr>
            </w:pPr>
            <w:r w:rsidRPr="00BF74E1">
              <w:rPr>
                <w:rFonts w:ascii="Times New Roman" w:hAnsi="Times New Roman"/>
                <w:sz w:val="20"/>
                <w:szCs w:val="20"/>
                <w:lang w:val="kk-KZ"/>
              </w:rPr>
              <w:t xml:space="preserve">Пәннің мазмұны: Басылымның жобасын жəне моделін, тұжырымдамасын дайындау əдістерін көрсетеді, бəсекеге қабілетті, өтімді, тиімді басылым ойластыру, табу, жасау, құрастыру машықтарын дамытады. Автормен жұмыс істеу мəдениетін арттырады, басылымды техникалық безендіру дағдысын қалыптастырады. </w:t>
            </w:r>
            <w:r w:rsidRPr="00BF74E1">
              <w:rPr>
                <w:rFonts w:ascii="Times New Roman" w:eastAsiaTheme="minorHAnsi" w:hAnsi="Times New Roman"/>
                <w:sz w:val="20"/>
                <w:szCs w:val="20"/>
                <w:shd w:val="clear" w:color="auto" w:fill="FFFFFF"/>
                <w:lang w:val="kk-KZ" w:eastAsia="en-US"/>
              </w:rPr>
              <w:t xml:space="preserve">Фольклор тарихындағы, ауызша және жазбаша әдебиеттердегі «ақтаңдақтарды» жою, қатаң социологиялық иллюстративтілікті жеңу мен қазақ халқының рухани мұраларын толық көлемде іске асыру мен қалпына келтіруді </w:t>
            </w:r>
            <w:r w:rsidRPr="00BF74E1">
              <w:rPr>
                <w:rFonts w:ascii="Times New Roman" w:eastAsiaTheme="minorHAnsi" w:hAnsi="Times New Roman"/>
                <w:sz w:val="20"/>
                <w:szCs w:val="20"/>
                <w:shd w:val="clear" w:color="auto" w:fill="FFFFFF"/>
                <w:lang w:val="kk-KZ" w:eastAsia="en-US"/>
              </w:rPr>
              <w:lastRenderedPageBreak/>
              <w:t xml:space="preserve">жүзеге асыру. Шығармашылықтың түпнұсқалық еркіндік ахуалын құру, мемлекеттік цензура алмастыру, партиялық бақылау еркінен құтылуды іске асыру. </w:t>
            </w:r>
          </w:p>
        </w:tc>
        <w:tc>
          <w:tcPr>
            <w:tcW w:w="849"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4</w:t>
            </w:r>
          </w:p>
        </w:tc>
        <w:tc>
          <w:tcPr>
            <w:tcW w:w="427"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38"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262203">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BF74E1" w:rsidRDefault="00BF74E1" w:rsidP="00011908">
            <w:pPr>
              <w:pStyle w:val="TableParagraph"/>
              <w:ind w:left="21"/>
            </w:pPr>
            <w:r w:rsidRPr="00BF74E1">
              <w:rPr>
                <w:lang w:val="kk-KZ"/>
              </w:rPr>
              <w:lastRenderedPageBreak/>
              <w:t>5</w:t>
            </w:r>
            <w:r w:rsidRPr="00BF74E1">
              <w:t>8</w:t>
            </w:r>
          </w:p>
        </w:tc>
        <w:tc>
          <w:tcPr>
            <w:tcW w:w="1128" w:type="dxa"/>
            <w:vMerge/>
          </w:tcPr>
          <w:p w:rsidR="00BF74E1" w:rsidRPr="00BF74E1" w:rsidRDefault="00BF74E1" w:rsidP="00011908">
            <w:pPr>
              <w:pStyle w:val="TableParagraph"/>
              <w:ind w:left="142"/>
              <w:rPr>
                <w:rFonts w:eastAsia="Calibri"/>
                <w:color w:val="000000"/>
                <w:spacing w:val="-2"/>
                <w:lang w:val="kk-KZ"/>
              </w:rPr>
            </w:pPr>
          </w:p>
        </w:tc>
        <w:tc>
          <w:tcPr>
            <w:tcW w:w="703"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Монтаж бен видеодыбыс негіздері</w:t>
            </w:r>
          </w:p>
        </w:tc>
        <w:tc>
          <w:tcPr>
            <w:tcW w:w="3829" w:type="dxa"/>
          </w:tcPr>
          <w:p w:rsidR="00BF74E1" w:rsidRPr="00BF74E1" w:rsidRDefault="00BF74E1" w:rsidP="00A371A1">
            <w:pPr>
              <w:shd w:val="clear" w:color="auto" w:fill="FFFFFF"/>
              <w:jc w:val="both"/>
              <w:rPr>
                <w:rFonts w:ascii="Times New Roman" w:eastAsia="Times New Roman" w:hAnsi="Times New Roman" w:cs="Times New Roman"/>
                <w:color w:val="000000"/>
                <w:sz w:val="20"/>
                <w:szCs w:val="20"/>
                <w:lang w:val="kk-KZ"/>
              </w:rPr>
            </w:pPr>
            <w:r w:rsidRPr="00BF74E1">
              <w:rPr>
                <w:rFonts w:ascii="Times New Roman" w:hAnsi="Times New Roman" w:cs="Times New Roman"/>
                <w:sz w:val="20"/>
                <w:szCs w:val="20"/>
                <w:lang w:val="kk-KZ"/>
              </w:rPr>
              <w:t>Пәннің мақсаты: Бейнебақылау және монтаждау негіздерімен таныстыру, оны көрнекі түрде көрсету дағдысын қалыптастыру</w:t>
            </w:r>
            <w:r w:rsidRPr="00BF74E1">
              <w:rPr>
                <w:rFonts w:ascii="Times New Roman" w:eastAsia="Times New Roman" w:hAnsi="Times New Roman" w:cs="Times New Roman"/>
                <w:color w:val="000000"/>
                <w:sz w:val="20"/>
                <w:szCs w:val="20"/>
                <w:lang w:val="kk-KZ"/>
              </w:rPr>
              <w:t>. Бейнеролик жасауды меңгерту. Дыбыс пен мәтінді кіріктіруді меңгертіп, оны бейнефильм ретінде сақтауды  үйрету.</w:t>
            </w:r>
          </w:p>
          <w:p w:rsidR="00BF74E1" w:rsidRPr="00BF74E1" w:rsidRDefault="00BF74E1" w:rsidP="00564BC0">
            <w:pPr>
              <w:jc w:val="both"/>
              <w:rPr>
                <w:rFonts w:ascii="Times New Roman" w:hAnsi="Times New Roman" w:cs="Times New Roman"/>
                <w:sz w:val="20"/>
                <w:szCs w:val="20"/>
                <w:lang w:val="kk-KZ"/>
              </w:rPr>
            </w:pPr>
            <w:r w:rsidRPr="00BF74E1">
              <w:rPr>
                <w:rFonts w:ascii="Times New Roman" w:eastAsia="Times New Roman" w:hAnsi="Times New Roman" w:cs="Times New Roman"/>
                <w:color w:val="000000"/>
                <w:sz w:val="20"/>
                <w:szCs w:val="20"/>
                <w:lang w:val="kk-KZ"/>
              </w:rPr>
              <w:t xml:space="preserve">Пәннің мазмұны: </w:t>
            </w:r>
            <w:r w:rsidRPr="00BF74E1">
              <w:rPr>
                <w:rFonts w:ascii="Times New Roman" w:eastAsia="Times New Roman" w:hAnsi="Times New Roman" w:cs="Times New Roman"/>
                <w:color w:val="000000" w:themeColor="text1"/>
                <w:sz w:val="20"/>
                <w:szCs w:val="20"/>
                <w:lang w:val="kk-KZ"/>
              </w:rPr>
              <w:t>Бейнелерді және дыбыстарды м</w:t>
            </w:r>
            <w:r w:rsidRPr="00BF74E1">
              <w:rPr>
                <w:rFonts w:ascii="Times New Roman" w:hAnsi="Times New Roman" w:cs="Times New Roman"/>
                <w:color w:val="000000" w:themeColor="text1"/>
                <w:sz w:val="20"/>
                <w:szCs w:val="20"/>
                <w:lang w:val="kk-KZ"/>
              </w:rPr>
              <w:t xml:space="preserve">онтаждайды, редакциялайды. Дайын фильмге қосылатын бейнені немесе дыбысты таңдайды. </w:t>
            </w:r>
            <w:r w:rsidRPr="00BF74E1">
              <w:rPr>
                <w:rFonts w:ascii="Times New Roman" w:eastAsia="Times New Roman" w:hAnsi="Times New Roman" w:cs="Times New Roman"/>
                <w:color w:val="000000" w:themeColor="text1"/>
                <w:sz w:val="20"/>
                <w:szCs w:val="20"/>
                <w:lang w:val="kk-KZ"/>
              </w:rPr>
              <w:t>Windows Movie Maker бағдарламасы арқылы бейнемонтаж жасайды</w:t>
            </w:r>
            <w:r w:rsidRPr="00BF74E1">
              <w:rPr>
                <w:rFonts w:ascii="Times New Roman" w:hAnsi="Times New Roman" w:cs="Times New Roman"/>
                <w:color w:val="000000" w:themeColor="text1"/>
                <w:sz w:val="20"/>
                <w:szCs w:val="20"/>
                <w:lang w:val="kk-KZ"/>
              </w:rPr>
              <w:t>.</w:t>
            </w:r>
            <w:r w:rsidRPr="00BF74E1">
              <w:rPr>
                <w:rFonts w:ascii="Times New Roman" w:eastAsia="Times New Roman" w:hAnsi="Times New Roman" w:cs="Times New Roman"/>
                <w:color w:val="000000" w:themeColor="text1"/>
                <w:sz w:val="20"/>
                <w:szCs w:val="20"/>
                <w:lang w:val="kk-KZ"/>
              </w:rPr>
              <w:t xml:space="preserve"> Монтаж жасау арқылы дыбыс әсерлерін қосады. </w:t>
            </w:r>
            <w:r w:rsidRPr="00BF74E1">
              <w:rPr>
                <w:rFonts w:ascii="Times New Roman" w:hAnsi="Times New Roman" w:cs="Times New Roman"/>
                <w:sz w:val="20"/>
                <w:szCs w:val="20"/>
                <w:lang w:val="kk-KZ"/>
              </w:rPr>
              <w:t xml:space="preserve">Видеодыбыстарды монтаждау студиядағы технологиялық құралдар арқылы жүргізілетінін түсіндіру. </w:t>
            </w:r>
            <w:r w:rsidRPr="00BF74E1">
              <w:rPr>
                <w:rFonts w:ascii="Times New Roman" w:hAnsi="Times New Roman" w:cs="Times New Roman"/>
                <w:color w:val="000000" w:themeColor="text1"/>
                <w:sz w:val="20"/>
                <w:szCs w:val="20"/>
                <w:shd w:val="clear" w:color="auto" w:fill="FFFFFF"/>
                <w:lang w:val="kk-KZ"/>
              </w:rPr>
              <w:t xml:space="preserve">Монтаждау барысында дыбыстың пайда болуына байланысты бейне мен сөздің, музыка мен шудың үйлесімділігін меңгеру. </w:t>
            </w:r>
            <w:r w:rsidRPr="00BF74E1">
              <w:rPr>
                <w:rFonts w:ascii="Times New Roman" w:hAnsi="Times New Roman" w:cs="Times New Roman"/>
                <w:sz w:val="20"/>
                <w:szCs w:val="20"/>
                <w:lang w:val="kk-KZ"/>
              </w:rPr>
              <w:t>Оның кино өндірісіндегі классикалық үлгісі негіз ретінде алынатындығынкөрсету.</w:t>
            </w:r>
          </w:p>
        </w:tc>
        <w:tc>
          <w:tcPr>
            <w:tcW w:w="849" w:type="dxa"/>
            <w:gridSpan w:val="2"/>
          </w:tcPr>
          <w:p w:rsidR="00BF74E1" w:rsidRPr="00BF74E1" w:rsidRDefault="00BF74E1" w:rsidP="00313BD8">
            <w:pPr>
              <w:jc w:val="center"/>
              <w:rPr>
                <w:rFonts w:ascii="Times New Roman" w:hAnsi="Times New Roman" w:cs="Times New Roman"/>
                <w:sz w:val="20"/>
                <w:szCs w:val="20"/>
                <w:lang w:val="kk-KZ"/>
              </w:rPr>
            </w:pPr>
          </w:p>
        </w:tc>
        <w:tc>
          <w:tcPr>
            <w:tcW w:w="427"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38"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93648B">
        <w:trPr>
          <w:gridAfter w:val="1"/>
          <w:wAfter w:w="9" w:type="dxa"/>
          <w:trHeight w:val="323"/>
        </w:trPr>
        <w:tc>
          <w:tcPr>
            <w:tcW w:w="414" w:type="dxa"/>
          </w:tcPr>
          <w:p w:rsidR="00BF74E1" w:rsidRPr="00BF74E1" w:rsidRDefault="00BF74E1" w:rsidP="00011908">
            <w:pPr>
              <w:pStyle w:val="TableParagraph"/>
              <w:ind w:left="21"/>
            </w:pPr>
            <w:r w:rsidRPr="00BF74E1">
              <w:rPr>
                <w:lang w:val="kk-KZ"/>
              </w:rPr>
              <w:t>5</w:t>
            </w:r>
            <w:r w:rsidRPr="00BF74E1">
              <w:t>9</w:t>
            </w:r>
          </w:p>
        </w:tc>
        <w:tc>
          <w:tcPr>
            <w:tcW w:w="1128" w:type="dxa"/>
            <w:vMerge/>
          </w:tcPr>
          <w:p w:rsidR="00BF74E1" w:rsidRPr="00BF74E1" w:rsidRDefault="00BF74E1" w:rsidP="00011908">
            <w:pPr>
              <w:pStyle w:val="TableParagraph"/>
              <w:ind w:left="142"/>
              <w:rPr>
                <w:rFonts w:eastAsia="Calibri"/>
                <w:color w:val="000000"/>
                <w:spacing w:val="-2"/>
                <w:lang w:val="kk-KZ"/>
              </w:rPr>
            </w:pPr>
          </w:p>
        </w:tc>
        <w:tc>
          <w:tcPr>
            <w:tcW w:w="703" w:type="dxa"/>
          </w:tcPr>
          <w:p w:rsidR="00BF74E1" w:rsidRPr="00BF74E1" w:rsidRDefault="009C486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Конвергентті журналистика</w:t>
            </w:r>
          </w:p>
        </w:tc>
        <w:tc>
          <w:tcPr>
            <w:tcW w:w="3829" w:type="dxa"/>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Қазақстандық телеарналардың, дәстүрлі медианың және ақпараттық порталдардың конвергенттік өзгешеліктерін зерттеу, сондай-ақ, құрылымын, бағытын, аудиториясын, контентін анықтау.</w:t>
            </w:r>
          </w:p>
          <w:p w:rsidR="00BF74E1" w:rsidRPr="00BF74E1" w:rsidRDefault="00BF74E1" w:rsidP="00564BC0">
            <w:pPr>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 xml:space="preserve">Пәннің мазмұны:  Бұқаралық ақпарат құралдары конвергенциясы конвергентті журналистиканы қазіргі журналистік қызметтің жаңаруының негізгі факторына айналдыра отырып, жаңа өндірістік медиақұрылымдарды енгізу мен қалыптастыруды, инновациялық модельдерді шығаруды көздейді. Студенттерге конвергентті журналистиканы </w:t>
            </w:r>
            <w:r w:rsidRPr="00BF74E1">
              <w:rPr>
                <w:rFonts w:ascii="Times New Roman" w:hAnsi="Times New Roman" w:cs="Times New Roman"/>
                <w:sz w:val="20"/>
                <w:szCs w:val="20"/>
                <w:lang w:val="kk-KZ"/>
              </w:rPr>
              <w:lastRenderedPageBreak/>
              <w:t>сипаттайтын негізгі ұғымдарды түсіндіру. Студенттерде қазіргі заманауи конвергентті журналистиканы дамыту заңдылықтары жөніндегі жүйелі ұғым-түсініктерді қалыптастыру. Ақпараттық қызметтің әралуан субьектілерінің кәсіби мәдениетінің мәнін ұғынумен байланысты білімдерді игерту. Қазақстандық және әлемдік БАҚ тарихи, заманауи тәжірибесі мәніндегі журналистиканың негізгі әлеуметтік қызметін, көпшілік қатысым құралының жүйесі ретіндегі БАҚ рөлін көрсету</w:t>
            </w:r>
            <w:r w:rsidRPr="00BF74E1">
              <w:rPr>
                <w:rFonts w:ascii="Times New Roman" w:eastAsia="Times New Roman" w:hAnsi="Times New Roman" w:cs="Times New Roman"/>
                <w:sz w:val="20"/>
                <w:szCs w:val="20"/>
                <w:lang w:val="kk-KZ"/>
              </w:rPr>
              <w:t>.</w:t>
            </w:r>
          </w:p>
        </w:tc>
        <w:tc>
          <w:tcPr>
            <w:tcW w:w="849" w:type="dxa"/>
            <w:gridSpan w:val="2"/>
          </w:tcPr>
          <w:p w:rsidR="00BF74E1" w:rsidRPr="00BF74E1" w:rsidRDefault="009C4866" w:rsidP="00313BD8">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p>
        </w:tc>
        <w:tc>
          <w:tcPr>
            <w:tcW w:w="427"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313BD8">
            <w:pPr>
              <w:jc w:val="center"/>
              <w:rPr>
                <w:rFonts w:ascii="Times New Roman" w:hAnsi="Times New Roman" w:cs="Times New Roman"/>
                <w:sz w:val="20"/>
                <w:szCs w:val="20"/>
                <w:lang w:val="kk-KZ"/>
              </w:rPr>
            </w:pPr>
          </w:p>
        </w:tc>
        <w:tc>
          <w:tcPr>
            <w:tcW w:w="554" w:type="dxa"/>
            <w:gridSpan w:val="2"/>
          </w:tcPr>
          <w:p w:rsidR="00BF74E1" w:rsidRPr="00BF74E1" w:rsidRDefault="00BF74E1"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93648B">
        <w:trPr>
          <w:trHeight w:val="323"/>
        </w:trPr>
        <w:tc>
          <w:tcPr>
            <w:tcW w:w="414" w:type="dxa"/>
          </w:tcPr>
          <w:p w:rsidR="00BF74E1" w:rsidRPr="00BF74E1" w:rsidRDefault="00BF74E1" w:rsidP="00011908">
            <w:pPr>
              <w:pStyle w:val="TableParagraph"/>
              <w:ind w:left="21"/>
            </w:pPr>
            <w:r w:rsidRPr="00BF74E1">
              <w:lastRenderedPageBreak/>
              <w:t>60</w:t>
            </w:r>
          </w:p>
        </w:tc>
        <w:tc>
          <w:tcPr>
            <w:tcW w:w="1128" w:type="dxa"/>
            <w:vMerge/>
          </w:tcPr>
          <w:p w:rsidR="00BF74E1" w:rsidRPr="00BF74E1" w:rsidRDefault="00BF74E1" w:rsidP="00011908">
            <w:pPr>
              <w:pStyle w:val="TableParagraph"/>
              <w:ind w:left="142"/>
              <w:rPr>
                <w:rFonts w:eastAsia="Calibri"/>
                <w:color w:val="000000"/>
                <w:spacing w:val="-2"/>
                <w:lang w:val="kk-KZ"/>
              </w:rPr>
            </w:pPr>
          </w:p>
        </w:tc>
        <w:tc>
          <w:tcPr>
            <w:tcW w:w="703" w:type="dxa"/>
          </w:tcPr>
          <w:p w:rsidR="00BF74E1" w:rsidRPr="00BF74E1" w:rsidRDefault="009C486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564BC0">
            <w:pPr>
              <w:rPr>
                <w:rFonts w:ascii="Times New Roman" w:hAnsi="Times New Roman" w:cs="Times New Roman"/>
                <w:sz w:val="20"/>
                <w:szCs w:val="20"/>
                <w:lang w:val="kk-KZ"/>
              </w:rPr>
            </w:pPr>
            <w:r w:rsidRPr="00BF74E1">
              <w:rPr>
                <w:rFonts w:ascii="Times New Roman" w:hAnsi="Times New Roman" w:cs="Times New Roman"/>
                <w:sz w:val="20"/>
                <w:szCs w:val="20"/>
                <w:lang w:val="kk-KZ"/>
              </w:rPr>
              <w:t>Медиадизайн</w:t>
            </w:r>
          </w:p>
        </w:tc>
        <w:tc>
          <w:tcPr>
            <w:tcW w:w="3844" w:type="dxa"/>
            <w:gridSpan w:val="2"/>
          </w:tcPr>
          <w:p w:rsidR="00BF74E1" w:rsidRPr="00BF74E1" w:rsidRDefault="00BF74E1" w:rsidP="00A371A1">
            <w:pPr>
              <w:pStyle w:val="a5"/>
              <w:ind w:left="0"/>
              <w:jc w:val="both"/>
              <w:rPr>
                <w:rFonts w:ascii="Times New Roman" w:hAnsi="Times New Roman"/>
                <w:sz w:val="20"/>
                <w:szCs w:val="20"/>
                <w:lang w:val="kk-KZ"/>
              </w:rPr>
            </w:pPr>
            <w:r w:rsidRPr="00BF74E1">
              <w:rPr>
                <w:rFonts w:ascii="Times New Roman" w:hAnsi="Times New Roman"/>
                <w:sz w:val="20"/>
                <w:szCs w:val="20"/>
              </w:rPr>
              <w:t xml:space="preserve">Пәннің мақсаты: болашақ журналистер мен қоғаммен байланыс мамандарын қазіргі заманғы дизайнерлік технологиялармен таныстыру, дизайнды жасаудың негізгі </w:t>
            </w:r>
            <w:r w:rsidRPr="00BF74E1">
              <w:rPr>
                <w:rFonts w:ascii="Times New Roman" w:hAnsi="Times New Roman"/>
                <w:sz w:val="20"/>
                <w:szCs w:val="20"/>
                <w:lang w:val="kk-KZ"/>
              </w:rPr>
              <w:t>қағидаларын</w:t>
            </w:r>
            <w:r w:rsidRPr="00BF74E1">
              <w:rPr>
                <w:rFonts w:ascii="Times New Roman" w:hAnsi="Times New Roman"/>
                <w:sz w:val="20"/>
                <w:szCs w:val="20"/>
              </w:rPr>
              <w:t xml:space="preserve"> меңгеруіне көмектесу, теоретикалық білімін толықтыру және нақты тәжірибе</w:t>
            </w:r>
            <w:r w:rsidRPr="00BF74E1">
              <w:rPr>
                <w:rFonts w:ascii="Times New Roman" w:hAnsi="Times New Roman"/>
                <w:sz w:val="20"/>
                <w:szCs w:val="20"/>
                <w:lang w:val="kk-KZ"/>
              </w:rPr>
              <w:t>д</w:t>
            </w:r>
            <w:r w:rsidRPr="00BF74E1">
              <w:rPr>
                <w:rFonts w:ascii="Times New Roman" w:hAnsi="Times New Roman"/>
                <w:sz w:val="20"/>
                <w:szCs w:val="20"/>
              </w:rPr>
              <w:t>ен өткізу.</w:t>
            </w:r>
          </w:p>
          <w:p w:rsidR="00BF74E1" w:rsidRPr="00BF74E1" w:rsidRDefault="00BF74E1" w:rsidP="00564BC0">
            <w:pPr>
              <w:jc w:val="both"/>
              <w:rPr>
                <w:rFonts w:ascii="Times New Roman" w:eastAsia="Calibri" w:hAnsi="Times New Roman" w:cs="Times New Roman"/>
                <w:sz w:val="20"/>
                <w:szCs w:val="20"/>
                <w:lang w:val="kk-KZ"/>
              </w:rPr>
            </w:pPr>
            <w:r w:rsidRPr="00BF74E1">
              <w:rPr>
                <w:rFonts w:ascii="Times New Roman" w:hAnsi="Times New Roman"/>
                <w:sz w:val="20"/>
                <w:szCs w:val="20"/>
                <w:lang w:val="kk-KZ"/>
              </w:rPr>
              <w:t>Пәннің мазмұны: шығармашыл сипатта дизайн жасау қағидаларын үйретіп, шығармашылық қызметте үйлесімді туынды жасауға дағдыландырады, компьютерлік бағдарламаларды меңгертіп, медиа өнімді безендіру элементтерін, әріпті, эмблемаларды жасауды үйретеді.</w:t>
            </w:r>
          </w:p>
        </w:tc>
        <w:tc>
          <w:tcPr>
            <w:tcW w:w="850" w:type="dxa"/>
            <w:gridSpan w:val="2"/>
          </w:tcPr>
          <w:p w:rsidR="00BF74E1" w:rsidRPr="00BF74E1" w:rsidRDefault="00BF74E1" w:rsidP="00313BD8">
            <w:pPr>
              <w:jc w:val="center"/>
              <w:rPr>
                <w:rFonts w:ascii="Times New Roman" w:hAnsi="Times New Roman" w:cs="Times New Roman"/>
                <w:sz w:val="20"/>
                <w:szCs w:val="20"/>
                <w:lang w:val="kk-KZ"/>
              </w:rPr>
            </w:pPr>
          </w:p>
        </w:tc>
        <w:tc>
          <w:tcPr>
            <w:tcW w:w="435"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93648B">
        <w:trPr>
          <w:trHeight w:val="323"/>
        </w:trPr>
        <w:tc>
          <w:tcPr>
            <w:tcW w:w="414" w:type="dxa"/>
          </w:tcPr>
          <w:p w:rsidR="00BF74E1" w:rsidRPr="00BF74E1" w:rsidRDefault="00BF74E1" w:rsidP="00011908">
            <w:pPr>
              <w:pStyle w:val="TableParagraph"/>
              <w:ind w:left="21"/>
            </w:pPr>
            <w:r w:rsidRPr="00BF74E1">
              <w:t>61</w:t>
            </w:r>
          </w:p>
        </w:tc>
        <w:tc>
          <w:tcPr>
            <w:tcW w:w="1128" w:type="dxa"/>
            <w:vMerge/>
          </w:tcPr>
          <w:p w:rsidR="00BF74E1" w:rsidRPr="00BF74E1" w:rsidRDefault="00BF74E1" w:rsidP="00011908">
            <w:pPr>
              <w:pStyle w:val="TableParagraph"/>
              <w:ind w:left="142"/>
              <w:rPr>
                <w:rFonts w:eastAsia="Calibri"/>
                <w:color w:val="000000"/>
                <w:spacing w:val="-2"/>
                <w:lang w:val="kk-KZ"/>
              </w:rPr>
            </w:pPr>
          </w:p>
        </w:tc>
        <w:tc>
          <w:tcPr>
            <w:tcW w:w="703"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Өндірістік практика І</w:t>
            </w:r>
            <w:r w:rsidR="008A564D">
              <w:rPr>
                <w:rFonts w:ascii="Times New Roman" w:hAnsi="Times New Roman" w:cs="Times New Roman"/>
                <w:sz w:val="20"/>
                <w:szCs w:val="20"/>
                <w:lang w:val="kk-KZ"/>
              </w:rPr>
              <w:t>І</w:t>
            </w:r>
          </w:p>
        </w:tc>
        <w:tc>
          <w:tcPr>
            <w:tcW w:w="3844" w:type="dxa"/>
            <w:gridSpan w:val="2"/>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Іс-тәжірибе мақсаты: Білім алушылардың оқу үдерісінде алған теориялық білімдері мен біліктерін, дағдыларын іс-тәжірибе барысында бекіту, оларды тереңдету және кәсіби қызметтегі тәжірибелік жұмыс дағдыларын дамыту, сондай-ақ біліктілік сипатына сәйкес кәсіби құзыреттіліктерін қалыптастыру.</w:t>
            </w:r>
          </w:p>
          <w:p w:rsidR="00BF74E1" w:rsidRPr="00BF74E1" w:rsidRDefault="00BF74E1" w:rsidP="00262203">
            <w:pPr>
              <w:pStyle w:val="a5"/>
              <w:ind w:left="19"/>
              <w:jc w:val="both"/>
              <w:rPr>
                <w:rFonts w:ascii="Times New Roman" w:eastAsiaTheme="minorHAnsi" w:hAnsi="Times New Roman"/>
                <w:sz w:val="20"/>
                <w:szCs w:val="20"/>
                <w:lang w:val="kk-KZ" w:eastAsia="en-US"/>
              </w:rPr>
            </w:pPr>
            <w:r w:rsidRPr="00BF74E1">
              <w:rPr>
                <w:rFonts w:ascii="Times New Roman" w:hAnsi="Times New Roman"/>
                <w:sz w:val="20"/>
                <w:szCs w:val="20"/>
                <w:shd w:val="clear" w:color="auto" w:fill="FFFFFF" w:themeFill="background1"/>
                <w:lang w:val="kk-KZ"/>
              </w:rPr>
              <w:t xml:space="preserve">Іс-тәжірибенің мазмұны: Өндірістік іс-тәжірибе жоғары білікті және кәсіби тұрғыда құзыретті мамандарды дайындайды. Жоғары оқу орындарындағы оқу үдерісінде алған білімдерді бекітуге арналған дағдыларды, машықтар мен </w:t>
            </w:r>
            <w:r w:rsidRPr="00BF74E1">
              <w:rPr>
                <w:rFonts w:ascii="Times New Roman" w:hAnsi="Times New Roman"/>
                <w:sz w:val="20"/>
                <w:szCs w:val="20"/>
                <w:shd w:val="clear" w:color="auto" w:fill="FFFFFF" w:themeFill="background1"/>
                <w:lang w:val="kk-KZ"/>
              </w:rPr>
              <w:lastRenderedPageBreak/>
              <w:t xml:space="preserve">құзыреттіліктерді меңгертіп, озық тәжірибені дамытады. </w:t>
            </w:r>
            <w:r w:rsidRPr="00BF74E1">
              <w:rPr>
                <w:rFonts w:ascii="Times New Roman" w:eastAsiaTheme="minorHAnsi" w:hAnsi="Times New Roman"/>
                <w:sz w:val="20"/>
                <w:szCs w:val="20"/>
                <w:lang w:val="kk-KZ" w:eastAsia="en-US"/>
              </w:rPr>
              <w:t xml:space="preserve">Базалық пәндер бойынша алынған теоретикалық білімдерін нығайту, тереңдету. Даярлау бағыты бойынша өз бетінше жұмыстың кәсіби дағдыларын қалыптастыру. Маманның жұмыс түрлерін және әдістерін игеру мен журналист қызметін іске асыру тәжірибесі жүзеге асыру.  </w:t>
            </w:r>
          </w:p>
        </w:tc>
        <w:tc>
          <w:tcPr>
            <w:tcW w:w="850" w:type="dxa"/>
            <w:gridSpan w:val="2"/>
          </w:tcPr>
          <w:p w:rsidR="00BF74E1" w:rsidRPr="009C4866" w:rsidRDefault="009C4866" w:rsidP="00262203">
            <w:pPr>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6</w:t>
            </w:r>
          </w:p>
        </w:tc>
        <w:tc>
          <w:tcPr>
            <w:tcW w:w="43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262203">
            <w:pPr>
              <w:pStyle w:val="TableParagraph"/>
              <w:ind w:left="142"/>
              <w:rPr>
                <w:rFonts w:eastAsia="Calibri"/>
                <w:color w:val="000000"/>
                <w:spacing w:val="-2"/>
                <w:lang w:val="kk-KZ"/>
              </w:rPr>
            </w:pPr>
          </w:p>
        </w:tc>
      </w:tr>
      <w:tr w:rsidR="00BF74E1" w:rsidRPr="00A75C7B" w:rsidTr="00262203">
        <w:trPr>
          <w:trHeight w:val="323"/>
        </w:trPr>
        <w:tc>
          <w:tcPr>
            <w:tcW w:w="414" w:type="dxa"/>
          </w:tcPr>
          <w:p w:rsidR="00BF74E1" w:rsidRPr="00BF74E1" w:rsidRDefault="00BF74E1" w:rsidP="00A371A1">
            <w:pPr>
              <w:pStyle w:val="TableParagraph"/>
              <w:ind w:left="21"/>
            </w:pPr>
            <w:r w:rsidRPr="00BF74E1">
              <w:lastRenderedPageBreak/>
              <w:t>62</w:t>
            </w:r>
          </w:p>
        </w:tc>
        <w:tc>
          <w:tcPr>
            <w:tcW w:w="1128" w:type="dxa"/>
            <w:vMerge w:val="restart"/>
          </w:tcPr>
          <w:p w:rsidR="00BF74E1" w:rsidRPr="00BF74E1" w:rsidRDefault="00BF74E1" w:rsidP="00A371A1">
            <w:pPr>
              <w:pStyle w:val="TableParagraph"/>
              <w:rPr>
                <w:rFonts w:eastAsia="Calibri"/>
                <w:color w:val="000000"/>
                <w:spacing w:val="-2"/>
                <w:lang w:val="ru-RU"/>
              </w:rPr>
            </w:pPr>
            <w:r w:rsidRPr="00BF74E1">
              <w:rPr>
                <w:rFonts w:eastAsia="Calibri"/>
                <w:color w:val="000000"/>
                <w:spacing w:val="-2"/>
                <w:sz w:val="18"/>
                <w:szCs w:val="18"/>
                <w:lang w:val="kk-KZ"/>
              </w:rPr>
              <w:t>Әдебиет және журналистика/Литература и журналистика/</w:t>
            </w:r>
            <w:r w:rsidRPr="00BF74E1">
              <w:rPr>
                <w:rFonts w:eastAsia="Calibri"/>
                <w:color w:val="000000"/>
                <w:spacing w:val="-2"/>
                <w:sz w:val="18"/>
                <w:szCs w:val="18"/>
                <w:lang w:val="ru-RU"/>
              </w:rPr>
              <w:t xml:space="preserve"> </w:t>
            </w:r>
            <w:r w:rsidRPr="00BF74E1">
              <w:rPr>
                <w:rFonts w:eastAsia="Calibri"/>
                <w:color w:val="000000"/>
                <w:spacing w:val="-2"/>
                <w:sz w:val="18"/>
                <w:szCs w:val="18"/>
              </w:rPr>
              <w:t>Literatura</w:t>
            </w:r>
            <w:r w:rsidRPr="00BF74E1">
              <w:rPr>
                <w:rFonts w:eastAsia="Calibri"/>
                <w:color w:val="000000"/>
                <w:spacing w:val="-2"/>
                <w:sz w:val="18"/>
                <w:szCs w:val="18"/>
                <w:lang w:val="ru-RU"/>
              </w:rPr>
              <w:t xml:space="preserve"> </w:t>
            </w:r>
            <w:r w:rsidRPr="00BF74E1">
              <w:rPr>
                <w:rFonts w:eastAsia="Calibri"/>
                <w:color w:val="000000"/>
                <w:spacing w:val="-2"/>
                <w:sz w:val="18"/>
                <w:szCs w:val="18"/>
              </w:rPr>
              <w:t>and</w:t>
            </w:r>
            <w:r w:rsidRPr="00BF74E1">
              <w:rPr>
                <w:rFonts w:eastAsia="Calibri"/>
                <w:color w:val="000000"/>
                <w:spacing w:val="-2"/>
                <w:sz w:val="18"/>
                <w:szCs w:val="18"/>
                <w:lang w:val="ru-RU"/>
              </w:rPr>
              <w:t xml:space="preserve"> </w:t>
            </w:r>
            <w:r w:rsidRPr="00BF74E1">
              <w:rPr>
                <w:rFonts w:eastAsia="Calibri"/>
                <w:color w:val="000000"/>
                <w:spacing w:val="-2"/>
                <w:sz w:val="18"/>
                <w:szCs w:val="18"/>
              </w:rPr>
              <w:t>Journalism</w:t>
            </w:r>
          </w:p>
        </w:tc>
        <w:tc>
          <w:tcPr>
            <w:tcW w:w="703"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Дата журналистика</w:t>
            </w:r>
          </w:p>
        </w:tc>
        <w:tc>
          <w:tcPr>
            <w:tcW w:w="3844" w:type="dxa"/>
            <w:gridSpan w:val="2"/>
          </w:tcPr>
          <w:p w:rsidR="00BF74E1" w:rsidRPr="00BF74E1" w:rsidRDefault="00BF74E1" w:rsidP="00A371A1">
            <w:pPr>
              <w:jc w:val="both"/>
              <w:rPr>
                <w:rFonts w:ascii="Times New Roman" w:eastAsia="Times New Roman" w:hAnsi="Times New Roman" w:cs="Times New Roman"/>
                <w:color w:val="000000" w:themeColor="text1"/>
                <w:sz w:val="20"/>
                <w:szCs w:val="20"/>
                <w:lang w:val="kk-KZ"/>
              </w:rPr>
            </w:pPr>
            <w:r w:rsidRPr="00BF74E1">
              <w:rPr>
                <w:rFonts w:ascii="Times New Roman" w:eastAsia="Times New Roman" w:hAnsi="Times New Roman" w:cs="Times New Roman"/>
                <w:bCs/>
                <w:sz w:val="20"/>
                <w:szCs w:val="20"/>
                <w:lang w:val="kk-KZ"/>
              </w:rPr>
              <w:t xml:space="preserve">Пәннің мақсаты: </w:t>
            </w:r>
            <w:r w:rsidRPr="00BF74E1">
              <w:rPr>
                <w:rFonts w:ascii="Times New Roman" w:eastAsia="Times New Roman" w:hAnsi="Times New Roman" w:cs="Times New Roman"/>
                <w:sz w:val="20"/>
                <w:szCs w:val="20"/>
                <w:lang w:val="kk-KZ"/>
              </w:rPr>
              <w:t xml:space="preserve">Журналистік еңбек үдерісінде жаңа технологияларды қолдану, сандық дәуірдегі ақпараттарды өңдеу тәсілдерін үйрету. Ақпарат таратудағы сандық деректердің артуын ұғындыру. Журналистиканың дизайн, информатика, статистика сияқты салалармен байланыстылығын дәлелдеуді үйрету. </w:t>
            </w:r>
          </w:p>
          <w:p w:rsidR="00BF74E1" w:rsidRPr="00BF74E1" w:rsidRDefault="00BF74E1" w:rsidP="00A371A1">
            <w:pPr>
              <w:pStyle w:val="aa"/>
              <w:shd w:val="clear" w:color="auto" w:fill="FFFFFF" w:themeFill="background1"/>
              <w:spacing w:before="0" w:beforeAutospacing="0" w:after="0" w:afterAutospacing="0"/>
              <w:jc w:val="both"/>
              <w:rPr>
                <w:sz w:val="20"/>
                <w:szCs w:val="20"/>
                <w:lang w:val="kk-KZ"/>
              </w:rPr>
            </w:pPr>
            <w:r w:rsidRPr="00BF74E1">
              <w:rPr>
                <w:bCs/>
                <w:sz w:val="20"/>
                <w:szCs w:val="20"/>
                <w:lang w:val="kk-KZ"/>
              </w:rPr>
              <w:t xml:space="preserve">Пәннің мазмұны: </w:t>
            </w:r>
            <w:r w:rsidRPr="00BF74E1">
              <w:rPr>
                <w:sz w:val="20"/>
                <w:szCs w:val="20"/>
                <w:lang w:val="kk-KZ"/>
              </w:rPr>
              <w:t xml:space="preserve">Мәліметтерді визуалдандырады, яғни мәліметтерді қайта түзіп, графикалық формада ұсынады. Деректерді сүзгіден өткізеді, сұрыптайды, іздестіреді. Ақпараттардың ауқымды көлемін хабарлайды және оларды графикалық өріске жүктейді. Мәліметтер мәнділігін, олардың мәнмәтінмен ұқсастығын айқындайды. </w:t>
            </w:r>
            <w:r w:rsidRPr="00BF74E1">
              <w:rPr>
                <w:sz w:val="20"/>
                <w:szCs w:val="20"/>
                <w:shd w:val="clear" w:color="auto" w:fill="FFFFFF" w:themeFill="background1"/>
                <w:lang w:val="kk-KZ"/>
              </w:rPr>
              <w:t>Мәліметтерді визуализациялау, яғни мәліметтерді қайта түзу және графикалық формада ұсыну. Мәліметтерді шектеулі нақты формада жүзеге асыру, мәліметтер тобы арасындағы өзаратәуелділікті іске асыру. Сүзгіден өткізу, сұрыптау, мәліметтерді іздестіру</w:t>
            </w:r>
            <w:r w:rsidRPr="00BF74E1">
              <w:rPr>
                <w:sz w:val="20"/>
                <w:szCs w:val="20"/>
                <w:lang w:val="kk-KZ"/>
              </w:rPr>
              <w:t>.</w:t>
            </w:r>
          </w:p>
          <w:p w:rsidR="00BF74E1" w:rsidRPr="00BF74E1" w:rsidRDefault="00BF74E1" w:rsidP="00A371A1">
            <w:pPr>
              <w:pStyle w:val="aa"/>
              <w:shd w:val="clear" w:color="auto" w:fill="FFFFFF" w:themeFill="background1"/>
              <w:spacing w:before="0" w:beforeAutospacing="0" w:after="0" w:afterAutospacing="0"/>
              <w:jc w:val="both"/>
              <w:rPr>
                <w:sz w:val="20"/>
                <w:szCs w:val="20"/>
                <w:lang w:val="kk-KZ"/>
              </w:rPr>
            </w:pPr>
            <w:r w:rsidRPr="00BF74E1">
              <w:rPr>
                <w:sz w:val="20"/>
                <w:szCs w:val="20"/>
                <w:lang w:val="kk-KZ"/>
              </w:rPr>
              <w:t>Ақпараттардың ауқымды көлемін хабарлау және оларды графикалық өріске жүктемеу, оны қабылдау үшін күрделендіру.</w:t>
            </w:r>
          </w:p>
          <w:p w:rsidR="00BF74E1" w:rsidRPr="00BF74E1" w:rsidRDefault="00BF74E1" w:rsidP="00A371A1">
            <w:pPr>
              <w:pStyle w:val="a5"/>
              <w:tabs>
                <w:tab w:val="left" w:pos="-108"/>
              </w:tabs>
              <w:ind w:left="0"/>
              <w:jc w:val="both"/>
              <w:rPr>
                <w:rFonts w:ascii="Times New Roman" w:hAnsi="Times New Roman"/>
                <w:sz w:val="20"/>
                <w:szCs w:val="20"/>
                <w:highlight w:val="yellow"/>
                <w:lang w:val="kk-KZ"/>
              </w:rPr>
            </w:pPr>
            <w:r w:rsidRPr="00BF74E1">
              <w:rPr>
                <w:rFonts w:ascii="Times New Roman" w:hAnsi="Times New Roman"/>
                <w:sz w:val="20"/>
                <w:szCs w:val="20"/>
                <w:lang w:val="kk-KZ"/>
              </w:rPr>
              <w:t>Қоғамдық мәні бар ақпараттарды адамға қолжетімсіз тілден ұғынықты формаға өткізу. Мәліметтер мәнділігі, олардың мәнмәтінмен ұқсастығын айқындау</w:t>
            </w:r>
            <w:r w:rsidRPr="00BF74E1">
              <w:rPr>
                <w:rFonts w:ascii="Times New Roman" w:hAnsi="Times New Roman"/>
                <w:sz w:val="20"/>
                <w:szCs w:val="20"/>
                <w:shd w:val="clear" w:color="auto" w:fill="FFFFFF" w:themeFill="background1"/>
              </w:rPr>
              <w:t>.</w:t>
            </w:r>
          </w:p>
        </w:tc>
        <w:tc>
          <w:tcPr>
            <w:tcW w:w="850" w:type="dxa"/>
            <w:gridSpan w:val="2"/>
          </w:tcPr>
          <w:p w:rsidR="00BF74E1" w:rsidRPr="00BF74E1" w:rsidRDefault="009C4866" w:rsidP="00A371A1">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35"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r>
      <w:tr w:rsidR="00BF74E1" w:rsidRPr="00A75C7B" w:rsidTr="0093648B">
        <w:trPr>
          <w:trHeight w:val="323"/>
        </w:trPr>
        <w:tc>
          <w:tcPr>
            <w:tcW w:w="414" w:type="dxa"/>
          </w:tcPr>
          <w:p w:rsidR="00BF74E1" w:rsidRPr="00BF74E1" w:rsidRDefault="00BF74E1" w:rsidP="00011908">
            <w:pPr>
              <w:pStyle w:val="TableParagraph"/>
              <w:ind w:left="21"/>
            </w:pPr>
            <w:r w:rsidRPr="00BF74E1">
              <w:t>63</w:t>
            </w:r>
          </w:p>
        </w:tc>
        <w:tc>
          <w:tcPr>
            <w:tcW w:w="1128" w:type="dxa"/>
            <w:vMerge/>
          </w:tcPr>
          <w:p w:rsidR="00BF74E1" w:rsidRPr="00BF74E1" w:rsidRDefault="00BF74E1" w:rsidP="00C9394A">
            <w:pPr>
              <w:pStyle w:val="TableParagraph"/>
              <w:ind w:left="142"/>
              <w:rPr>
                <w:rFonts w:eastAsia="Calibri"/>
                <w:color w:val="000000"/>
                <w:spacing w:val="-2"/>
                <w:sz w:val="18"/>
                <w:szCs w:val="18"/>
                <w:lang w:val="kk-KZ"/>
              </w:rPr>
            </w:pPr>
          </w:p>
        </w:tc>
        <w:tc>
          <w:tcPr>
            <w:tcW w:w="703"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Масс-медиа және </w:t>
            </w:r>
            <w:r w:rsidRPr="00BF74E1">
              <w:rPr>
                <w:rFonts w:ascii="Times New Roman" w:hAnsi="Times New Roman" w:cs="Times New Roman"/>
                <w:sz w:val="20"/>
                <w:szCs w:val="20"/>
                <w:lang w:val="kk-KZ"/>
              </w:rPr>
              <w:lastRenderedPageBreak/>
              <w:t>жарнама</w:t>
            </w:r>
          </w:p>
        </w:tc>
        <w:tc>
          <w:tcPr>
            <w:tcW w:w="3844" w:type="dxa"/>
            <w:gridSpan w:val="2"/>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 xml:space="preserve">Пәннің мақсаты: Жарнаманы құрудағы </w:t>
            </w:r>
            <w:r w:rsidRPr="00BF74E1">
              <w:rPr>
                <w:rFonts w:ascii="Times New Roman" w:hAnsi="Times New Roman" w:cs="Times New Roman"/>
                <w:sz w:val="20"/>
                <w:szCs w:val="20"/>
                <w:lang w:val="kk-KZ"/>
              </w:rPr>
              <w:lastRenderedPageBreak/>
              <w:t xml:space="preserve">кәсіби әдістер мен тәсілдерді меңгерту, әралуан бұқаралық ақпарат құралдарында, ақпараттық-публицистикалық шығармашылықтың әртүрлі жанрлық формаларында жарнаманы қолдану ерекшеліктерін игерту. </w:t>
            </w:r>
          </w:p>
          <w:p w:rsidR="00BF74E1" w:rsidRPr="00BF74E1" w:rsidRDefault="00BF74E1" w:rsidP="00262203">
            <w:pPr>
              <w:jc w:val="both"/>
              <w:rPr>
                <w:rFonts w:ascii="Times New Roman" w:eastAsia="Calibri" w:hAnsi="Times New Roman" w:cs="Times New Roman"/>
                <w:sz w:val="20"/>
                <w:szCs w:val="20"/>
                <w:lang w:val="kk-KZ"/>
              </w:rPr>
            </w:pPr>
            <w:r w:rsidRPr="00BF74E1">
              <w:rPr>
                <w:rFonts w:ascii="Times New Roman" w:eastAsia="Calibri" w:hAnsi="Times New Roman" w:cs="Times New Roman"/>
                <w:sz w:val="20"/>
                <w:szCs w:val="20"/>
                <w:lang w:val="kk-KZ"/>
              </w:rPr>
              <w:t xml:space="preserve">Пәннің мазмұны: </w:t>
            </w:r>
            <w:r w:rsidRPr="00BF74E1">
              <w:rPr>
                <w:rFonts w:ascii="Times New Roman" w:hAnsi="Times New Roman" w:cs="Times New Roman"/>
                <w:sz w:val="20"/>
                <w:szCs w:val="20"/>
                <w:lang w:val="kk-KZ"/>
              </w:rPr>
              <w:t>Бұқаралық ақпарат құралдарындағы жарнаманы әртүрлі қағидалар бойынша топтастырады, баспасөзде, радиода, теледидарда және Интернет желісіндегі жарнамалардың ерекшеліктерін түсіндіреді, әр түрлі бұқаралық ақпарат құралдарына арнайы мәтіндер құрастырады, жарнамалық кампанияларды ұйымдастырады. Масс-медиа саласындағы маңызды жаңашыл тәжірибе, конвергенция үдерістері мәніндегі медиасаланы дамытудың негізгі әлемдік бағыттары мен беталыстарын талдау. Көпшілік ақпаратты өндіру үдерісінде аудиториямен өзара әрекеттестіктің жауаптастық түрлерін жандандыруға бағытталған технологияны жүйелеу. Масс-медиа мен әралуан жанр түрлеріне байланысты әртүрлі таңбалық жүйелерді пайдалана отырып, материалды шұғыл даярлаудың тиімді тәсілдерін талдап, қорыту.</w:t>
            </w:r>
          </w:p>
        </w:tc>
        <w:tc>
          <w:tcPr>
            <w:tcW w:w="850" w:type="dxa"/>
            <w:gridSpan w:val="2"/>
          </w:tcPr>
          <w:p w:rsidR="00BF74E1" w:rsidRPr="00BF74E1" w:rsidRDefault="00BF74E1" w:rsidP="00262203">
            <w:pPr>
              <w:jc w:val="center"/>
              <w:rPr>
                <w:rFonts w:ascii="Times New Roman" w:hAnsi="Times New Roman" w:cs="Times New Roman"/>
                <w:sz w:val="20"/>
                <w:szCs w:val="20"/>
                <w:lang w:val="kk-KZ"/>
              </w:rPr>
            </w:pPr>
          </w:p>
        </w:tc>
        <w:tc>
          <w:tcPr>
            <w:tcW w:w="435"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r>
      <w:tr w:rsidR="00BF74E1" w:rsidRPr="00A75C7B" w:rsidTr="00262203">
        <w:trPr>
          <w:trHeight w:val="323"/>
        </w:trPr>
        <w:tc>
          <w:tcPr>
            <w:tcW w:w="414" w:type="dxa"/>
          </w:tcPr>
          <w:p w:rsidR="00BF74E1" w:rsidRPr="009D755E" w:rsidRDefault="009D755E" w:rsidP="00011908">
            <w:pPr>
              <w:pStyle w:val="TableParagraph"/>
              <w:ind w:left="21"/>
              <w:rPr>
                <w:lang w:val="kk-KZ"/>
              </w:rPr>
            </w:pPr>
            <w:r>
              <w:lastRenderedPageBreak/>
              <w:t>6</w:t>
            </w:r>
            <w:r>
              <w:rPr>
                <w:lang w:val="kk-KZ"/>
              </w:rPr>
              <w:t>4</w:t>
            </w:r>
          </w:p>
        </w:tc>
        <w:tc>
          <w:tcPr>
            <w:tcW w:w="1128" w:type="dxa"/>
            <w:vMerge/>
          </w:tcPr>
          <w:p w:rsidR="00BF74E1" w:rsidRPr="00BF74E1" w:rsidRDefault="00BF74E1" w:rsidP="00C9394A">
            <w:pPr>
              <w:pStyle w:val="TableParagraph"/>
              <w:ind w:left="142"/>
              <w:rPr>
                <w:rFonts w:eastAsia="Calibri"/>
                <w:color w:val="000000"/>
                <w:spacing w:val="-2"/>
                <w:sz w:val="18"/>
                <w:szCs w:val="18"/>
                <w:lang w:val="kk-KZ"/>
              </w:rPr>
            </w:pPr>
          </w:p>
        </w:tc>
        <w:tc>
          <w:tcPr>
            <w:tcW w:w="703" w:type="dxa"/>
          </w:tcPr>
          <w:p w:rsidR="00BF74E1" w:rsidRPr="00BF74E1" w:rsidRDefault="009C4866" w:rsidP="00262203">
            <w:pPr>
              <w:pStyle w:val="TableParagraph"/>
              <w:ind w:left="142"/>
              <w:rPr>
                <w:rFonts w:eastAsia="Calibri"/>
                <w:color w:val="000000"/>
                <w:spacing w:val="-2"/>
                <w:lang w:val="kk-KZ"/>
              </w:rPr>
            </w:pPr>
            <w:r>
              <w:rPr>
                <w:rFonts w:eastAsia="Calibri"/>
                <w:color w:val="000000"/>
                <w:spacing w:val="-2"/>
                <w:lang w:val="kk-KZ"/>
              </w:rPr>
              <w:t>Б</w:t>
            </w:r>
            <w:r w:rsidR="00BF74E1" w:rsidRPr="00BF74E1">
              <w:rPr>
                <w:rFonts w:eastAsia="Calibri"/>
                <w:color w:val="000000"/>
                <w:spacing w:val="-2"/>
                <w:lang w:val="kk-KZ"/>
              </w:rPr>
              <w:t>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262203">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Қазіргі қоғамның өзекті мәселелері және бұқаралық ақпарат құралдары</w:t>
            </w:r>
          </w:p>
        </w:tc>
        <w:tc>
          <w:tcPr>
            <w:tcW w:w="3844" w:type="dxa"/>
            <w:gridSpan w:val="2"/>
          </w:tcPr>
          <w:p w:rsidR="00BF74E1" w:rsidRPr="00BF74E1" w:rsidRDefault="00BF74E1" w:rsidP="00A371A1">
            <w:pPr>
              <w:pStyle w:val="a5"/>
              <w:shd w:val="clear" w:color="auto" w:fill="FFFFFF" w:themeFill="background1"/>
              <w:ind w:left="0"/>
              <w:jc w:val="both"/>
              <w:rPr>
                <w:rFonts w:ascii="Times New Roman" w:hAnsi="Times New Roman"/>
                <w:sz w:val="20"/>
                <w:szCs w:val="20"/>
              </w:rPr>
            </w:pPr>
            <w:r w:rsidRPr="00BF74E1">
              <w:rPr>
                <w:rFonts w:ascii="Times New Roman" w:hAnsi="Times New Roman"/>
                <w:bCs/>
                <w:sz w:val="20"/>
                <w:szCs w:val="20"/>
                <w:lang w:val="kk-KZ"/>
              </w:rPr>
              <w:t xml:space="preserve">Пәннің мақсаты: </w:t>
            </w:r>
            <w:r w:rsidRPr="00BF74E1">
              <w:rPr>
                <w:rFonts w:ascii="Times New Roman" w:hAnsi="Times New Roman"/>
                <w:sz w:val="20"/>
                <w:szCs w:val="20"/>
                <w:lang w:val="kk-KZ"/>
              </w:rPr>
              <w:t>Әлемдік өркениетті, м</w:t>
            </w:r>
            <w:r w:rsidRPr="00BF74E1">
              <w:rPr>
                <w:rFonts w:ascii="Times New Roman" w:hAnsi="Times New Roman"/>
                <w:sz w:val="20"/>
                <w:szCs w:val="20"/>
              </w:rPr>
              <w:t>әдениетіміз бен ұлттық</w:t>
            </w:r>
            <w:r w:rsidRPr="00BF74E1">
              <w:rPr>
                <w:rFonts w:ascii="Times New Roman" w:hAnsi="Times New Roman"/>
                <w:sz w:val="20"/>
                <w:szCs w:val="20"/>
                <w:lang w:val="kk-KZ"/>
              </w:rPr>
              <w:t xml:space="preserve"> </w:t>
            </w:r>
            <w:r w:rsidRPr="00BF74E1">
              <w:rPr>
                <w:rFonts w:ascii="Times New Roman" w:hAnsi="Times New Roman"/>
                <w:sz w:val="20"/>
                <w:szCs w:val="20"/>
              </w:rPr>
              <w:t>құндылықтарымызды</w:t>
            </w:r>
            <w:r w:rsidRPr="00BF74E1">
              <w:rPr>
                <w:rFonts w:ascii="Times New Roman" w:hAnsi="Times New Roman"/>
                <w:sz w:val="20"/>
                <w:szCs w:val="20"/>
                <w:lang w:val="kk-KZ"/>
              </w:rPr>
              <w:t xml:space="preserve"> </w:t>
            </w:r>
            <w:r w:rsidRPr="00BF74E1">
              <w:rPr>
                <w:rFonts w:ascii="Times New Roman" w:hAnsi="Times New Roman"/>
                <w:sz w:val="20"/>
                <w:szCs w:val="20"/>
              </w:rPr>
              <w:t>таныту</w:t>
            </w:r>
            <w:r w:rsidRPr="00BF74E1">
              <w:rPr>
                <w:rFonts w:ascii="Times New Roman" w:hAnsi="Times New Roman"/>
                <w:sz w:val="20"/>
                <w:szCs w:val="20"/>
                <w:lang w:val="kk-KZ"/>
              </w:rPr>
              <w:t xml:space="preserve">дағы </w:t>
            </w:r>
            <w:r w:rsidRPr="00BF74E1">
              <w:rPr>
                <w:rFonts w:ascii="Times New Roman" w:hAnsi="Times New Roman"/>
                <w:sz w:val="20"/>
                <w:szCs w:val="20"/>
              </w:rPr>
              <w:t>БАҚ</w:t>
            </w:r>
            <w:r w:rsidRPr="00BF74E1">
              <w:rPr>
                <w:rFonts w:ascii="Times New Roman" w:hAnsi="Times New Roman"/>
                <w:sz w:val="20"/>
                <w:szCs w:val="20"/>
                <w:lang w:val="kk-KZ"/>
              </w:rPr>
              <w:t xml:space="preserve"> рөлін айқын көрсету.</w:t>
            </w:r>
            <w:r w:rsidRPr="00BF74E1">
              <w:rPr>
                <w:rFonts w:ascii="Times New Roman" w:hAnsi="Times New Roman"/>
                <w:sz w:val="20"/>
                <w:szCs w:val="20"/>
              </w:rPr>
              <w:t xml:space="preserve"> Қазақстанның</w:t>
            </w:r>
            <w:r w:rsidRPr="00BF74E1">
              <w:rPr>
                <w:rFonts w:ascii="Times New Roman" w:hAnsi="Times New Roman"/>
                <w:sz w:val="20"/>
                <w:szCs w:val="20"/>
                <w:lang w:val="kk-KZ"/>
              </w:rPr>
              <w:t xml:space="preserve"> </w:t>
            </w:r>
            <w:r w:rsidRPr="00BF74E1">
              <w:rPr>
                <w:rFonts w:ascii="Times New Roman" w:hAnsi="Times New Roman"/>
                <w:sz w:val="20"/>
                <w:szCs w:val="20"/>
              </w:rPr>
              <w:t>әлемдік</w:t>
            </w:r>
            <w:r w:rsidRPr="00BF74E1">
              <w:rPr>
                <w:rFonts w:ascii="Times New Roman" w:hAnsi="Times New Roman"/>
                <w:sz w:val="20"/>
                <w:szCs w:val="20"/>
                <w:lang w:val="kk-KZ"/>
              </w:rPr>
              <w:t xml:space="preserve"> </w:t>
            </w:r>
            <w:r w:rsidRPr="00BF74E1">
              <w:rPr>
                <w:rFonts w:ascii="Times New Roman" w:hAnsi="Times New Roman"/>
                <w:sz w:val="20"/>
                <w:szCs w:val="20"/>
              </w:rPr>
              <w:t>өркениет</w:t>
            </w:r>
            <w:r w:rsidRPr="00BF74E1">
              <w:rPr>
                <w:rFonts w:ascii="Times New Roman" w:hAnsi="Times New Roman"/>
                <w:sz w:val="20"/>
                <w:szCs w:val="20"/>
                <w:lang w:val="kk-KZ"/>
              </w:rPr>
              <w:t xml:space="preserve">тегі </w:t>
            </w:r>
            <w:r w:rsidRPr="00BF74E1">
              <w:rPr>
                <w:rFonts w:ascii="Times New Roman" w:hAnsi="Times New Roman"/>
                <w:sz w:val="20"/>
                <w:szCs w:val="20"/>
              </w:rPr>
              <w:t>экономикалық, мәдени</w:t>
            </w:r>
            <w:r w:rsidRPr="00BF74E1">
              <w:rPr>
                <w:rFonts w:ascii="Times New Roman" w:hAnsi="Times New Roman"/>
                <w:sz w:val="20"/>
                <w:szCs w:val="20"/>
                <w:lang w:val="kk-KZ"/>
              </w:rPr>
              <w:t xml:space="preserve"> </w:t>
            </w:r>
            <w:r w:rsidRPr="00BF74E1">
              <w:rPr>
                <w:rFonts w:ascii="Times New Roman" w:hAnsi="Times New Roman"/>
                <w:sz w:val="20"/>
                <w:szCs w:val="20"/>
              </w:rPr>
              <w:t>және</w:t>
            </w:r>
            <w:r w:rsidRPr="00BF74E1">
              <w:rPr>
                <w:rFonts w:ascii="Times New Roman" w:hAnsi="Times New Roman"/>
                <w:sz w:val="20"/>
                <w:szCs w:val="20"/>
                <w:lang w:val="kk-KZ"/>
              </w:rPr>
              <w:t xml:space="preserve"> </w:t>
            </w:r>
            <w:r w:rsidRPr="00BF74E1">
              <w:rPr>
                <w:rFonts w:ascii="Times New Roman" w:hAnsi="Times New Roman"/>
                <w:sz w:val="20"/>
                <w:szCs w:val="20"/>
              </w:rPr>
              <w:t>әлеуметтік</w:t>
            </w:r>
            <w:r w:rsidRPr="00BF74E1">
              <w:rPr>
                <w:rFonts w:ascii="Times New Roman" w:hAnsi="Times New Roman"/>
                <w:sz w:val="20"/>
                <w:szCs w:val="20"/>
                <w:lang w:val="kk-KZ"/>
              </w:rPr>
              <w:t xml:space="preserve"> </w:t>
            </w:r>
            <w:r w:rsidRPr="00BF74E1">
              <w:rPr>
                <w:rFonts w:ascii="Times New Roman" w:hAnsi="Times New Roman"/>
                <w:sz w:val="20"/>
                <w:szCs w:val="20"/>
              </w:rPr>
              <w:t>жағынан</w:t>
            </w:r>
            <w:r w:rsidRPr="00BF74E1">
              <w:rPr>
                <w:rFonts w:ascii="Times New Roman" w:hAnsi="Times New Roman"/>
                <w:sz w:val="20"/>
                <w:szCs w:val="20"/>
                <w:lang w:val="kk-KZ"/>
              </w:rPr>
              <w:t xml:space="preserve"> </w:t>
            </w:r>
            <w:r w:rsidRPr="00BF74E1">
              <w:rPr>
                <w:rFonts w:ascii="Times New Roman" w:hAnsi="Times New Roman"/>
                <w:sz w:val="20"/>
                <w:szCs w:val="20"/>
              </w:rPr>
              <w:t>дамуы</w:t>
            </w:r>
            <w:r w:rsidRPr="00BF74E1">
              <w:rPr>
                <w:rFonts w:ascii="Times New Roman" w:hAnsi="Times New Roman"/>
                <w:sz w:val="20"/>
                <w:szCs w:val="20"/>
                <w:lang w:val="kk-KZ"/>
              </w:rPr>
              <w:t xml:space="preserve"> </w:t>
            </w:r>
            <w:r w:rsidRPr="00BF74E1">
              <w:rPr>
                <w:rFonts w:ascii="Times New Roman" w:hAnsi="Times New Roman"/>
                <w:sz w:val="20"/>
                <w:szCs w:val="20"/>
              </w:rPr>
              <w:t>үшін</w:t>
            </w:r>
            <w:r w:rsidRPr="00BF74E1">
              <w:rPr>
                <w:rFonts w:ascii="Times New Roman" w:hAnsi="Times New Roman"/>
                <w:sz w:val="20"/>
                <w:szCs w:val="20"/>
                <w:lang w:val="kk-KZ"/>
              </w:rPr>
              <w:t xml:space="preserve"> </w:t>
            </w:r>
            <w:r w:rsidRPr="00BF74E1">
              <w:rPr>
                <w:rFonts w:ascii="Times New Roman" w:hAnsi="Times New Roman"/>
                <w:sz w:val="20"/>
                <w:szCs w:val="20"/>
              </w:rPr>
              <w:t>оларды</w:t>
            </w:r>
            <w:r w:rsidRPr="00BF74E1">
              <w:rPr>
                <w:rFonts w:ascii="Times New Roman" w:hAnsi="Times New Roman"/>
                <w:sz w:val="20"/>
                <w:szCs w:val="20"/>
                <w:lang w:val="kk-KZ"/>
              </w:rPr>
              <w:t xml:space="preserve"> </w:t>
            </w:r>
            <w:r w:rsidRPr="00BF74E1">
              <w:rPr>
                <w:rFonts w:ascii="Times New Roman" w:hAnsi="Times New Roman"/>
                <w:sz w:val="20"/>
                <w:szCs w:val="20"/>
              </w:rPr>
              <w:t>танытатын БАҚ маңызын</w:t>
            </w:r>
            <w:r w:rsidRPr="00BF74E1">
              <w:rPr>
                <w:rFonts w:ascii="Times New Roman" w:hAnsi="Times New Roman"/>
                <w:sz w:val="20"/>
                <w:szCs w:val="20"/>
                <w:lang w:val="kk-KZ"/>
              </w:rPr>
              <w:t xml:space="preserve"> </w:t>
            </w:r>
            <w:r w:rsidRPr="00BF74E1">
              <w:rPr>
                <w:rFonts w:ascii="Times New Roman" w:hAnsi="Times New Roman"/>
                <w:sz w:val="20"/>
                <w:szCs w:val="20"/>
              </w:rPr>
              <w:t>арттыру</w:t>
            </w:r>
            <w:r w:rsidRPr="00BF74E1">
              <w:rPr>
                <w:rFonts w:ascii="Times New Roman" w:hAnsi="Times New Roman"/>
                <w:sz w:val="20"/>
                <w:szCs w:val="20"/>
                <w:lang w:val="kk-KZ"/>
              </w:rPr>
              <w:t xml:space="preserve"> </w:t>
            </w:r>
            <w:r w:rsidRPr="00BF74E1">
              <w:rPr>
                <w:rFonts w:ascii="Times New Roman" w:hAnsi="Times New Roman"/>
                <w:sz w:val="20"/>
                <w:szCs w:val="20"/>
              </w:rPr>
              <w:t>мәселелерін</w:t>
            </w:r>
            <w:r w:rsidRPr="00BF74E1">
              <w:rPr>
                <w:rFonts w:ascii="Times New Roman" w:hAnsi="Times New Roman"/>
                <w:sz w:val="20"/>
                <w:szCs w:val="20"/>
                <w:lang w:val="kk-KZ"/>
              </w:rPr>
              <w:t xml:space="preserve"> </w:t>
            </w:r>
            <w:r w:rsidRPr="00BF74E1">
              <w:rPr>
                <w:rFonts w:ascii="Times New Roman" w:hAnsi="Times New Roman"/>
                <w:sz w:val="20"/>
                <w:szCs w:val="20"/>
              </w:rPr>
              <w:t>меңгер</w:t>
            </w:r>
            <w:r w:rsidRPr="00BF74E1">
              <w:rPr>
                <w:rFonts w:ascii="Times New Roman" w:hAnsi="Times New Roman"/>
                <w:sz w:val="20"/>
                <w:szCs w:val="20"/>
                <w:lang w:val="kk-KZ"/>
              </w:rPr>
              <w:t>ту</w:t>
            </w:r>
            <w:r w:rsidRPr="00BF74E1">
              <w:rPr>
                <w:rFonts w:ascii="Times New Roman" w:hAnsi="Times New Roman"/>
                <w:sz w:val="20"/>
                <w:szCs w:val="20"/>
              </w:rPr>
              <w:t xml:space="preserve">. </w:t>
            </w:r>
          </w:p>
          <w:p w:rsidR="00BF74E1" w:rsidRPr="00BF74E1" w:rsidRDefault="00BF74E1" w:rsidP="00262203">
            <w:pPr>
              <w:pStyle w:val="a5"/>
              <w:tabs>
                <w:tab w:val="left" w:pos="19"/>
              </w:tabs>
              <w:ind w:left="19"/>
              <w:jc w:val="both"/>
              <w:rPr>
                <w:rFonts w:ascii="Times New Roman" w:eastAsia="Calibri" w:hAnsi="Times New Roman"/>
                <w:sz w:val="20"/>
                <w:szCs w:val="20"/>
                <w:lang w:eastAsia="en-US"/>
              </w:rPr>
            </w:pPr>
            <w:r w:rsidRPr="00BF74E1">
              <w:rPr>
                <w:rFonts w:ascii="Times New Roman" w:hAnsi="Times New Roman"/>
                <w:bCs/>
                <w:sz w:val="20"/>
                <w:szCs w:val="20"/>
                <w:lang w:val="kk-KZ"/>
              </w:rPr>
              <w:t xml:space="preserve">Пәннің мазмұны: </w:t>
            </w:r>
            <w:r w:rsidRPr="00BF74E1">
              <w:rPr>
                <w:rFonts w:ascii="Times New Roman" w:hAnsi="Times New Roman"/>
                <w:sz w:val="20"/>
                <w:szCs w:val="20"/>
                <w:lang w:val="kk-KZ"/>
              </w:rPr>
              <w:t xml:space="preserve">Бұқаралық ақпарат құралдарының билік жүйесіндегі орнын айқындап, оның саяси үдерістегі рөлін бағалайды. Заманауи электронды </w:t>
            </w:r>
            <w:r w:rsidRPr="00BF74E1">
              <w:rPr>
                <w:rFonts w:ascii="Times New Roman" w:hAnsi="Times New Roman"/>
                <w:sz w:val="20"/>
                <w:szCs w:val="20"/>
                <w:lang w:val="kk-KZ"/>
              </w:rPr>
              <w:lastRenderedPageBreak/>
              <w:t>ақпараттық құралдарға дағдыландырады. Т</w:t>
            </w:r>
            <w:r w:rsidRPr="00BF74E1">
              <w:rPr>
                <w:rFonts w:ascii="Times New Roman" w:hAnsi="Times New Roman"/>
                <w:sz w:val="20"/>
                <w:szCs w:val="20"/>
              </w:rPr>
              <w:t>еледидар, радио, мерзімді</w:t>
            </w:r>
            <w:r w:rsidRPr="00BF74E1">
              <w:rPr>
                <w:rFonts w:ascii="Times New Roman" w:hAnsi="Times New Roman"/>
                <w:sz w:val="20"/>
                <w:szCs w:val="20"/>
                <w:lang w:val="kk-KZ"/>
              </w:rPr>
              <w:t xml:space="preserve"> </w:t>
            </w:r>
            <w:r w:rsidRPr="00BF74E1">
              <w:rPr>
                <w:rFonts w:ascii="Times New Roman" w:hAnsi="Times New Roman"/>
                <w:sz w:val="20"/>
                <w:szCs w:val="20"/>
              </w:rPr>
              <w:t>баспасөз</w:t>
            </w:r>
            <w:r w:rsidRPr="00BF74E1">
              <w:rPr>
                <w:rFonts w:ascii="Times New Roman" w:hAnsi="Times New Roman"/>
                <w:sz w:val="20"/>
                <w:szCs w:val="20"/>
                <w:lang w:val="kk-KZ"/>
              </w:rPr>
              <w:t xml:space="preserve"> </w:t>
            </w:r>
            <w:r w:rsidRPr="00BF74E1">
              <w:rPr>
                <w:rFonts w:ascii="Times New Roman" w:hAnsi="Times New Roman"/>
                <w:sz w:val="20"/>
                <w:szCs w:val="20"/>
              </w:rPr>
              <w:t>және</w:t>
            </w:r>
            <w:r w:rsidRPr="00BF74E1">
              <w:rPr>
                <w:rFonts w:ascii="Times New Roman" w:hAnsi="Times New Roman"/>
                <w:sz w:val="20"/>
                <w:szCs w:val="20"/>
                <w:lang w:val="kk-KZ"/>
              </w:rPr>
              <w:t xml:space="preserve"> </w:t>
            </w:r>
            <w:r w:rsidRPr="00BF74E1">
              <w:rPr>
                <w:rFonts w:ascii="Times New Roman" w:hAnsi="Times New Roman"/>
                <w:sz w:val="20"/>
                <w:szCs w:val="20"/>
              </w:rPr>
              <w:t>интернет сайттар</w:t>
            </w:r>
            <w:r w:rsidRPr="00BF74E1">
              <w:rPr>
                <w:rFonts w:ascii="Times New Roman" w:hAnsi="Times New Roman"/>
                <w:sz w:val="20"/>
                <w:szCs w:val="20"/>
                <w:lang w:val="kk-KZ"/>
              </w:rPr>
              <w:t>ымен жұмысты меңгертіп, ж</w:t>
            </w:r>
            <w:r w:rsidRPr="00BF74E1">
              <w:rPr>
                <w:rFonts w:ascii="Times New Roman" w:hAnsi="Times New Roman"/>
                <w:sz w:val="20"/>
                <w:szCs w:val="20"/>
              </w:rPr>
              <w:t>аңа медиа мен</w:t>
            </w:r>
            <w:r w:rsidRPr="00BF74E1">
              <w:rPr>
                <w:rFonts w:ascii="Times New Roman" w:hAnsi="Times New Roman"/>
                <w:sz w:val="20"/>
                <w:szCs w:val="20"/>
                <w:lang w:val="kk-KZ"/>
              </w:rPr>
              <w:t xml:space="preserve"> </w:t>
            </w:r>
            <w:r w:rsidRPr="00BF74E1">
              <w:rPr>
                <w:rFonts w:ascii="Times New Roman" w:hAnsi="Times New Roman"/>
                <w:sz w:val="20"/>
                <w:szCs w:val="20"/>
              </w:rPr>
              <w:t>ақпараттық</w:t>
            </w:r>
            <w:r w:rsidRPr="00BF74E1">
              <w:rPr>
                <w:rFonts w:ascii="Times New Roman" w:hAnsi="Times New Roman"/>
                <w:sz w:val="20"/>
                <w:szCs w:val="20"/>
                <w:lang w:val="kk-KZ"/>
              </w:rPr>
              <w:t xml:space="preserve"> </w:t>
            </w:r>
            <w:r w:rsidRPr="00BF74E1">
              <w:rPr>
                <w:rFonts w:ascii="Times New Roman" w:hAnsi="Times New Roman"/>
                <w:sz w:val="20"/>
                <w:szCs w:val="20"/>
              </w:rPr>
              <w:t>технологиялар</w:t>
            </w:r>
            <w:r w:rsidRPr="00BF74E1">
              <w:rPr>
                <w:rFonts w:ascii="Times New Roman" w:hAnsi="Times New Roman"/>
                <w:sz w:val="20"/>
                <w:szCs w:val="20"/>
                <w:lang w:val="kk-KZ"/>
              </w:rPr>
              <w:t xml:space="preserve"> арқылы </w:t>
            </w:r>
            <w:r w:rsidRPr="00BF74E1">
              <w:rPr>
                <w:rFonts w:ascii="Times New Roman" w:hAnsi="Times New Roman"/>
                <w:sz w:val="20"/>
                <w:szCs w:val="20"/>
              </w:rPr>
              <w:t>ақпарат</w:t>
            </w:r>
            <w:r w:rsidRPr="00BF74E1">
              <w:rPr>
                <w:rFonts w:ascii="Times New Roman" w:hAnsi="Times New Roman"/>
                <w:sz w:val="20"/>
                <w:szCs w:val="20"/>
                <w:lang w:val="kk-KZ"/>
              </w:rPr>
              <w:t xml:space="preserve"> </w:t>
            </w:r>
            <w:r w:rsidRPr="00BF74E1">
              <w:rPr>
                <w:rFonts w:ascii="Times New Roman" w:hAnsi="Times New Roman"/>
                <w:sz w:val="20"/>
                <w:szCs w:val="20"/>
              </w:rPr>
              <w:t>жинақтауға</w:t>
            </w:r>
            <w:r w:rsidRPr="00BF74E1">
              <w:rPr>
                <w:rFonts w:ascii="Times New Roman" w:hAnsi="Times New Roman"/>
                <w:sz w:val="20"/>
                <w:szCs w:val="20"/>
                <w:lang w:val="kk-KZ"/>
              </w:rPr>
              <w:t xml:space="preserve"> </w:t>
            </w:r>
            <w:r w:rsidRPr="00BF74E1">
              <w:rPr>
                <w:rFonts w:ascii="Times New Roman" w:hAnsi="Times New Roman"/>
                <w:sz w:val="20"/>
                <w:szCs w:val="20"/>
              </w:rPr>
              <w:t>дағдылан</w:t>
            </w:r>
            <w:r w:rsidRPr="00BF74E1">
              <w:rPr>
                <w:rFonts w:ascii="Times New Roman" w:hAnsi="Times New Roman"/>
                <w:sz w:val="20"/>
                <w:szCs w:val="20"/>
                <w:lang w:val="kk-KZ"/>
              </w:rPr>
              <w:t>дырады</w:t>
            </w:r>
            <w:r w:rsidRPr="00BF74E1">
              <w:rPr>
                <w:rFonts w:ascii="Times New Roman" w:hAnsi="Times New Roman"/>
                <w:sz w:val="20"/>
                <w:szCs w:val="20"/>
              </w:rPr>
              <w:t>.</w:t>
            </w:r>
            <w:r w:rsidRPr="00BF74E1">
              <w:rPr>
                <w:rFonts w:ascii="Times New Roman" w:hAnsi="Times New Roman"/>
                <w:sz w:val="20"/>
                <w:szCs w:val="20"/>
                <w:lang w:val="kk-KZ"/>
              </w:rPr>
              <w:t xml:space="preserve"> </w:t>
            </w:r>
            <w:r w:rsidRPr="00BF74E1">
              <w:rPr>
                <w:rFonts w:ascii="Times New Roman" w:eastAsiaTheme="minorHAnsi" w:hAnsi="Times New Roman"/>
                <w:sz w:val="20"/>
                <w:szCs w:val="20"/>
                <w:lang w:val="kk-KZ" w:eastAsia="en-US"/>
              </w:rPr>
              <w:t>Заманауи журналистиканы дамытуды қалыптастыру. Ақпараттық нарық, ақпараттық менеджмент құрылымымен, көпшілік ақпарат құралдары типологиясымен, экономикалық теория мен менеджмент негіздерімен, талдау, сыни ойлау, зерттеудің әдіснамалық тәжірибесі дағдыларын игеруді іске асыру. Дәйектерді талдау, теоретикалық ережелерді талдау.</w:t>
            </w:r>
          </w:p>
        </w:tc>
        <w:tc>
          <w:tcPr>
            <w:tcW w:w="850" w:type="dxa"/>
            <w:gridSpan w:val="2"/>
          </w:tcPr>
          <w:p w:rsidR="00BF74E1" w:rsidRPr="00BF74E1" w:rsidRDefault="009C4866" w:rsidP="00262203">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6</w:t>
            </w:r>
          </w:p>
        </w:tc>
        <w:tc>
          <w:tcPr>
            <w:tcW w:w="43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r>
      <w:tr w:rsidR="00BF74E1" w:rsidRPr="00A75C7B" w:rsidTr="00262203">
        <w:trPr>
          <w:trHeight w:val="323"/>
        </w:trPr>
        <w:tc>
          <w:tcPr>
            <w:tcW w:w="414" w:type="dxa"/>
          </w:tcPr>
          <w:p w:rsidR="00BF74E1" w:rsidRPr="009D755E" w:rsidRDefault="009D755E" w:rsidP="00011908">
            <w:pPr>
              <w:pStyle w:val="TableParagraph"/>
              <w:ind w:left="21"/>
              <w:rPr>
                <w:lang w:val="kk-KZ"/>
              </w:rPr>
            </w:pPr>
            <w:r>
              <w:lastRenderedPageBreak/>
              <w:t>6</w:t>
            </w:r>
            <w:r>
              <w:rPr>
                <w:lang w:val="kk-KZ"/>
              </w:rPr>
              <w:t>5</w:t>
            </w:r>
          </w:p>
        </w:tc>
        <w:tc>
          <w:tcPr>
            <w:tcW w:w="1128" w:type="dxa"/>
            <w:vMerge/>
          </w:tcPr>
          <w:p w:rsidR="00BF74E1" w:rsidRPr="00BF74E1" w:rsidRDefault="00BF74E1" w:rsidP="00C9394A">
            <w:pPr>
              <w:pStyle w:val="TableParagraph"/>
              <w:ind w:left="142"/>
              <w:rPr>
                <w:rFonts w:eastAsia="Calibri"/>
                <w:color w:val="000000"/>
                <w:spacing w:val="-2"/>
                <w:sz w:val="18"/>
                <w:szCs w:val="18"/>
                <w:lang w:val="kk-KZ"/>
              </w:rPr>
            </w:pPr>
          </w:p>
        </w:tc>
        <w:tc>
          <w:tcPr>
            <w:tcW w:w="703" w:type="dxa"/>
          </w:tcPr>
          <w:p w:rsidR="00BF74E1" w:rsidRPr="00BF74E1" w:rsidRDefault="00705B46" w:rsidP="00262203">
            <w:pPr>
              <w:pStyle w:val="TableParagraph"/>
              <w:ind w:left="142"/>
              <w:rPr>
                <w:rFonts w:eastAsia="Calibri"/>
                <w:color w:val="000000"/>
                <w:spacing w:val="-2"/>
                <w:lang w:val="kk-KZ"/>
              </w:rPr>
            </w:pPr>
            <w:r>
              <w:rPr>
                <w:rFonts w:eastAsia="Calibri"/>
                <w:color w:val="000000"/>
                <w:spacing w:val="-2"/>
                <w:lang w:val="kk-KZ"/>
              </w:rPr>
              <w:t>Б</w:t>
            </w:r>
            <w:r w:rsidR="00BF74E1" w:rsidRPr="00BF74E1">
              <w:rPr>
                <w:rFonts w:eastAsia="Calibri"/>
                <w:color w:val="000000"/>
                <w:spacing w:val="-2"/>
                <w:lang w:val="kk-KZ"/>
              </w:rPr>
              <w:t>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Бұқаралық ақпарат құралдары тілі</w:t>
            </w:r>
            <w:r w:rsidR="008A564D">
              <w:rPr>
                <w:rFonts w:ascii="Times New Roman" w:hAnsi="Times New Roman" w:cs="Times New Roman"/>
                <w:sz w:val="20"/>
                <w:szCs w:val="20"/>
                <w:lang w:val="kk-KZ"/>
              </w:rPr>
              <w:t xml:space="preserve"> және ҒЗЖ</w:t>
            </w:r>
          </w:p>
        </w:tc>
        <w:tc>
          <w:tcPr>
            <w:tcW w:w="3844" w:type="dxa"/>
            <w:gridSpan w:val="2"/>
          </w:tcPr>
          <w:p w:rsidR="00BF74E1" w:rsidRPr="00BF74E1" w:rsidRDefault="00BF74E1"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Жалпы ақпараттарды жинап, өңдеп, көпшілікке ұсыну. Қоғамдағы құбылыстарға, оқиғаларға байланысты белсенді ұстанымға ие болып, оған көпшілік қауымды жұмылдыру. Ақпараттың тиімді, қолайлы және қолжетімді болуын көздеу. Көпшіліктің бірдей және тұрақты ақпарат алып отыруына мүмкіндік туғызу.</w:t>
            </w:r>
          </w:p>
          <w:p w:rsidR="00BF74E1" w:rsidRPr="00BF74E1" w:rsidRDefault="00BF74E1" w:rsidP="00262203">
            <w:pPr>
              <w:pStyle w:val="a5"/>
              <w:tabs>
                <w:tab w:val="left" w:pos="993"/>
              </w:tabs>
              <w:ind w:left="0"/>
              <w:jc w:val="both"/>
              <w:rPr>
                <w:rFonts w:ascii="Times New Roman" w:eastAsiaTheme="minorHAnsi" w:hAnsi="Times New Roman"/>
                <w:sz w:val="20"/>
                <w:szCs w:val="20"/>
                <w:lang w:val="kk-KZ"/>
              </w:rPr>
            </w:pPr>
            <w:r w:rsidRPr="00BF74E1">
              <w:rPr>
                <w:rFonts w:ascii="Times New Roman" w:hAnsi="Times New Roman"/>
                <w:sz w:val="20"/>
                <w:szCs w:val="20"/>
                <w:lang w:val="kk-KZ"/>
              </w:rPr>
              <w:t xml:space="preserve">Пәннің мазмұны: Арнайы техникалық құралдардың көмегімен жұртшылыққа ақпараттарды ашық жариялайды. Бұқаралық ақпарат құралдарының қызметі азаматтарға, билік органдарына, қоғамдық институттарға аса маңызды жалпы оқиғалар, құбылыстар, үдерістер жайлы мағлұматтарды таратудан тұрады. Коммуникацияның нақты каналдарындағы әдеби тіл нормаларын сипаттау. Әралуан функционалды-стилистикалық мәртебе медиа тіліндегі нормаларды қолдану саласын анықтау. Көпшілік ақпараты мәтіндерін қарастыру әдістерімен таныстыруды жүргізу. Қатысымдық шеберліктерді дамыту. Ырғақты тұлға, сөйлеу мәдениеті нормаларын еркін игерген тұлғаны қалыптастыру. Сауаттылықты жетілдіру, </w:t>
            </w:r>
            <w:r w:rsidRPr="00BF74E1">
              <w:rPr>
                <w:rFonts w:ascii="Times New Roman" w:hAnsi="Times New Roman"/>
                <w:sz w:val="20"/>
                <w:szCs w:val="20"/>
                <w:lang w:val="kk-KZ"/>
              </w:rPr>
              <w:lastRenderedPageBreak/>
              <w:t>ақпараттарды қорыту, талдау, және қабылдау, мақсат қою мен оған қол жеткізу жолдарын таңдау шеберліктерін игерту.</w:t>
            </w:r>
          </w:p>
        </w:tc>
        <w:tc>
          <w:tcPr>
            <w:tcW w:w="850" w:type="dxa"/>
            <w:gridSpan w:val="2"/>
          </w:tcPr>
          <w:p w:rsidR="00BF74E1" w:rsidRPr="00BF74E1" w:rsidRDefault="00BF74E1" w:rsidP="00262203">
            <w:pPr>
              <w:jc w:val="center"/>
              <w:rPr>
                <w:rFonts w:ascii="Times New Roman" w:hAnsi="Times New Roman" w:cs="Times New Roman"/>
                <w:sz w:val="20"/>
                <w:szCs w:val="20"/>
                <w:lang w:val="kk-KZ"/>
              </w:rPr>
            </w:pPr>
          </w:p>
        </w:tc>
        <w:tc>
          <w:tcPr>
            <w:tcW w:w="43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r>
      <w:tr w:rsidR="00BF74E1" w:rsidRPr="00A75C7B" w:rsidTr="0093648B">
        <w:trPr>
          <w:trHeight w:val="323"/>
        </w:trPr>
        <w:tc>
          <w:tcPr>
            <w:tcW w:w="414" w:type="dxa"/>
          </w:tcPr>
          <w:p w:rsidR="00BF74E1" w:rsidRPr="009D755E" w:rsidRDefault="009D755E" w:rsidP="00A371A1">
            <w:pPr>
              <w:pStyle w:val="TableParagraph"/>
              <w:ind w:left="21"/>
              <w:rPr>
                <w:lang w:val="kk-KZ"/>
              </w:rPr>
            </w:pPr>
            <w:r>
              <w:lastRenderedPageBreak/>
              <w:t>6</w:t>
            </w:r>
            <w:r>
              <w:rPr>
                <w:lang w:val="kk-KZ"/>
              </w:rPr>
              <w:t>6</w:t>
            </w:r>
          </w:p>
        </w:tc>
        <w:tc>
          <w:tcPr>
            <w:tcW w:w="1128" w:type="dxa"/>
            <w:vMerge w:val="restart"/>
          </w:tcPr>
          <w:p w:rsidR="00BF74E1" w:rsidRPr="00BF74E1" w:rsidRDefault="00BF74E1" w:rsidP="00A371A1">
            <w:pPr>
              <w:pStyle w:val="TableParagraph"/>
              <w:rPr>
                <w:rFonts w:eastAsia="Calibri"/>
                <w:color w:val="000000"/>
                <w:spacing w:val="-2"/>
                <w:lang w:val="ru-RU"/>
              </w:rPr>
            </w:pPr>
            <w:r w:rsidRPr="00BF74E1">
              <w:rPr>
                <w:rFonts w:eastAsia="Calibri"/>
                <w:color w:val="000000"/>
                <w:spacing w:val="-2"/>
                <w:sz w:val="18"/>
                <w:szCs w:val="18"/>
                <w:lang w:val="kk-KZ"/>
              </w:rPr>
              <w:t>Журналистиканың салалары/Отрасли журналистики/</w:t>
            </w:r>
            <w:r w:rsidRPr="00BF74E1">
              <w:rPr>
                <w:rFonts w:eastAsia="Calibri"/>
                <w:color w:val="000000"/>
                <w:spacing w:val="-2"/>
                <w:sz w:val="18"/>
                <w:szCs w:val="18"/>
                <w:lang w:val="ru-RU"/>
              </w:rPr>
              <w:t xml:space="preserve"> </w:t>
            </w:r>
            <w:r w:rsidRPr="00BF74E1">
              <w:rPr>
                <w:rFonts w:eastAsia="Calibri"/>
                <w:color w:val="000000"/>
                <w:spacing w:val="-2"/>
                <w:sz w:val="18"/>
                <w:szCs w:val="18"/>
              </w:rPr>
              <w:t>Branches</w:t>
            </w:r>
            <w:r w:rsidRPr="00BF74E1">
              <w:rPr>
                <w:rFonts w:eastAsia="Calibri"/>
                <w:color w:val="000000"/>
                <w:spacing w:val="-2"/>
                <w:sz w:val="18"/>
                <w:szCs w:val="18"/>
                <w:lang w:val="ru-RU"/>
              </w:rPr>
              <w:t xml:space="preserve"> </w:t>
            </w:r>
            <w:r w:rsidRPr="00BF74E1">
              <w:rPr>
                <w:rFonts w:eastAsia="Calibri"/>
                <w:color w:val="000000"/>
                <w:spacing w:val="-2"/>
                <w:sz w:val="18"/>
                <w:szCs w:val="18"/>
              </w:rPr>
              <w:t>of</w:t>
            </w:r>
            <w:r w:rsidRPr="00BF74E1">
              <w:rPr>
                <w:rFonts w:eastAsia="Calibri"/>
                <w:color w:val="000000"/>
                <w:spacing w:val="-2"/>
                <w:sz w:val="18"/>
                <w:szCs w:val="18"/>
                <w:lang w:val="ru-RU"/>
              </w:rPr>
              <w:t xml:space="preserve"> </w:t>
            </w:r>
            <w:r w:rsidRPr="00BF74E1">
              <w:rPr>
                <w:rFonts w:eastAsia="Calibri"/>
                <w:color w:val="000000"/>
                <w:spacing w:val="-2"/>
                <w:sz w:val="18"/>
                <w:szCs w:val="18"/>
              </w:rPr>
              <w:t>Journalism</w:t>
            </w:r>
          </w:p>
        </w:tc>
        <w:tc>
          <w:tcPr>
            <w:tcW w:w="703" w:type="dxa"/>
          </w:tcPr>
          <w:p w:rsidR="00BF74E1" w:rsidRPr="00BF74E1" w:rsidRDefault="00705B46" w:rsidP="00A371A1">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A371A1">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Іскерлік журналистика</w:t>
            </w:r>
          </w:p>
        </w:tc>
        <w:tc>
          <w:tcPr>
            <w:tcW w:w="3844" w:type="dxa"/>
            <w:gridSpan w:val="2"/>
          </w:tcPr>
          <w:p w:rsidR="00BF74E1" w:rsidRPr="00BF74E1" w:rsidRDefault="00BF74E1" w:rsidP="00A371A1">
            <w:pPr>
              <w:pStyle w:val="a5"/>
              <w:ind w:left="0"/>
              <w:jc w:val="both"/>
              <w:textAlignment w:val="baseline"/>
              <w:rPr>
                <w:rFonts w:ascii="Times New Roman" w:hAnsi="Times New Roman"/>
                <w:color w:val="000000" w:themeColor="text1"/>
                <w:sz w:val="20"/>
                <w:szCs w:val="20"/>
                <w:shd w:val="clear" w:color="auto" w:fill="FFFFFF"/>
                <w:lang w:val="kk-KZ"/>
              </w:rPr>
            </w:pPr>
            <w:r w:rsidRPr="00BF74E1">
              <w:rPr>
                <w:rFonts w:ascii="Times New Roman" w:hAnsi="Times New Roman"/>
                <w:color w:val="000000" w:themeColor="text1"/>
                <w:sz w:val="20"/>
                <w:szCs w:val="20"/>
                <w:shd w:val="clear" w:color="auto" w:fill="FFFFFF"/>
                <w:lang w:val="kk-KZ"/>
              </w:rPr>
              <w:t xml:space="preserve">Пәннің мақсаты: Білім алушылардың өз бетінше мәтіндерді құрастыру мен түзету, талдау, бағалау дағдыларын дамыту, ақпарат көздерімен өзара әрекеттесудің тұрақты дағдыларын қалыптастыру. </w:t>
            </w:r>
          </w:p>
          <w:p w:rsidR="00BF74E1" w:rsidRPr="00BF74E1" w:rsidRDefault="00BF74E1" w:rsidP="00A371A1">
            <w:pPr>
              <w:pStyle w:val="a5"/>
              <w:ind w:left="0"/>
              <w:jc w:val="both"/>
              <w:textAlignment w:val="baseline"/>
              <w:rPr>
                <w:rFonts w:ascii="Times New Roman" w:hAnsi="Times New Roman"/>
                <w:sz w:val="20"/>
                <w:szCs w:val="20"/>
              </w:rPr>
            </w:pPr>
            <w:r w:rsidRPr="00BF74E1">
              <w:rPr>
                <w:rFonts w:ascii="Times New Roman" w:hAnsi="Times New Roman"/>
                <w:color w:val="000000" w:themeColor="text1"/>
                <w:sz w:val="20"/>
                <w:szCs w:val="20"/>
                <w:shd w:val="clear" w:color="auto" w:fill="FFFFFF"/>
                <w:lang w:val="kk-KZ"/>
              </w:rPr>
              <w:t xml:space="preserve">Пәннің мазмұны: Журналист, корреспондент, редактор ұстанымында сапалы медиа экономикалық және саяси бағыттағы жұмыс үшін қажетті теоретикалық білімдерді игертеді. </w:t>
            </w:r>
            <w:r w:rsidRPr="00BF74E1">
              <w:rPr>
                <w:rFonts w:ascii="Times New Roman" w:hAnsi="Times New Roman"/>
                <w:sz w:val="20"/>
                <w:szCs w:val="20"/>
                <w:lang w:eastAsia="en-US"/>
              </w:rPr>
              <w:t>Бизнес</w:t>
            </w:r>
            <w:r w:rsidRPr="00BF74E1">
              <w:rPr>
                <w:rFonts w:ascii="Times New Roman" w:hAnsi="Times New Roman"/>
                <w:sz w:val="20"/>
                <w:szCs w:val="20"/>
                <w:lang w:val="kk-KZ" w:eastAsia="en-US"/>
              </w:rPr>
              <w:t>-</w:t>
            </w:r>
            <w:r w:rsidRPr="00BF74E1">
              <w:rPr>
                <w:rFonts w:ascii="Times New Roman" w:hAnsi="Times New Roman"/>
                <w:sz w:val="20"/>
                <w:szCs w:val="20"/>
                <w:lang w:eastAsia="en-US"/>
              </w:rPr>
              <w:t>журналистик</w:t>
            </w:r>
            <w:r w:rsidRPr="00BF74E1">
              <w:rPr>
                <w:rFonts w:ascii="Times New Roman" w:hAnsi="Times New Roman"/>
                <w:sz w:val="20"/>
                <w:szCs w:val="20"/>
                <w:lang w:val="kk-KZ" w:eastAsia="en-US"/>
              </w:rPr>
              <w:t>а</w:t>
            </w:r>
            <w:r w:rsidRPr="00BF74E1">
              <w:rPr>
                <w:rFonts w:ascii="Times New Roman" w:hAnsi="Times New Roman"/>
                <w:sz w:val="20"/>
                <w:szCs w:val="20"/>
                <w:lang w:eastAsia="en-US"/>
              </w:rPr>
              <w:t>, Масс-Медиа (</w:t>
            </w:r>
            <w:r w:rsidRPr="00BF74E1">
              <w:rPr>
                <w:rFonts w:ascii="Times New Roman" w:hAnsi="Times New Roman"/>
                <w:sz w:val="20"/>
                <w:szCs w:val="20"/>
                <w:lang w:val="kk-KZ" w:eastAsia="en-US"/>
              </w:rPr>
              <w:t>БАҚ</w:t>
            </w:r>
            <w:r w:rsidRPr="00BF74E1">
              <w:rPr>
                <w:rFonts w:ascii="Times New Roman" w:hAnsi="Times New Roman"/>
                <w:sz w:val="20"/>
                <w:szCs w:val="20"/>
                <w:lang w:eastAsia="en-US"/>
              </w:rPr>
              <w:t>)</w:t>
            </w:r>
            <w:r w:rsidRPr="00BF74E1">
              <w:rPr>
                <w:rFonts w:ascii="Times New Roman" w:hAnsi="Times New Roman"/>
                <w:sz w:val="20"/>
                <w:szCs w:val="20"/>
                <w:lang w:val="kk-KZ" w:eastAsia="en-US"/>
              </w:rPr>
              <w:t>, мақала жазу, репортаж даярлау, іскери қарым-қатынас пен редакциялауды даярлау дағдыларын жетілдіру. Бизнес саласындағы жаңа буындағы студенттер мен журналистерді даярлау, қазақстандық және халықаралық компаниялардың үздік тәжірибелерін есепке ала отырып, бизнес-журналистика құрылымымен таныстыру әдістерін әзірлеу.</w:t>
            </w:r>
            <w:r w:rsidRPr="00BF74E1">
              <w:rPr>
                <w:rFonts w:ascii="Times New Roman" w:eastAsiaTheme="minorHAnsi" w:hAnsi="Times New Roman"/>
                <w:sz w:val="20"/>
                <w:szCs w:val="20"/>
                <w:lang w:eastAsia="en-US"/>
              </w:rPr>
              <w:t> </w:t>
            </w:r>
          </w:p>
        </w:tc>
        <w:tc>
          <w:tcPr>
            <w:tcW w:w="850"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6</w:t>
            </w:r>
          </w:p>
        </w:tc>
        <w:tc>
          <w:tcPr>
            <w:tcW w:w="43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r>
      <w:tr w:rsidR="00BF74E1" w:rsidRPr="00A75C7B" w:rsidTr="0093648B">
        <w:trPr>
          <w:trHeight w:val="323"/>
        </w:trPr>
        <w:tc>
          <w:tcPr>
            <w:tcW w:w="414" w:type="dxa"/>
          </w:tcPr>
          <w:p w:rsidR="00BF74E1" w:rsidRPr="009D755E" w:rsidRDefault="009D755E" w:rsidP="00011908">
            <w:pPr>
              <w:pStyle w:val="TableParagraph"/>
              <w:ind w:left="21"/>
              <w:rPr>
                <w:lang w:val="kk-KZ"/>
              </w:rPr>
            </w:pPr>
            <w:r>
              <w:t>6</w:t>
            </w:r>
            <w:r>
              <w:rPr>
                <w:lang w:val="kk-KZ"/>
              </w:rPr>
              <w:t>7</w:t>
            </w:r>
          </w:p>
        </w:tc>
        <w:tc>
          <w:tcPr>
            <w:tcW w:w="1128" w:type="dxa"/>
            <w:vMerge/>
          </w:tcPr>
          <w:p w:rsidR="00BF74E1" w:rsidRPr="00BF74E1" w:rsidRDefault="00BF74E1" w:rsidP="00C9394A">
            <w:pPr>
              <w:pStyle w:val="TableParagraph"/>
              <w:ind w:left="142"/>
              <w:rPr>
                <w:rFonts w:eastAsia="Calibri"/>
                <w:color w:val="000000"/>
                <w:spacing w:val="-2"/>
                <w:sz w:val="18"/>
                <w:szCs w:val="18"/>
                <w:lang w:val="kk-KZ"/>
              </w:rPr>
            </w:pPr>
          </w:p>
        </w:tc>
        <w:tc>
          <w:tcPr>
            <w:tcW w:w="703" w:type="dxa"/>
          </w:tcPr>
          <w:p w:rsidR="00BF74E1" w:rsidRPr="00BF74E1" w:rsidRDefault="00705B46" w:rsidP="00262203">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vAlign w:val="center"/>
          </w:tcPr>
          <w:p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SMM- журналистика </w:t>
            </w:r>
          </w:p>
          <w:p w:rsidR="00BF74E1" w:rsidRPr="00BF74E1" w:rsidRDefault="00BF74E1" w:rsidP="00262203">
            <w:pPr>
              <w:rPr>
                <w:rFonts w:ascii="Times New Roman" w:hAnsi="Times New Roman" w:cs="Times New Roman"/>
                <w:sz w:val="20"/>
                <w:szCs w:val="20"/>
                <w:lang w:val="kk-KZ"/>
              </w:rPr>
            </w:pPr>
          </w:p>
        </w:tc>
        <w:tc>
          <w:tcPr>
            <w:tcW w:w="3844" w:type="dxa"/>
            <w:gridSpan w:val="2"/>
          </w:tcPr>
          <w:p w:rsidR="00BF74E1" w:rsidRPr="00BF74E1" w:rsidRDefault="00BF74E1" w:rsidP="00A371A1">
            <w:pPr>
              <w:jc w:val="both"/>
              <w:rPr>
                <w:rFonts w:ascii="Times New Roman" w:hAnsi="Times New Roman" w:cs="Times New Roman"/>
                <w:color w:val="000000" w:themeColor="text1"/>
                <w:sz w:val="20"/>
                <w:szCs w:val="20"/>
                <w:lang w:val="kk-KZ"/>
              </w:rPr>
            </w:pPr>
            <w:r w:rsidRPr="00BF74E1">
              <w:rPr>
                <w:rFonts w:ascii="Times New Roman" w:hAnsi="Times New Roman" w:cs="Times New Roman"/>
                <w:sz w:val="20"/>
                <w:szCs w:val="20"/>
                <w:lang w:val="kk-KZ"/>
              </w:rPr>
              <w:t xml:space="preserve">Пәннің мақсаты: </w:t>
            </w:r>
            <w:r w:rsidRPr="00BF74E1">
              <w:rPr>
                <w:rFonts w:ascii="Times New Roman" w:hAnsi="Times New Roman" w:cs="Times New Roman"/>
                <w:color w:val="000000" w:themeColor="text1"/>
                <w:sz w:val="20"/>
                <w:szCs w:val="20"/>
                <w:lang w:val="kk-KZ"/>
              </w:rPr>
              <w:t>Ақпаратпен жұмыс істеу, фактілерді табу, зерттеу, таңдау, талдау, салыстыру, бағалау дағдыларын дамыту. Журналистің жұмысына қажетті кәсіби құрылғылармен және жабдықтармен жұмыс істей білу, БАҚ туралы заңды білу және оны пайдалану машықтарын, кәсіби этиканы, әдептілікті қалыптастыру.</w:t>
            </w:r>
          </w:p>
          <w:p w:rsidR="00BF74E1" w:rsidRPr="00BF74E1" w:rsidRDefault="00BF74E1" w:rsidP="00262203">
            <w:pPr>
              <w:jc w:val="both"/>
              <w:rPr>
                <w:rFonts w:ascii="Times New Roman" w:hAnsi="Times New Roman" w:cs="Times New Roman"/>
                <w:sz w:val="20"/>
                <w:szCs w:val="20"/>
                <w:lang w:val="kk-KZ"/>
              </w:rPr>
            </w:pPr>
            <w:r w:rsidRPr="00BF74E1">
              <w:rPr>
                <w:rFonts w:ascii="Times New Roman" w:hAnsi="Times New Roman" w:cs="Times New Roman"/>
                <w:color w:val="000000" w:themeColor="text1"/>
                <w:sz w:val="20"/>
                <w:szCs w:val="20"/>
                <w:lang w:val="kk-KZ"/>
              </w:rPr>
              <w:t xml:space="preserve">Пәннің мазмұны: Әлеуметтік медиа өнімдері мен қызметтерін ілгері жылжытады, әлеуметтік топ пен компанияның маркетинг саласы арасында диалог жүргізеді. </w:t>
            </w:r>
            <w:r w:rsidRPr="00BF74E1">
              <w:rPr>
                <w:rFonts w:ascii="Times New Roman" w:hAnsi="Times New Roman" w:cs="Times New Roman"/>
                <w:color w:val="000000" w:themeColor="text1"/>
                <w:sz w:val="20"/>
                <w:szCs w:val="20"/>
                <w:shd w:val="clear" w:color="auto" w:fill="FFFFFF"/>
                <w:lang w:val="kk-KZ"/>
              </w:rPr>
              <w:t xml:space="preserve">Қазіргі Интернет-медиа ақпараттарын оқырманға жеткізудің мәтін, видео, фото, аудио секілді түрлі форматтарын ұсынады. </w:t>
            </w:r>
            <w:r w:rsidRPr="00BF74E1">
              <w:rPr>
                <w:rFonts w:ascii="Times New Roman" w:hAnsi="Times New Roman" w:cs="Times New Roman"/>
                <w:sz w:val="20"/>
                <w:szCs w:val="20"/>
                <w:shd w:val="clear" w:color="auto" w:fill="FFFFFF"/>
                <w:lang w:val="kk-KZ"/>
              </w:rPr>
              <w:t xml:space="preserve">SMM әралуан әлеуметтік желілерде белсенділік көрсету </w:t>
            </w:r>
            <w:r w:rsidRPr="00BF74E1">
              <w:rPr>
                <w:rFonts w:ascii="Times New Roman" w:hAnsi="Times New Roman" w:cs="Times New Roman"/>
                <w:sz w:val="20"/>
                <w:szCs w:val="20"/>
                <w:shd w:val="clear" w:color="auto" w:fill="FFFFFF"/>
                <w:lang w:val="kk-KZ"/>
              </w:rPr>
              <w:lastRenderedPageBreak/>
              <w:t>дағдысын; мәтінмен жұмыс жасау дағдысын; сауатты жазып, сайт пен жеке блогты жүргізу дағдыларын қалыптастыру. Интернеттегі контент ерекшеліктерін білумен қатар, маркетингке –хабарламаларды тиімді тарату мен аудиторияны басқару қабілетіне үйрету. Шығармашыл түрде жұмыс жасау, қызықты жаңа идеялар ойластыру, оны дамытудың креативті тәсілдерін меңгеру және майн-карталар, Гантт чарттар көмегімен жоспарлау дағдыларын дамыту.</w:t>
            </w:r>
          </w:p>
        </w:tc>
        <w:tc>
          <w:tcPr>
            <w:tcW w:w="850" w:type="dxa"/>
            <w:gridSpan w:val="2"/>
          </w:tcPr>
          <w:p w:rsidR="00BF74E1" w:rsidRPr="00BF74E1" w:rsidRDefault="00BF74E1" w:rsidP="00262203">
            <w:pPr>
              <w:jc w:val="center"/>
              <w:rPr>
                <w:rFonts w:ascii="Times New Roman" w:hAnsi="Times New Roman" w:cs="Times New Roman"/>
                <w:sz w:val="20"/>
                <w:szCs w:val="20"/>
                <w:lang w:val="kk-KZ"/>
              </w:rPr>
            </w:pPr>
          </w:p>
        </w:tc>
        <w:tc>
          <w:tcPr>
            <w:tcW w:w="43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r>
      <w:tr w:rsidR="00BF74E1" w:rsidRPr="00A75C7B" w:rsidTr="00262203">
        <w:trPr>
          <w:trHeight w:val="323"/>
        </w:trPr>
        <w:tc>
          <w:tcPr>
            <w:tcW w:w="414" w:type="dxa"/>
          </w:tcPr>
          <w:p w:rsidR="00BF74E1" w:rsidRPr="009D755E" w:rsidRDefault="009D755E" w:rsidP="00011908">
            <w:pPr>
              <w:pStyle w:val="TableParagraph"/>
              <w:ind w:left="21"/>
              <w:rPr>
                <w:lang w:val="kk-KZ"/>
              </w:rPr>
            </w:pPr>
            <w:r>
              <w:rPr>
                <w:lang w:val="kk-KZ"/>
              </w:rPr>
              <w:lastRenderedPageBreak/>
              <w:t>68</w:t>
            </w:r>
          </w:p>
        </w:tc>
        <w:tc>
          <w:tcPr>
            <w:tcW w:w="1128" w:type="dxa"/>
            <w:vMerge/>
          </w:tcPr>
          <w:p w:rsidR="00BF74E1" w:rsidRPr="00BF74E1" w:rsidRDefault="00BF74E1" w:rsidP="00C9394A">
            <w:pPr>
              <w:pStyle w:val="TableParagraph"/>
              <w:ind w:left="142"/>
              <w:rPr>
                <w:rFonts w:eastAsia="Calibri"/>
                <w:color w:val="000000"/>
                <w:spacing w:val="-2"/>
                <w:sz w:val="18"/>
                <w:szCs w:val="18"/>
                <w:lang w:val="kk-KZ"/>
              </w:rPr>
            </w:pPr>
          </w:p>
        </w:tc>
        <w:tc>
          <w:tcPr>
            <w:tcW w:w="703"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262203">
            <w:pPr>
              <w:rPr>
                <w:rFonts w:ascii="Times New Roman" w:eastAsia="Calibri" w:hAnsi="Times New Roman" w:cs="Times New Roman"/>
                <w:sz w:val="20"/>
                <w:szCs w:val="20"/>
              </w:rPr>
            </w:pPr>
            <w:r w:rsidRPr="00BF74E1">
              <w:rPr>
                <w:rFonts w:ascii="Times New Roman" w:hAnsi="Times New Roman" w:cs="Times New Roman"/>
                <w:sz w:val="20"/>
                <w:szCs w:val="20"/>
                <w:lang w:val="kk-KZ"/>
              </w:rPr>
              <w:t xml:space="preserve">Салалық </w:t>
            </w:r>
            <w:r w:rsidRPr="00BF74E1">
              <w:rPr>
                <w:rFonts w:ascii="Times New Roman" w:hAnsi="Times New Roman" w:cs="Times New Roman"/>
                <w:sz w:val="20"/>
                <w:szCs w:val="20"/>
              </w:rPr>
              <w:t xml:space="preserve">журналистика </w:t>
            </w:r>
          </w:p>
        </w:tc>
        <w:tc>
          <w:tcPr>
            <w:tcW w:w="3844" w:type="dxa"/>
            <w:gridSpan w:val="2"/>
          </w:tcPr>
          <w:p w:rsidR="00BF74E1" w:rsidRPr="00BF74E1" w:rsidRDefault="00BF74E1" w:rsidP="00A371A1">
            <w:pPr>
              <w:pStyle w:val="ac"/>
              <w:jc w:val="both"/>
              <w:rPr>
                <w:rFonts w:ascii="Times New Roman" w:hAnsi="Times New Roman"/>
                <w:sz w:val="20"/>
                <w:szCs w:val="20"/>
                <w:lang w:val="kk-KZ"/>
              </w:rPr>
            </w:pPr>
            <w:r w:rsidRPr="00BF74E1">
              <w:rPr>
                <w:rFonts w:ascii="Times New Roman" w:hAnsi="Times New Roman"/>
                <w:sz w:val="20"/>
                <w:szCs w:val="20"/>
                <w:lang w:val="kk-KZ"/>
              </w:rPr>
              <w:t>Пәннің мақсаты: Журналистикадағы ұлттық мүдде, тарихи сабақтастық, ақпараттық қауіпсіздік қағидаларын білім алушылар санасына сіңіру, жаңа технологияларды игерте отырып, кәсіби шеберлікке баулу.</w:t>
            </w:r>
          </w:p>
          <w:p w:rsidR="00BF74E1" w:rsidRPr="00BF74E1" w:rsidRDefault="00BF74E1" w:rsidP="00262203">
            <w:pPr>
              <w:pStyle w:val="a5"/>
              <w:ind w:left="0"/>
              <w:jc w:val="both"/>
              <w:rPr>
                <w:rFonts w:ascii="Times New Roman" w:eastAsia="Calibri" w:hAnsi="Times New Roman"/>
                <w:sz w:val="20"/>
                <w:szCs w:val="20"/>
                <w:lang w:eastAsia="en-US"/>
              </w:rPr>
            </w:pPr>
            <w:r w:rsidRPr="00BF74E1">
              <w:rPr>
                <w:rFonts w:ascii="Times New Roman" w:hAnsi="Times New Roman"/>
                <w:sz w:val="20"/>
                <w:szCs w:val="20"/>
                <w:lang w:val="kk-KZ"/>
              </w:rPr>
              <w:t xml:space="preserve">Пәннің мазмұны: Қазақстандық салалық журналистиканың қалыптасуы мен дамуының негізгі бағыттарын айқындап, оны жоғары дамыған елдердегі салалық журналистика жетістіктерімен салыстырады. </w:t>
            </w:r>
            <w:r w:rsidRPr="00BF74E1">
              <w:rPr>
                <w:rFonts w:ascii="Times New Roman" w:eastAsiaTheme="minorHAnsi" w:hAnsi="Times New Roman"/>
                <w:sz w:val="20"/>
                <w:szCs w:val="20"/>
                <w:shd w:val="clear" w:color="auto" w:fill="FFFFFF"/>
                <w:lang w:val="kk-KZ" w:eastAsia="en-US"/>
              </w:rPr>
              <w:t>Әлеуметтік саладағы журналист жұмысының ерекшелігін ұғыну. Әлеуметтік журналистиканың кәсіби стандарттары: тақырыптық бағыттар, жанрлар және форматтар, әлеуметтік ақпараттармен жұмыс жасау технологиясы қалыптастыру. БАҚ әралуан типтері ақпараттық саясаты мен тұжырымдарындағы әлеуметтік бағыттағы материалдарды талдау жүргізу</w:t>
            </w:r>
            <w:r w:rsidRPr="00BF74E1">
              <w:rPr>
                <w:rFonts w:ascii="Times New Roman" w:eastAsiaTheme="minorHAnsi" w:hAnsi="Times New Roman"/>
                <w:sz w:val="20"/>
                <w:szCs w:val="20"/>
                <w:shd w:val="clear" w:color="auto" w:fill="FFFFFF"/>
                <w:lang w:eastAsia="en-US"/>
              </w:rPr>
              <w:t>. </w:t>
            </w:r>
          </w:p>
        </w:tc>
        <w:tc>
          <w:tcPr>
            <w:tcW w:w="850"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5</w:t>
            </w:r>
          </w:p>
        </w:tc>
        <w:tc>
          <w:tcPr>
            <w:tcW w:w="43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r>
      <w:tr w:rsidR="00BF74E1" w:rsidRPr="00A75C7B" w:rsidTr="00262203">
        <w:trPr>
          <w:trHeight w:val="323"/>
        </w:trPr>
        <w:tc>
          <w:tcPr>
            <w:tcW w:w="414" w:type="dxa"/>
          </w:tcPr>
          <w:p w:rsidR="00BF74E1" w:rsidRPr="009D755E" w:rsidRDefault="009D755E" w:rsidP="00011908">
            <w:pPr>
              <w:pStyle w:val="TableParagraph"/>
              <w:ind w:left="21"/>
              <w:rPr>
                <w:lang w:val="kk-KZ"/>
              </w:rPr>
            </w:pPr>
            <w:r>
              <w:rPr>
                <w:lang w:val="kk-KZ"/>
              </w:rPr>
              <w:t>69</w:t>
            </w:r>
          </w:p>
        </w:tc>
        <w:tc>
          <w:tcPr>
            <w:tcW w:w="1128" w:type="dxa"/>
            <w:vMerge/>
          </w:tcPr>
          <w:p w:rsidR="00BF74E1" w:rsidRPr="00BF74E1" w:rsidRDefault="00BF74E1" w:rsidP="00C9394A">
            <w:pPr>
              <w:pStyle w:val="TableParagraph"/>
              <w:ind w:left="142"/>
              <w:rPr>
                <w:rFonts w:eastAsia="Calibri"/>
                <w:color w:val="000000"/>
                <w:spacing w:val="-2"/>
                <w:sz w:val="18"/>
                <w:szCs w:val="18"/>
                <w:lang w:val="kk-KZ"/>
              </w:rPr>
            </w:pPr>
          </w:p>
        </w:tc>
        <w:tc>
          <w:tcPr>
            <w:tcW w:w="703"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262203">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262203">
            <w:pPr>
              <w:rPr>
                <w:rFonts w:ascii="Times New Roman" w:hAnsi="Times New Roman" w:cs="Times New Roman"/>
                <w:sz w:val="20"/>
                <w:szCs w:val="20"/>
                <w:lang w:val="kk-KZ"/>
              </w:rPr>
            </w:pPr>
            <w:r w:rsidRPr="00BF74E1">
              <w:rPr>
                <w:rFonts w:ascii="Times New Roman" w:hAnsi="Times New Roman" w:cs="Times New Roman"/>
                <w:sz w:val="20"/>
                <w:szCs w:val="20"/>
                <w:lang w:val="kk-KZ"/>
              </w:rPr>
              <w:t>Журналистика бойынша шеберлік сыныбы</w:t>
            </w:r>
          </w:p>
        </w:tc>
        <w:tc>
          <w:tcPr>
            <w:tcW w:w="3844" w:type="dxa"/>
            <w:gridSpan w:val="2"/>
          </w:tcPr>
          <w:p w:rsidR="00BF74E1" w:rsidRPr="00BF74E1" w:rsidRDefault="00BF74E1" w:rsidP="00A371A1">
            <w:pPr>
              <w:jc w:val="both"/>
              <w:rPr>
                <w:rFonts w:ascii="Times New Roman" w:eastAsia="Times New Roman" w:hAnsi="Times New Roman" w:cs="Times New Roman"/>
                <w:color w:val="000000"/>
                <w:sz w:val="20"/>
                <w:szCs w:val="20"/>
                <w:lang w:val="kk-KZ" w:eastAsia="ru-RU"/>
              </w:rPr>
            </w:pPr>
            <w:r w:rsidRPr="00BF74E1">
              <w:rPr>
                <w:rFonts w:ascii="Times New Roman" w:eastAsia="Times New Roman" w:hAnsi="Times New Roman" w:cs="Times New Roman"/>
                <w:bCs/>
                <w:color w:val="000000"/>
                <w:sz w:val="20"/>
                <w:szCs w:val="20"/>
                <w:lang w:val="kk-KZ" w:eastAsia="ru-RU"/>
              </w:rPr>
              <w:t xml:space="preserve">Пәннің мазмұны: </w:t>
            </w:r>
            <w:r w:rsidRPr="00BF74E1">
              <w:rPr>
                <w:rFonts w:ascii="Times New Roman" w:eastAsia="Times New Roman" w:hAnsi="Times New Roman" w:cs="Times New Roman"/>
                <w:color w:val="000000"/>
                <w:sz w:val="20"/>
                <w:szCs w:val="20"/>
                <w:lang w:val="kk-KZ" w:eastAsia="ru-RU"/>
              </w:rPr>
              <w:t>Ақпараттың баспасөзде және теледидарда берілу ерекшеліктерінің мазмұнын, мақсатын айқын түсіндіру, тақырыпты дұрыс таңдау, шығарманың мазмұнын ашу, ақпаратты жедел, әрі толық алу, шығарманы өңдеу, журналистік этиканы сақтауды меңгерту.</w:t>
            </w:r>
          </w:p>
          <w:p w:rsidR="00BF74E1" w:rsidRPr="00BF74E1" w:rsidRDefault="00BF74E1" w:rsidP="00262203">
            <w:pPr>
              <w:jc w:val="both"/>
              <w:rPr>
                <w:rFonts w:ascii="Times New Roman" w:hAnsi="Times New Roman" w:cs="Times New Roman"/>
                <w:sz w:val="20"/>
                <w:szCs w:val="20"/>
                <w:shd w:val="clear" w:color="auto" w:fill="FFFFFF"/>
                <w:lang w:val="kk-KZ"/>
              </w:rPr>
            </w:pPr>
            <w:r w:rsidRPr="00BF74E1">
              <w:rPr>
                <w:rFonts w:ascii="Times New Roman" w:eastAsia="Times New Roman" w:hAnsi="Times New Roman" w:cs="Times New Roman"/>
                <w:color w:val="000000"/>
                <w:sz w:val="20"/>
                <w:szCs w:val="20"/>
                <w:lang w:val="kk-KZ" w:eastAsia="ru-RU"/>
              </w:rPr>
              <w:t xml:space="preserve">Пәннің мазмұны: Білім алушылардың </w:t>
            </w:r>
            <w:r w:rsidRPr="00BF74E1">
              <w:rPr>
                <w:rFonts w:ascii="Times New Roman" w:eastAsia="Times New Roman" w:hAnsi="Times New Roman" w:cs="Times New Roman"/>
                <w:color w:val="000000"/>
                <w:sz w:val="20"/>
                <w:szCs w:val="20"/>
                <w:lang w:val="kk-KZ" w:eastAsia="ru-RU"/>
              </w:rPr>
              <w:lastRenderedPageBreak/>
              <w:t xml:space="preserve">теориялық білімін тәжірибе барысында бекітуге көмектеседі, шығармашылық және кәсіптік қабілетін арттырады. Кәсіби журналистиканың іскерлік мәдениетінде қазақстандық ақпаратты тәжірибеде қолдану және оны халықаралық нарыққа шығару аясында тиянақты білімді қалыптастырады. </w:t>
            </w:r>
            <w:r w:rsidRPr="00BF74E1">
              <w:rPr>
                <w:rFonts w:ascii="Times New Roman" w:hAnsi="Times New Roman" w:cs="Times New Roman"/>
                <w:sz w:val="20"/>
                <w:szCs w:val="20"/>
                <w:lang w:val="kk-KZ"/>
              </w:rPr>
              <w:t>Қазақ журналистикасының майталман қаламгерлерінің шығармашылығынан сусындату, олардың іс-тәжірибелері негізінде қалыптасқан журналистік шеберліктің негіздерін үйрету. Кәсіби журналистік шеберлікті шыңдау мақсатында студенттерге қазіргі журналистиканың тәжірибелік мәселелеріне байланысты білім беру, шығармашылықтың қыр-сырына баулу.</w:t>
            </w:r>
          </w:p>
        </w:tc>
        <w:tc>
          <w:tcPr>
            <w:tcW w:w="850" w:type="dxa"/>
            <w:gridSpan w:val="2"/>
          </w:tcPr>
          <w:p w:rsidR="00BF74E1" w:rsidRPr="00BF74E1" w:rsidRDefault="00BF74E1" w:rsidP="00262203">
            <w:pPr>
              <w:jc w:val="center"/>
              <w:rPr>
                <w:rFonts w:ascii="Times New Roman" w:hAnsi="Times New Roman" w:cs="Times New Roman"/>
                <w:sz w:val="20"/>
                <w:szCs w:val="20"/>
                <w:lang w:val="kk-KZ"/>
              </w:rPr>
            </w:pPr>
          </w:p>
        </w:tc>
        <w:tc>
          <w:tcPr>
            <w:tcW w:w="43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6"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Pr>
          <w:p w:rsidR="00BF74E1" w:rsidRPr="00BF74E1" w:rsidRDefault="00BF74E1" w:rsidP="00262203">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262203">
            <w:pPr>
              <w:jc w:val="center"/>
              <w:rPr>
                <w:rFonts w:ascii="Times New Roman" w:hAnsi="Times New Roman" w:cs="Times New Roman"/>
                <w:sz w:val="20"/>
                <w:szCs w:val="20"/>
                <w:lang w:val="kk-KZ"/>
              </w:rPr>
            </w:pPr>
          </w:p>
        </w:tc>
      </w:tr>
      <w:tr w:rsidR="00BF74E1" w:rsidRPr="00A75C7B" w:rsidTr="0093648B">
        <w:trPr>
          <w:trHeight w:val="323"/>
        </w:trPr>
        <w:tc>
          <w:tcPr>
            <w:tcW w:w="414" w:type="dxa"/>
          </w:tcPr>
          <w:p w:rsidR="00BF74E1" w:rsidRPr="009D755E" w:rsidRDefault="009D755E" w:rsidP="00011908">
            <w:pPr>
              <w:pStyle w:val="TableParagraph"/>
              <w:ind w:left="21"/>
              <w:rPr>
                <w:lang w:val="kk-KZ"/>
              </w:rPr>
            </w:pPr>
            <w:r>
              <w:lastRenderedPageBreak/>
              <w:t>7</w:t>
            </w:r>
            <w:r>
              <w:rPr>
                <w:lang w:val="kk-KZ"/>
              </w:rPr>
              <w:t>0</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705B4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eastAsia="Calibri" w:hAnsi="Times New Roman" w:cs="Times New Roman"/>
                <w:sz w:val="20"/>
                <w:szCs w:val="20"/>
              </w:rPr>
            </w:pPr>
            <w:r w:rsidRPr="00BF74E1">
              <w:rPr>
                <w:rFonts w:ascii="Times New Roman" w:hAnsi="Times New Roman" w:cs="Times New Roman"/>
                <w:sz w:val="20"/>
                <w:szCs w:val="20"/>
                <w:lang w:val="kk-KZ"/>
              </w:rPr>
              <w:t>Редакция жұмысын ұйымдастыру</w:t>
            </w:r>
          </w:p>
        </w:tc>
        <w:tc>
          <w:tcPr>
            <w:tcW w:w="3844" w:type="dxa"/>
            <w:gridSpan w:val="2"/>
          </w:tcPr>
          <w:p w:rsidR="00BF74E1" w:rsidRPr="00BF74E1" w:rsidRDefault="00BF74E1" w:rsidP="00A371A1">
            <w:pPr>
              <w:pStyle w:val="aa"/>
              <w:shd w:val="clear" w:color="auto" w:fill="FFFFFF"/>
              <w:spacing w:before="0" w:beforeAutospacing="0" w:after="0" w:afterAutospacing="0"/>
              <w:jc w:val="both"/>
              <w:textAlignment w:val="baseline"/>
              <w:rPr>
                <w:sz w:val="20"/>
                <w:szCs w:val="20"/>
                <w:lang w:val="kk-KZ"/>
              </w:rPr>
            </w:pPr>
            <w:r w:rsidRPr="00BF74E1">
              <w:rPr>
                <w:sz w:val="20"/>
                <w:szCs w:val="20"/>
                <w:lang w:val="kk-KZ"/>
              </w:rPr>
              <w:t>Пәннің мақсаты: журналистің кәсіби міндеттемелерінің көлемін, редакция жұмысын ұйымдастырудың негізгі қағидаларын игерту, журналист туындысын баспаға даярлаудың негізгі кезеңдерін ұғындыру.</w:t>
            </w:r>
          </w:p>
          <w:p w:rsidR="00BF74E1" w:rsidRPr="00BF74E1" w:rsidRDefault="00BF74E1" w:rsidP="00564BC0">
            <w:pPr>
              <w:pStyle w:val="aa"/>
              <w:shd w:val="clear" w:color="auto" w:fill="FFFFFF"/>
              <w:spacing w:before="0" w:beforeAutospacing="0" w:after="0" w:afterAutospacing="0"/>
              <w:jc w:val="both"/>
              <w:textAlignment w:val="baseline"/>
              <w:rPr>
                <w:sz w:val="20"/>
                <w:szCs w:val="20"/>
                <w:lang w:val="kk-KZ"/>
              </w:rPr>
            </w:pPr>
            <w:r w:rsidRPr="00BF74E1">
              <w:rPr>
                <w:sz w:val="20"/>
                <w:szCs w:val="20"/>
                <w:lang w:val="kk-KZ"/>
              </w:rPr>
              <w:t xml:space="preserve">Пәннің мазмұны: Бұқаралық ақпарат құралдары, баспа және ғаламтор, журналистік қызмет ерекшеліктерін қарастырады, өндірісті ұйымдастыру, редакция ұжымы құрылымы мен функционалдық міндеттемелерін айқындайды. Редакция ұжымындағы журналист жұмысының ерекшеліктерін ұғыну, редакция құрылымында бағыттала алу, оның қызметкерлерінің құқықтары мен міндеттемелерін білу, редакцияның қызмет ету ерекшеліктерін талдау, функцияларды бөлу, журналистік қызметтегі мамандандыру рөлін білу, журналистік шығармашылық түрлерін, редакция қызметін  ағымдағы және ілгерілемелі </w:t>
            </w:r>
            <w:r w:rsidRPr="00BF74E1">
              <w:rPr>
                <w:sz w:val="20"/>
                <w:szCs w:val="20"/>
                <w:lang w:val="kk-KZ"/>
              </w:rPr>
              <w:lastRenderedPageBreak/>
              <w:t>жоспарлау дағдыларын қалыптастыру.</w:t>
            </w:r>
          </w:p>
        </w:tc>
        <w:tc>
          <w:tcPr>
            <w:tcW w:w="850" w:type="dxa"/>
            <w:gridSpan w:val="2"/>
          </w:tcPr>
          <w:p w:rsidR="00BF74E1" w:rsidRPr="00BF74E1" w:rsidRDefault="00705B46" w:rsidP="00313BD8">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5</w:t>
            </w:r>
          </w:p>
        </w:tc>
        <w:tc>
          <w:tcPr>
            <w:tcW w:w="435"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93648B">
        <w:trPr>
          <w:trHeight w:val="323"/>
        </w:trPr>
        <w:tc>
          <w:tcPr>
            <w:tcW w:w="414" w:type="dxa"/>
          </w:tcPr>
          <w:p w:rsidR="00BF74E1" w:rsidRPr="009D755E" w:rsidRDefault="009D755E" w:rsidP="00011908">
            <w:pPr>
              <w:pStyle w:val="TableParagraph"/>
              <w:ind w:left="21"/>
              <w:rPr>
                <w:lang w:val="kk-KZ"/>
              </w:rPr>
            </w:pPr>
            <w:r>
              <w:lastRenderedPageBreak/>
              <w:t>7</w:t>
            </w:r>
            <w:r>
              <w:rPr>
                <w:lang w:val="kk-KZ"/>
              </w:rPr>
              <w:t>1</w:t>
            </w:r>
          </w:p>
        </w:tc>
        <w:tc>
          <w:tcPr>
            <w:tcW w:w="1128" w:type="dxa"/>
            <w:vMerge/>
          </w:tcPr>
          <w:p w:rsidR="00BF74E1" w:rsidRPr="00BF74E1" w:rsidRDefault="00BF74E1" w:rsidP="00011908">
            <w:pPr>
              <w:pStyle w:val="TableParagraph"/>
              <w:ind w:left="142"/>
              <w:rPr>
                <w:rFonts w:eastAsia="Calibri"/>
                <w:color w:val="000000"/>
                <w:spacing w:val="-2"/>
              </w:rPr>
            </w:pPr>
          </w:p>
        </w:tc>
        <w:tc>
          <w:tcPr>
            <w:tcW w:w="703" w:type="dxa"/>
          </w:tcPr>
          <w:p w:rsidR="00BF74E1" w:rsidRPr="00BF74E1" w:rsidRDefault="00705B46" w:rsidP="00564BC0">
            <w:pPr>
              <w:pStyle w:val="TableParagraph"/>
              <w:ind w:left="142"/>
              <w:rPr>
                <w:rFonts w:eastAsia="Calibri"/>
                <w:color w:val="000000"/>
                <w:spacing w:val="-2"/>
                <w:lang w:val="kk-KZ"/>
              </w:rPr>
            </w:pPr>
            <w:r>
              <w:rPr>
                <w:rFonts w:eastAsia="Calibri"/>
                <w:color w:val="000000"/>
                <w:spacing w:val="-2"/>
                <w:lang w:val="kk-KZ"/>
              </w:rPr>
              <w:t>К</w:t>
            </w:r>
            <w:r w:rsidR="00BF74E1" w:rsidRPr="00BF74E1">
              <w:rPr>
                <w:rFonts w:eastAsia="Calibri"/>
                <w:color w:val="000000"/>
                <w:spacing w:val="-2"/>
                <w:lang w:val="kk-KZ"/>
              </w:rPr>
              <w:t>П</w:t>
            </w:r>
          </w:p>
        </w:tc>
        <w:tc>
          <w:tcPr>
            <w:tcW w:w="867" w:type="dxa"/>
          </w:tcPr>
          <w:p w:rsidR="00BF74E1" w:rsidRPr="00BF74E1" w:rsidRDefault="00BF74E1" w:rsidP="00564BC0">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BF74E1" w:rsidRDefault="00BF74E1" w:rsidP="00564BC0">
            <w:pPr>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Заманауи телехабарлар технологиясы</w:t>
            </w:r>
          </w:p>
        </w:tc>
        <w:tc>
          <w:tcPr>
            <w:tcW w:w="3844" w:type="dxa"/>
            <w:gridSpan w:val="2"/>
          </w:tcPr>
          <w:p w:rsidR="00BF74E1" w:rsidRPr="00BF74E1" w:rsidRDefault="00BF74E1" w:rsidP="00A371A1">
            <w:pPr>
              <w:tabs>
                <w:tab w:val="left" w:pos="34"/>
              </w:tabs>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Пәннің мақсаты: Телевизия саласындағы журналистер мен редакторлардың тәжірибелерімен таныстыру, телесюжеттер мен радиохабарларды жасауға машықтандыру, сұқбат алу, мәтіндерді өңдеу дағдысын дамыту.</w:t>
            </w:r>
          </w:p>
          <w:p w:rsidR="00BF74E1" w:rsidRPr="00BF74E1" w:rsidRDefault="00BF74E1" w:rsidP="00564BC0">
            <w:pPr>
              <w:tabs>
                <w:tab w:val="left" w:pos="34"/>
              </w:tabs>
              <w:jc w:val="both"/>
              <w:rPr>
                <w:rFonts w:ascii="Times New Roman" w:eastAsia="Calibri" w:hAnsi="Times New Roman" w:cs="Times New Roman"/>
                <w:sz w:val="20"/>
                <w:szCs w:val="20"/>
                <w:lang w:val="kk-KZ"/>
              </w:rPr>
            </w:pPr>
            <w:r w:rsidRPr="00BF74E1">
              <w:rPr>
                <w:rFonts w:ascii="Times New Roman" w:hAnsi="Times New Roman" w:cs="Times New Roman"/>
                <w:sz w:val="20"/>
                <w:szCs w:val="20"/>
                <w:lang w:val="kk-KZ"/>
              </w:rPr>
              <w:t>Пәннің мазмұны: Студенттерді теледидар хабарлары теориясы мен тәжірибесінің негізімен таныстырады. Қазақстандағы, ТМД елдеріндегі телевизияның заман талабына сай дамуына нақты талдаулар жасайды.</w:t>
            </w:r>
            <w:r w:rsidRPr="00BF74E1">
              <w:rPr>
                <w:sz w:val="20"/>
                <w:szCs w:val="20"/>
                <w:lang w:val="kk-KZ"/>
              </w:rPr>
              <w:t xml:space="preserve"> </w:t>
            </w:r>
            <w:r w:rsidRPr="00BF74E1">
              <w:rPr>
                <w:rFonts w:ascii="Times New Roman" w:hAnsi="Times New Roman" w:cs="Times New Roman"/>
                <w:sz w:val="20"/>
                <w:szCs w:val="20"/>
                <w:lang w:val="kk-KZ"/>
              </w:rPr>
              <w:t>Заманауи жаһандық ақпараттық кеңістік жағдайларындағы көпшілік қатысымының мәні мен ұғымынқарастыру. Көпшілік қатысымының проблематикасы, медиажүйелер мен заманауи қоғамдағы көпшілік қатысымдық үдерісінің ерекшелігі, әралуан шектес ғылымдар технологиясы мен заманауи әдістемелерді ескере отырып, көпшілік қатысым үдерісін зерттеудің негізгі әдістерін игерту.</w:t>
            </w:r>
          </w:p>
        </w:tc>
        <w:tc>
          <w:tcPr>
            <w:tcW w:w="850" w:type="dxa"/>
            <w:gridSpan w:val="2"/>
          </w:tcPr>
          <w:p w:rsidR="00BF74E1" w:rsidRPr="00BF74E1" w:rsidRDefault="00BF74E1" w:rsidP="00313BD8">
            <w:pPr>
              <w:jc w:val="center"/>
              <w:rPr>
                <w:rFonts w:ascii="Times New Roman" w:hAnsi="Times New Roman" w:cs="Times New Roman"/>
                <w:sz w:val="20"/>
                <w:szCs w:val="20"/>
                <w:lang w:val="kk-KZ"/>
              </w:rPr>
            </w:pPr>
          </w:p>
        </w:tc>
        <w:tc>
          <w:tcPr>
            <w:tcW w:w="435"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6"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Pr>
          <w:p w:rsidR="00BF74E1" w:rsidRPr="00BF74E1" w:rsidRDefault="00BF74E1" w:rsidP="00313BD8">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right w:val="single" w:sz="4" w:space="0" w:color="auto"/>
            </w:tcBorders>
          </w:tcPr>
          <w:p w:rsidR="00BF74E1" w:rsidRPr="00BF74E1" w:rsidRDefault="00BF74E1"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Borders>
              <w:left w:val="single" w:sz="4" w:space="0" w:color="auto"/>
              <w:righ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313BD8">
            <w:pPr>
              <w:jc w:val="center"/>
              <w:rPr>
                <w:rFonts w:ascii="Times New Roman" w:hAnsi="Times New Roman" w:cs="Times New Roman"/>
                <w:sz w:val="20"/>
                <w:szCs w:val="20"/>
                <w:lang w:val="kk-KZ"/>
              </w:rPr>
            </w:pPr>
          </w:p>
        </w:tc>
      </w:tr>
      <w:tr w:rsidR="00BF74E1" w:rsidRPr="00A75C7B" w:rsidTr="0093648B">
        <w:trPr>
          <w:trHeight w:val="323"/>
        </w:trPr>
        <w:tc>
          <w:tcPr>
            <w:tcW w:w="414" w:type="dxa"/>
          </w:tcPr>
          <w:p w:rsidR="00BF74E1" w:rsidRPr="009D755E" w:rsidRDefault="009D755E" w:rsidP="00A371A1">
            <w:pPr>
              <w:pStyle w:val="TableParagraph"/>
              <w:ind w:left="21"/>
              <w:rPr>
                <w:lang w:val="kk-KZ"/>
              </w:rPr>
            </w:pPr>
            <w:r>
              <w:t>7</w:t>
            </w:r>
            <w:r>
              <w:rPr>
                <w:lang w:val="kk-KZ"/>
              </w:rPr>
              <w:t>2</w:t>
            </w:r>
          </w:p>
        </w:tc>
        <w:tc>
          <w:tcPr>
            <w:tcW w:w="1128" w:type="dxa"/>
          </w:tcPr>
          <w:p w:rsidR="00BF74E1" w:rsidRPr="008A564D" w:rsidRDefault="00BF74E1" w:rsidP="00A371A1">
            <w:pPr>
              <w:pStyle w:val="TableParagraph"/>
              <w:rPr>
                <w:rFonts w:eastAsia="Calibri"/>
                <w:color w:val="000000"/>
                <w:spacing w:val="-2"/>
                <w:sz w:val="16"/>
                <w:szCs w:val="16"/>
                <w:lang w:val="kk-KZ"/>
              </w:rPr>
            </w:pPr>
            <w:r w:rsidRPr="008A564D">
              <w:rPr>
                <w:rFonts w:eastAsia="Calibri"/>
                <w:color w:val="000000"/>
                <w:spacing w:val="-2"/>
                <w:sz w:val="16"/>
                <w:szCs w:val="16"/>
                <w:lang w:val="kk-KZ"/>
              </w:rPr>
              <w:t>Жаңа кәсіби құзыреттіліктерді алу  модулі/</w:t>
            </w:r>
          </w:p>
          <w:p w:rsidR="00BF74E1" w:rsidRPr="008A564D" w:rsidRDefault="00BF74E1" w:rsidP="00A371A1">
            <w:pPr>
              <w:pStyle w:val="TableParagraph"/>
              <w:rPr>
                <w:rFonts w:eastAsia="Calibri"/>
                <w:color w:val="000000"/>
                <w:spacing w:val="-2"/>
                <w:sz w:val="16"/>
                <w:szCs w:val="16"/>
                <w:lang w:val="ru-RU"/>
              </w:rPr>
            </w:pPr>
            <w:r w:rsidRPr="008A564D">
              <w:rPr>
                <w:rFonts w:eastAsia="Calibri"/>
                <w:color w:val="000000"/>
                <w:spacing w:val="-2"/>
                <w:sz w:val="16"/>
                <w:szCs w:val="16"/>
                <w:lang w:val="ru-RU"/>
              </w:rPr>
              <w:t>Модуль приобретение новых профессиональных компетенции/</w:t>
            </w:r>
          </w:p>
          <w:p w:rsidR="00BF74E1" w:rsidRPr="00BF74E1" w:rsidRDefault="00BF74E1" w:rsidP="00A371A1">
            <w:pPr>
              <w:pStyle w:val="TableParagraph"/>
              <w:rPr>
                <w:rFonts w:eastAsia="Calibri"/>
                <w:color w:val="000000"/>
                <w:spacing w:val="-2"/>
              </w:rPr>
            </w:pPr>
            <w:r w:rsidRPr="008A564D">
              <w:rPr>
                <w:rFonts w:eastAsia="Calibri"/>
                <w:color w:val="000000"/>
                <w:spacing w:val="-2"/>
                <w:sz w:val="16"/>
                <w:szCs w:val="16"/>
              </w:rPr>
              <w:t>Module acquisition of new professional competencies</w:t>
            </w:r>
          </w:p>
        </w:tc>
        <w:tc>
          <w:tcPr>
            <w:tcW w:w="703"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БП</w:t>
            </w:r>
          </w:p>
        </w:tc>
        <w:tc>
          <w:tcPr>
            <w:tcW w:w="867"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ТК</w:t>
            </w:r>
          </w:p>
        </w:tc>
        <w:tc>
          <w:tcPr>
            <w:tcW w:w="1541" w:type="dxa"/>
          </w:tcPr>
          <w:p w:rsidR="00BF74E1" w:rsidRPr="008A564D" w:rsidRDefault="008A564D" w:rsidP="00A371A1">
            <w:pPr>
              <w:rPr>
                <w:rFonts w:ascii="Times New Roman" w:hAnsi="Times New Roman" w:cs="Times New Roman"/>
                <w:sz w:val="20"/>
                <w:szCs w:val="20"/>
                <w:lang w:val="kk-KZ"/>
              </w:rPr>
            </w:pPr>
            <w:r w:rsidRPr="008A564D">
              <w:rPr>
                <w:rFonts w:ascii="Times New Roman" w:hAnsi="Times New Roman" w:cs="Times New Roman"/>
                <w:sz w:val="20"/>
                <w:szCs w:val="20"/>
                <w:lang w:val="kk-KZ"/>
              </w:rPr>
              <w:t xml:space="preserve">Қосымша білім беру бағдарламасы бойынша пәндері </w:t>
            </w:r>
            <w:r>
              <w:rPr>
                <w:rFonts w:ascii="Times New Roman" w:hAnsi="Times New Roman" w:cs="Times New Roman"/>
                <w:sz w:val="20"/>
                <w:szCs w:val="20"/>
                <w:lang w:val="kk-KZ"/>
              </w:rPr>
              <w:t>(</w:t>
            </w:r>
            <w:r w:rsidR="00BF74E1" w:rsidRPr="008A564D">
              <w:rPr>
                <w:rFonts w:ascii="Times New Roman" w:hAnsi="Times New Roman" w:cs="Times New Roman"/>
                <w:sz w:val="20"/>
                <w:szCs w:val="20"/>
                <w:lang w:val="kk-KZ"/>
              </w:rPr>
              <w:t>Minor</w:t>
            </w:r>
            <w:r w:rsidR="00BF74E1" w:rsidRPr="00BF74E1">
              <w:rPr>
                <w:rFonts w:ascii="Times New Roman" w:hAnsi="Times New Roman" w:cs="Times New Roman"/>
                <w:sz w:val="20"/>
                <w:szCs w:val="20"/>
                <w:lang w:val="kk-KZ"/>
              </w:rPr>
              <w:t xml:space="preserve"> бағдарламасы</w:t>
            </w:r>
            <w:r>
              <w:rPr>
                <w:rFonts w:ascii="Times New Roman" w:hAnsi="Times New Roman" w:cs="Times New Roman"/>
                <w:sz w:val="20"/>
                <w:szCs w:val="20"/>
                <w:lang w:val="kk-KZ"/>
              </w:rPr>
              <w:t>)</w:t>
            </w:r>
          </w:p>
        </w:tc>
        <w:tc>
          <w:tcPr>
            <w:tcW w:w="3844" w:type="dxa"/>
            <w:gridSpan w:val="2"/>
          </w:tcPr>
          <w:p w:rsidR="00BF74E1" w:rsidRPr="00BF74E1" w:rsidRDefault="00BF74E1" w:rsidP="00A371A1">
            <w:pPr>
              <w:jc w:val="both"/>
              <w:rPr>
                <w:rFonts w:ascii="Times New Roman" w:hAnsi="Times New Roman" w:cs="Times New Roman"/>
                <w:color w:val="000000"/>
                <w:sz w:val="20"/>
                <w:szCs w:val="20"/>
                <w:lang w:val="kk-KZ"/>
              </w:rPr>
            </w:pPr>
            <w:r w:rsidRPr="00BF74E1">
              <w:rPr>
                <w:rFonts w:ascii="Times New Roman" w:hAnsi="Times New Roman" w:cs="Times New Roman"/>
                <w:color w:val="000000"/>
                <w:sz w:val="20"/>
                <w:szCs w:val="20"/>
                <w:lang w:val="kk-KZ"/>
              </w:rPr>
              <w:t>Пәннің мақсаты: Қазақ тілі мен әдебиетін оқыту әдістемесі, салыстырмалы грамматика ғылымдарының зерттеу нысаны мен пәні, әдіснамалық-теориялық негіздері туралы мағлұмат беру. Қазақ тілі мен әдебиетін оқыту әдістемесінің тарихи қалыптасу, даму жолдарын көрсету.</w:t>
            </w:r>
          </w:p>
          <w:p w:rsidR="00BF74E1" w:rsidRPr="00BF74E1" w:rsidRDefault="00BF74E1" w:rsidP="00A371A1">
            <w:pPr>
              <w:tabs>
                <w:tab w:val="left" w:pos="34"/>
              </w:tabs>
              <w:jc w:val="both"/>
              <w:rPr>
                <w:rFonts w:ascii="Times New Roman" w:hAnsi="Times New Roman" w:cs="Times New Roman"/>
                <w:sz w:val="20"/>
                <w:szCs w:val="20"/>
                <w:lang w:val="kk-KZ"/>
              </w:rPr>
            </w:pPr>
            <w:r w:rsidRPr="00BF74E1">
              <w:rPr>
                <w:rFonts w:ascii="Times New Roman" w:hAnsi="Times New Roman" w:cs="Times New Roman"/>
                <w:color w:val="000000"/>
                <w:sz w:val="20"/>
                <w:szCs w:val="20"/>
                <w:lang w:val="kk-KZ"/>
              </w:rPr>
              <w:t xml:space="preserve">Пәннің мазмұны: Оқытудың неғұрлым пайдалы, үнемді және тиімді әдістері мен тәсілдерін зерттейді және сипаттайды. Білім алушылардың материалды нақты қабылдауын, айқын түсінуін, оны өздерінің тәжірибесінде қолдануын талдайды. Пән мазмұны мен қағидаларын, әдістері мен тәсілдері туралы білім, дағды, білік мөлшерін белгілеп, оны игеру жолдарын анықтайды. </w:t>
            </w:r>
            <w:r w:rsidRPr="00BF74E1">
              <w:rPr>
                <w:rFonts w:ascii="Times New Roman" w:hAnsi="Times New Roman" w:cs="Times New Roman"/>
                <w:sz w:val="20"/>
                <w:szCs w:val="20"/>
                <w:lang w:val="kk-KZ"/>
              </w:rPr>
              <w:t xml:space="preserve">Журналистика бағыты бойынша кәсіптік дағдылар мен шеберліктерді, </w:t>
            </w:r>
            <w:r w:rsidRPr="00BF74E1">
              <w:rPr>
                <w:rFonts w:ascii="Times New Roman" w:hAnsi="Times New Roman" w:cs="Times New Roman"/>
                <w:sz w:val="20"/>
                <w:szCs w:val="20"/>
                <w:lang w:val="kk-KZ"/>
              </w:rPr>
              <w:lastRenderedPageBreak/>
              <w:t>білімдерді меңгереді және болашақ мамандығы бойынша құзыреттіліктерді игеру.</w:t>
            </w:r>
          </w:p>
        </w:tc>
        <w:tc>
          <w:tcPr>
            <w:tcW w:w="850"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lastRenderedPageBreak/>
              <w:t>12</w:t>
            </w:r>
          </w:p>
        </w:tc>
        <w:tc>
          <w:tcPr>
            <w:tcW w:w="43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67"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BF74E1" w:rsidRPr="00A75C7B" w:rsidTr="0093648B">
        <w:trPr>
          <w:gridAfter w:val="1"/>
          <w:wAfter w:w="9" w:type="dxa"/>
          <w:trHeight w:val="323"/>
        </w:trPr>
        <w:tc>
          <w:tcPr>
            <w:tcW w:w="414" w:type="dxa"/>
          </w:tcPr>
          <w:p w:rsidR="00BF74E1" w:rsidRPr="009D755E" w:rsidRDefault="00BF74E1" w:rsidP="00A371A1">
            <w:pPr>
              <w:pStyle w:val="TableParagraph"/>
              <w:ind w:left="21"/>
              <w:rPr>
                <w:lang w:val="kk-KZ"/>
              </w:rPr>
            </w:pPr>
            <w:r w:rsidRPr="00BF74E1">
              <w:rPr>
                <w:lang w:val="kk-KZ"/>
              </w:rPr>
              <w:lastRenderedPageBreak/>
              <w:t>7</w:t>
            </w:r>
            <w:r w:rsidR="009D755E">
              <w:rPr>
                <w:lang w:val="kk-KZ"/>
              </w:rPr>
              <w:t>3</w:t>
            </w:r>
          </w:p>
        </w:tc>
        <w:tc>
          <w:tcPr>
            <w:tcW w:w="1128" w:type="dxa"/>
            <w:vMerge w:val="restart"/>
          </w:tcPr>
          <w:p w:rsidR="00BF74E1" w:rsidRPr="00BF74E1" w:rsidRDefault="00BF74E1" w:rsidP="00A371A1">
            <w:pPr>
              <w:pStyle w:val="TableParagraph"/>
              <w:rPr>
                <w:rFonts w:eastAsia="Calibri"/>
                <w:color w:val="000000"/>
                <w:spacing w:val="-2"/>
                <w:lang w:val="kk-KZ"/>
              </w:rPr>
            </w:pPr>
            <w:r w:rsidRPr="00BF74E1">
              <w:rPr>
                <w:rFonts w:eastAsia="Calibri"/>
                <w:color w:val="000000"/>
                <w:spacing w:val="-2"/>
                <w:sz w:val="18"/>
                <w:szCs w:val="18"/>
                <w:lang w:val="kk-KZ"/>
              </w:rPr>
              <w:t>Қорытынды аттестация модулі/Модуль итоговой аттестации/ Module of final certification</w:t>
            </w:r>
          </w:p>
        </w:tc>
        <w:tc>
          <w:tcPr>
            <w:tcW w:w="703"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КП</w:t>
            </w:r>
          </w:p>
        </w:tc>
        <w:tc>
          <w:tcPr>
            <w:tcW w:w="867" w:type="dxa"/>
          </w:tcPr>
          <w:p w:rsidR="00BF74E1" w:rsidRPr="00BF74E1" w:rsidRDefault="00BF74E1" w:rsidP="00A371A1">
            <w:pPr>
              <w:pStyle w:val="TableParagraph"/>
              <w:ind w:left="142"/>
              <w:rPr>
                <w:rFonts w:eastAsia="Calibri"/>
                <w:color w:val="000000"/>
                <w:spacing w:val="-2"/>
                <w:lang w:val="kk-KZ"/>
              </w:rPr>
            </w:pPr>
            <w:r w:rsidRPr="00BF74E1">
              <w:rPr>
                <w:rFonts w:eastAsia="Calibri"/>
                <w:color w:val="000000"/>
                <w:spacing w:val="-2"/>
                <w:lang w:val="kk-KZ"/>
              </w:rPr>
              <w:t>ЖК</w:t>
            </w:r>
          </w:p>
        </w:tc>
        <w:tc>
          <w:tcPr>
            <w:tcW w:w="1541" w:type="dxa"/>
          </w:tcPr>
          <w:p w:rsidR="00BF74E1" w:rsidRPr="00BF74E1" w:rsidRDefault="00BF74E1" w:rsidP="00A371A1">
            <w:pPr>
              <w:rPr>
                <w:rFonts w:ascii="Times New Roman" w:hAnsi="Times New Roman" w:cs="Times New Roman"/>
                <w:sz w:val="20"/>
                <w:szCs w:val="20"/>
                <w:lang w:val="kk-KZ"/>
              </w:rPr>
            </w:pPr>
            <w:r w:rsidRPr="00BF74E1">
              <w:rPr>
                <w:rFonts w:ascii="Times New Roman" w:hAnsi="Times New Roman" w:cs="Times New Roman"/>
                <w:sz w:val="20"/>
                <w:szCs w:val="20"/>
                <w:lang w:val="kk-KZ"/>
              </w:rPr>
              <w:t xml:space="preserve">Дипломалды немесе өндірістік </w:t>
            </w:r>
            <w:r w:rsidR="00344DBD">
              <w:rPr>
                <w:rFonts w:ascii="Times New Roman" w:hAnsi="Times New Roman" w:cs="Times New Roman"/>
                <w:sz w:val="20"/>
                <w:szCs w:val="20"/>
                <w:lang w:val="kk-KZ"/>
              </w:rPr>
              <w:t>практика</w:t>
            </w:r>
          </w:p>
        </w:tc>
        <w:tc>
          <w:tcPr>
            <w:tcW w:w="3829" w:type="dxa"/>
          </w:tcPr>
          <w:p w:rsidR="00BF74E1" w:rsidRPr="00BF74E1" w:rsidRDefault="00BF74E1" w:rsidP="00A371A1">
            <w:pPr>
              <w:jc w:val="both"/>
              <w:rPr>
                <w:rFonts w:ascii="Times New Roman" w:eastAsia="Times New Roman" w:hAnsi="Times New Roman" w:cs="Times New Roman"/>
                <w:sz w:val="20"/>
                <w:szCs w:val="20"/>
                <w:lang w:val="kk-KZ" w:eastAsia="ru-RU"/>
              </w:rPr>
            </w:pPr>
            <w:r w:rsidRPr="00BF74E1">
              <w:rPr>
                <w:rFonts w:ascii="Times New Roman" w:eastAsia="Times New Roman" w:hAnsi="Times New Roman" w:cs="Times New Roman"/>
                <w:sz w:val="20"/>
                <w:szCs w:val="20"/>
                <w:lang w:val="kk-KZ" w:eastAsia="ru-RU"/>
              </w:rPr>
              <w:t xml:space="preserve">Іс-тәжірибе  </w:t>
            </w:r>
            <w:r w:rsidRPr="00BF74E1">
              <w:rPr>
                <w:rFonts w:ascii="KZ Times New Roman" w:eastAsia="Times New Roman" w:hAnsi="KZ Times New Roman" w:cs="Times New Roman"/>
                <w:sz w:val="20"/>
                <w:szCs w:val="20"/>
                <w:lang w:val="kk-KZ" w:eastAsia="ru-RU"/>
              </w:rPr>
              <w:t xml:space="preserve">мақсаты: </w:t>
            </w:r>
            <w:r w:rsidRPr="00BF74E1">
              <w:rPr>
                <w:rFonts w:ascii="Times New Roman" w:eastAsia="Times New Roman" w:hAnsi="Times New Roman" w:cs="Times New Roman"/>
                <w:sz w:val="20"/>
                <w:szCs w:val="20"/>
                <w:lang w:val="kk-KZ" w:eastAsia="ru-RU"/>
              </w:rPr>
              <w:t>теориялық білімі бойынша жұмыстардың негізгі түрлерін орындаудың тәжірибелік дағдыларын бекіту, білімді тұжырымдау және нақты өндірістік жағдайларда өзіндік шешім қабылдау дағдысын дамыту.</w:t>
            </w:r>
          </w:p>
          <w:p w:rsidR="00BF74E1" w:rsidRPr="00BF74E1" w:rsidRDefault="00BF74E1" w:rsidP="00A371A1">
            <w:pPr>
              <w:pStyle w:val="a5"/>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eastAsia="ru-RU"/>
              </w:rPr>
              <w:t xml:space="preserve">Іс-тәжірибе </w:t>
            </w:r>
            <w:r w:rsidRPr="00BF74E1">
              <w:rPr>
                <w:rFonts w:ascii="Times New Roman" w:hAnsi="Times New Roman"/>
                <w:sz w:val="20"/>
                <w:szCs w:val="20"/>
                <w:lang w:val="kk-KZ"/>
              </w:rPr>
              <w:t>мазмұны:</w:t>
            </w:r>
            <w:r w:rsidRPr="00BF74E1">
              <w:rPr>
                <w:rFonts w:ascii="KZ Times New Roman" w:hAnsi="KZ Times New Roman"/>
                <w:sz w:val="20"/>
                <w:szCs w:val="20"/>
                <w:lang w:val="kk-KZ" w:eastAsia="ru-RU"/>
              </w:rPr>
              <w:t xml:space="preserve"> журналист жұмысының мазмұнын, мақсаты мен міндеттерін айқындайды, журналистика жанрларының ерекшеліктерін ұғындырып, әр жанр түрлерімен жұмыс жасай білу дағдысын дамытады, журналистік туындылардың мазмұны мен пішініне талдау жасау, газет-журнал материалдарына сараптама жүргізу құзыреттіліктерін қалыптастырады. </w:t>
            </w:r>
            <w:r w:rsidRPr="00BF74E1">
              <w:rPr>
                <w:rFonts w:ascii="Times New Roman" w:eastAsiaTheme="minorHAnsi" w:hAnsi="Times New Roman"/>
                <w:sz w:val="20"/>
                <w:szCs w:val="20"/>
                <w:lang w:val="kk-KZ" w:eastAsia="en-US"/>
              </w:rPr>
              <w:t>Қолданбалы бағыттылық пен оқытуды мамандандыруды қамтамасыз ететін тәжірибелік қызмет, теоретикалық білімдер мен дағдыларды біріктіру жолымен кәсіби қызмет тәжірибесі мен кәсіби шеберліктерді игеру.</w:t>
            </w:r>
          </w:p>
        </w:tc>
        <w:tc>
          <w:tcPr>
            <w:tcW w:w="849" w:type="dxa"/>
            <w:gridSpan w:val="2"/>
          </w:tcPr>
          <w:p w:rsidR="00BF74E1" w:rsidRPr="00BF74E1" w:rsidRDefault="008A564D" w:rsidP="00A371A1">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427"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6" w:type="dxa"/>
            <w:gridSpan w:val="2"/>
          </w:tcPr>
          <w:p w:rsidR="00BF74E1" w:rsidRPr="00BF74E1" w:rsidRDefault="00BF74E1" w:rsidP="00A371A1">
            <w:pPr>
              <w:jc w:val="center"/>
              <w:rPr>
                <w:rFonts w:ascii="Times New Roman" w:hAnsi="Times New Roman" w:cs="Times New Roman"/>
                <w:sz w:val="20"/>
                <w:szCs w:val="20"/>
                <w:lang w:val="kk-KZ"/>
              </w:rPr>
            </w:pPr>
          </w:p>
        </w:tc>
        <w:tc>
          <w:tcPr>
            <w:tcW w:w="425" w:type="dxa"/>
            <w:gridSpan w:val="2"/>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38" w:type="dxa"/>
            <w:gridSpan w:val="2"/>
          </w:tcPr>
          <w:p w:rsidR="00BF74E1" w:rsidRPr="00BF74E1" w:rsidRDefault="00BF74E1" w:rsidP="00A371A1">
            <w:pPr>
              <w:jc w:val="center"/>
              <w:rPr>
                <w:rFonts w:ascii="Times New Roman" w:hAnsi="Times New Roman" w:cs="Times New Roman"/>
                <w:sz w:val="20"/>
                <w:szCs w:val="20"/>
                <w:lang w:val="kk-KZ"/>
              </w:rPr>
            </w:pPr>
          </w:p>
        </w:tc>
        <w:tc>
          <w:tcPr>
            <w:tcW w:w="554" w:type="dxa"/>
            <w:gridSpan w:val="2"/>
          </w:tcPr>
          <w:p w:rsidR="00BF74E1" w:rsidRPr="00BF74E1" w:rsidRDefault="00BF74E1" w:rsidP="00A371A1">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BF74E1" w:rsidRPr="00BF74E1" w:rsidRDefault="00BF74E1" w:rsidP="00A371A1">
            <w:pPr>
              <w:jc w:val="center"/>
              <w:rPr>
                <w:rFonts w:ascii="Times New Roman" w:hAnsi="Times New Roman" w:cs="Times New Roman"/>
                <w:sz w:val="20"/>
                <w:szCs w:val="20"/>
                <w:lang w:val="kk-KZ"/>
              </w:rPr>
            </w:pPr>
          </w:p>
        </w:tc>
        <w:tc>
          <w:tcPr>
            <w:tcW w:w="567" w:type="dxa"/>
            <w:gridSpan w:val="2"/>
            <w:tcBorders>
              <w:left w:val="single" w:sz="4" w:space="0" w:color="auto"/>
            </w:tcBorders>
          </w:tcPr>
          <w:p w:rsidR="00BF74E1" w:rsidRPr="00BF74E1" w:rsidRDefault="00BF74E1" w:rsidP="00A371A1">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r>
      <w:tr w:rsidR="00344DBD" w:rsidRPr="00A75C7B" w:rsidTr="001E1C9B">
        <w:trPr>
          <w:gridAfter w:val="1"/>
          <w:wAfter w:w="9" w:type="dxa"/>
          <w:trHeight w:val="323"/>
        </w:trPr>
        <w:tc>
          <w:tcPr>
            <w:tcW w:w="414" w:type="dxa"/>
          </w:tcPr>
          <w:p w:rsidR="00344DBD" w:rsidRPr="009D755E" w:rsidRDefault="00344DBD" w:rsidP="00011908">
            <w:pPr>
              <w:pStyle w:val="TableParagraph"/>
              <w:ind w:left="21"/>
              <w:rPr>
                <w:lang w:val="kk-KZ"/>
              </w:rPr>
            </w:pPr>
            <w:r w:rsidRPr="00BF74E1">
              <w:rPr>
                <w:lang w:val="kk-KZ"/>
              </w:rPr>
              <w:t>7</w:t>
            </w:r>
            <w:r>
              <w:rPr>
                <w:lang w:val="kk-KZ"/>
              </w:rPr>
              <w:t>4</w:t>
            </w:r>
          </w:p>
        </w:tc>
        <w:tc>
          <w:tcPr>
            <w:tcW w:w="1128" w:type="dxa"/>
            <w:vMerge/>
          </w:tcPr>
          <w:p w:rsidR="00344DBD" w:rsidRPr="00BF74E1" w:rsidRDefault="00344DBD" w:rsidP="006D76AC">
            <w:pPr>
              <w:pStyle w:val="TableParagraph"/>
              <w:ind w:left="142"/>
              <w:rPr>
                <w:rFonts w:eastAsia="Calibri"/>
                <w:color w:val="000000"/>
                <w:spacing w:val="-2"/>
                <w:sz w:val="18"/>
                <w:szCs w:val="18"/>
                <w:lang w:val="kk-KZ"/>
              </w:rPr>
            </w:pPr>
          </w:p>
        </w:tc>
        <w:tc>
          <w:tcPr>
            <w:tcW w:w="1570" w:type="dxa"/>
            <w:gridSpan w:val="2"/>
          </w:tcPr>
          <w:p w:rsidR="00344DBD" w:rsidRPr="00BF74E1" w:rsidRDefault="00344DBD" w:rsidP="00D62C53">
            <w:pPr>
              <w:pStyle w:val="TableParagraph"/>
              <w:ind w:left="142"/>
              <w:rPr>
                <w:rFonts w:eastAsia="Calibri"/>
                <w:color w:val="000000"/>
                <w:spacing w:val="-2"/>
                <w:lang w:val="kk-KZ"/>
              </w:rPr>
            </w:pPr>
            <w:r w:rsidRPr="00BF74E1">
              <w:rPr>
                <w:rFonts w:eastAsia="Calibri"/>
                <w:color w:val="000000"/>
                <w:spacing w:val="-2"/>
                <w:lang w:val="kk-KZ"/>
              </w:rPr>
              <w:t>Қорытынды аттестаттау</w:t>
            </w:r>
          </w:p>
        </w:tc>
        <w:tc>
          <w:tcPr>
            <w:tcW w:w="1541" w:type="dxa"/>
          </w:tcPr>
          <w:p w:rsidR="00344DBD" w:rsidRPr="00BF74E1" w:rsidRDefault="00344DBD" w:rsidP="00D62C53">
            <w:pPr>
              <w:rPr>
                <w:rFonts w:ascii="Times New Roman" w:hAnsi="Times New Roman" w:cs="Times New Roman"/>
                <w:sz w:val="20"/>
                <w:szCs w:val="20"/>
                <w:lang w:val="kk-KZ"/>
              </w:rPr>
            </w:pPr>
            <w:r w:rsidRPr="00BF74E1">
              <w:rPr>
                <w:rFonts w:ascii="Times New Roman" w:hAnsi="Times New Roman" w:cs="Times New Roman"/>
                <w:sz w:val="20"/>
                <w:szCs w:val="20"/>
                <w:lang w:val="kk-KZ"/>
              </w:rPr>
              <w:t>Дипломдық  жұмысты (жобаны) жазу және қорғау немесе кешенді емтихан тапсыру</w:t>
            </w:r>
          </w:p>
        </w:tc>
        <w:tc>
          <w:tcPr>
            <w:tcW w:w="3829" w:type="dxa"/>
          </w:tcPr>
          <w:p w:rsidR="00344DBD" w:rsidRPr="00BF74E1" w:rsidRDefault="00344DBD" w:rsidP="00A371A1">
            <w:pPr>
              <w:jc w:val="both"/>
              <w:rPr>
                <w:rFonts w:ascii="Times New Roman" w:hAnsi="Times New Roman" w:cs="Times New Roman"/>
                <w:sz w:val="20"/>
                <w:szCs w:val="20"/>
                <w:lang w:val="kk-KZ"/>
              </w:rPr>
            </w:pPr>
            <w:r w:rsidRPr="00BF74E1">
              <w:rPr>
                <w:rFonts w:ascii="Times New Roman" w:hAnsi="Times New Roman" w:cs="Times New Roman"/>
                <w:sz w:val="20"/>
                <w:szCs w:val="20"/>
                <w:lang w:val="kk-KZ"/>
              </w:rPr>
              <w:t>Жұмыс мақсаты: Мамандық бойынша теориялық білімдер мен тәжірибелік дағдыларды жүйелеу, бекіту, оларды нақты ғылыми, техникалық, экономикалық және өндірістік мәселелерді шешуде қолдану дағдыларын дамыту. Білім алушылардың кәсіби саладағы құзыреттіліктерін қалыптастыру.</w:t>
            </w:r>
          </w:p>
          <w:p w:rsidR="00344DBD" w:rsidRPr="00BF74E1" w:rsidRDefault="00344DBD" w:rsidP="006E2243">
            <w:pPr>
              <w:pStyle w:val="a5"/>
              <w:ind w:left="0"/>
              <w:jc w:val="both"/>
              <w:rPr>
                <w:rFonts w:ascii="Times New Roman" w:eastAsiaTheme="minorHAnsi" w:hAnsi="Times New Roman"/>
                <w:sz w:val="20"/>
                <w:szCs w:val="20"/>
                <w:lang w:val="kk-KZ" w:eastAsia="en-US"/>
              </w:rPr>
            </w:pPr>
            <w:r w:rsidRPr="00BF74E1">
              <w:rPr>
                <w:rFonts w:ascii="Times New Roman" w:hAnsi="Times New Roman"/>
                <w:sz w:val="20"/>
                <w:szCs w:val="20"/>
                <w:lang w:val="kk-KZ"/>
              </w:rPr>
              <w:t xml:space="preserve">Жұмыс мазмұны: Нақты мамандыққа сәйкес ғылым саласындағы өзекті мәселелерді зерттеу және өздігінен анықтаудың жалпылама нәтижелері көрсетіледі. Осы салада зерттеу жүргізген ғалымдардың жобалық шешімдерін түйіндейді. </w:t>
            </w:r>
            <w:r w:rsidRPr="00BF74E1">
              <w:rPr>
                <w:rFonts w:ascii="Times New Roman" w:eastAsiaTheme="minorHAnsi" w:hAnsi="Times New Roman"/>
                <w:sz w:val="20"/>
                <w:szCs w:val="20"/>
                <w:lang w:val="kk-KZ" w:eastAsia="en-US"/>
              </w:rPr>
              <w:t xml:space="preserve">Даярлау бағыты бойынша жұмыс тәжірибесіне қажетті шеберліктерді игерту. Кәсіби </w:t>
            </w:r>
            <w:r w:rsidRPr="00BF74E1">
              <w:rPr>
                <w:rFonts w:ascii="Times New Roman" w:eastAsiaTheme="minorHAnsi" w:hAnsi="Times New Roman"/>
                <w:sz w:val="20"/>
                <w:szCs w:val="20"/>
                <w:lang w:val="kk-KZ" w:eastAsia="en-US"/>
              </w:rPr>
              <w:lastRenderedPageBreak/>
              <w:t>журналистік қызмет дағдылары мен шеберліктерін жетілдіру, мамандандырудың оқытатын пәндерін тереңдете қарастыру үдерісінің үздіксіздігін қамтамасыз ету үшін дипломалды іс-тәжірибесін іске асыру.</w:t>
            </w:r>
          </w:p>
        </w:tc>
        <w:tc>
          <w:tcPr>
            <w:tcW w:w="849" w:type="dxa"/>
            <w:gridSpan w:val="2"/>
          </w:tcPr>
          <w:p w:rsidR="00344DBD" w:rsidRPr="00BF74E1" w:rsidRDefault="00344DBD" w:rsidP="00313BD8">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8</w:t>
            </w:r>
          </w:p>
        </w:tc>
        <w:tc>
          <w:tcPr>
            <w:tcW w:w="427" w:type="dxa"/>
            <w:gridSpan w:val="2"/>
          </w:tcPr>
          <w:p w:rsidR="00344DBD" w:rsidRPr="00BF74E1" w:rsidRDefault="00344DBD"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426" w:type="dxa"/>
            <w:gridSpan w:val="2"/>
          </w:tcPr>
          <w:p w:rsidR="00344DBD" w:rsidRPr="00BF74E1" w:rsidRDefault="00344DBD" w:rsidP="00313BD8">
            <w:pPr>
              <w:jc w:val="center"/>
              <w:rPr>
                <w:rFonts w:ascii="Times New Roman" w:hAnsi="Times New Roman" w:cs="Times New Roman"/>
                <w:sz w:val="20"/>
                <w:szCs w:val="20"/>
                <w:lang w:val="kk-KZ"/>
              </w:rPr>
            </w:pPr>
          </w:p>
        </w:tc>
        <w:tc>
          <w:tcPr>
            <w:tcW w:w="425" w:type="dxa"/>
            <w:gridSpan w:val="2"/>
          </w:tcPr>
          <w:p w:rsidR="00344DBD" w:rsidRPr="00BF74E1" w:rsidRDefault="00344DBD" w:rsidP="00313BD8">
            <w:pPr>
              <w:jc w:val="center"/>
              <w:rPr>
                <w:rFonts w:ascii="Times New Roman" w:hAnsi="Times New Roman" w:cs="Times New Roman"/>
                <w:sz w:val="20"/>
                <w:szCs w:val="20"/>
                <w:lang w:val="kk-KZ"/>
              </w:rPr>
            </w:pPr>
          </w:p>
        </w:tc>
        <w:tc>
          <w:tcPr>
            <w:tcW w:w="426" w:type="dxa"/>
            <w:gridSpan w:val="2"/>
          </w:tcPr>
          <w:p w:rsidR="00344DBD" w:rsidRPr="00BF74E1" w:rsidRDefault="00344DBD" w:rsidP="00313BD8">
            <w:pPr>
              <w:jc w:val="center"/>
              <w:rPr>
                <w:rFonts w:ascii="Times New Roman" w:hAnsi="Times New Roman" w:cs="Times New Roman"/>
                <w:sz w:val="20"/>
                <w:szCs w:val="20"/>
                <w:lang w:val="kk-KZ"/>
              </w:rPr>
            </w:pPr>
          </w:p>
        </w:tc>
        <w:tc>
          <w:tcPr>
            <w:tcW w:w="426" w:type="dxa"/>
            <w:gridSpan w:val="2"/>
          </w:tcPr>
          <w:p w:rsidR="00344DBD" w:rsidRPr="00BF74E1" w:rsidRDefault="00344DBD" w:rsidP="00313BD8">
            <w:pPr>
              <w:jc w:val="center"/>
              <w:rPr>
                <w:rFonts w:ascii="Times New Roman" w:hAnsi="Times New Roman" w:cs="Times New Roman"/>
                <w:sz w:val="20"/>
                <w:szCs w:val="20"/>
                <w:lang w:val="kk-KZ"/>
              </w:rPr>
            </w:pPr>
          </w:p>
        </w:tc>
        <w:tc>
          <w:tcPr>
            <w:tcW w:w="425" w:type="dxa"/>
            <w:gridSpan w:val="2"/>
          </w:tcPr>
          <w:p w:rsidR="00344DBD" w:rsidRPr="00BF74E1" w:rsidRDefault="00344DBD" w:rsidP="00313BD8">
            <w:pPr>
              <w:jc w:val="center"/>
              <w:rPr>
                <w:rFonts w:ascii="Times New Roman" w:hAnsi="Times New Roman" w:cs="Times New Roman"/>
                <w:sz w:val="20"/>
                <w:szCs w:val="20"/>
                <w:lang w:val="kk-KZ"/>
              </w:rPr>
            </w:pPr>
          </w:p>
        </w:tc>
        <w:tc>
          <w:tcPr>
            <w:tcW w:w="438" w:type="dxa"/>
            <w:gridSpan w:val="2"/>
          </w:tcPr>
          <w:p w:rsidR="00344DBD" w:rsidRPr="00BF74E1" w:rsidRDefault="00344DBD" w:rsidP="00313BD8">
            <w:pPr>
              <w:jc w:val="center"/>
              <w:rPr>
                <w:rFonts w:ascii="Times New Roman" w:hAnsi="Times New Roman" w:cs="Times New Roman"/>
                <w:sz w:val="20"/>
                <w:szCs w:val="20"/>
                <w:lang w:val="kk-KZ"/>
              </w:rPr>
            </w:pPr>
            <w:r w:rsidRPr="00BF74E1">
              <w:rPr>
                <w:rFonts w:ascii="Times New Roman" w:hAnsi="Times New Roman" w:cs="Times New Roman"/>
                <w:sz w:val="20"/>
                <w:szCs w:val="20"/>
                <w:lang w:val="kk-KZ"/>
              </w:rPr>
              <w:t>ѵ</w:t>
            </w:r>
          </w:p>
        </w:tc>
        <w:tc>
          <w:tcPr>
            <w:tcW w:w="554" w:type="dxa"/>
            <w:gridSpan w:val="2"/>
          </w:tcPr>
          <w:p w:rsidR="00344DBD" w:rsidRPr="00BF74E1" w:rsidRDefault="00344DBD" w:rsidP="00313BD8">
            <w:pPr>
              <w:jc w:val="center"/>
              <w:rPr>
                <w:rFonts w:ascii="Times New Roman" w:hAnsi="Times New Roman" w:cs="Times New Roman"/>
                <w:sz w:val="20"/>
                <w:szCs w:val="20"/>
                <w:lang w:val="kk-KZ"/>
              </w:rPr>
            </w:pPr>
          </w:p>
        </w:tc>
        <w:tc>
          <w:tcPr>
            <w:tcW w:w="436" w:type="dxa"/>
            <w:gridSpan w:val="2"/>
            <w:tcBorders>
              <w:right w:val="single" w:sz="4" w:space="0" w:color="auto"/>
            </w:tcBorders>
          </w:tcPr>
          <w:p w:rsidR="00344DBD" w:rsidRPr="00BF74E1" w:rsidRDefault="00344DBD" w:rsidP="00313BD8">
            <w:pPr>
              <w:jc w:val="center"/>
              <w:rPr>
                <w:rFonts w:ascii="Times New Roman" w:hAnsi="Times New Roman" w:cs="Times New Roman"/>
                <w:sz w:val="20"/>
                <w:szCs w:val="20"/>
                <w:lang w:val="kk-KZ"/>
              </w:rPr>
            </w:pPr>
          </w:p>
        </w:tc>
        <w:tc>
          <w:tcPr>
            <w:tcW w:w="569" w:type="dxa"/>
            <w:gridSpan w:val="2"/>
            <w:tcBorders>
              <w:right w:val="single" w:sz="4" w:space="0" w:color="auto"/>
            </w:tcBorders>
          </w:tcPr>
          <w:p w:rsidR="00344DBD" w:rsidRPr="00BF74E1" w:rsidRDefault="00344DBD" w:rsidP="00313BD8">
            <w:pPr>
              <w:jc w:val="center"/>
              <w:rPr>
                <w:rFonts w:ascii="Times New Roman" w:hAnsi="Times New Roman" w:cs="Times New Roman"/>
                <w:sz w:val="20"/>
                <w:szCs w:val="20"/>
                <w:lang w:val="kk-KZ"/>
              </w:rPr>
            </w:pPr>
          </w:p>
        </w:tc>
        <w:tc>
          <w:tcPr>
            <w:tcW w:w="567" w:type="dxa"/>
            <w:gridSpan w:val="2"/>
            <w:tcBorders>
              <w:left w:val="single" w:sz="4" w:space="0" w:color="auto"/>
              <w:right w:val="single" w:sz="4" w:space="0" w:color="auto"/>
            </w:tcBorders>
          </w:tcPr>
          <w:p w:rsidR="00344DBD" w:rsidRPr="00BF74E1" w:rsidRDefault="00344DBD" w:rsidP="00313BD8">
            <w:pPr>
              <w:jc w:val="center"/>
              <w:rPr>
                <w:rFonts w:ascii="Times New Roman" w:hAnsi="Times New Roman" w:cs="Times New Roman"/>
                <w:sz w:val="20"/>
                <w:szCs w:val="20"/>
                <w:lang w:val="kk-KZ"/>
              </w:rPr>
            </w:pPr>
          </w:p>
        </w:tc>
        <w:tc>
          <w:tcPr>
            <w:tcW w:w="567" w:type="dxa"/>
            <w:gridSpan w:val="2"/>
            <w:tcBorders>
              <w:left w:val="single" w:sz="4" w:space="0" w:color="auto"/>
            </w:tcBorders>
          </w:tcPr>
          <w:p w:rsidR="00344DBD" w:rsidRPr="00BF74E1" w:rsidRDefault="00344DBD" w:rsidP="00313BD8">
            <w:pPr>
              <w:jc w:val="center"/>
              <w:rPr>
                <w:rFonts w:ascii="Times New Roman" w:hAnsi="Times New Roman" w:cs="Times New Roman"/>
                <w:sz w:val="20"/>
                <w:szCs w:val="20"/>
                <w:lang w:val="kk-KZ"/>
              </w:rPr>
            </w:pPr>
          </w:p>
        </w:tc>
      </w:tr>
    </w:tbl>
    <w:p w:rsidR="00011908" w:rsidRDefault="00011908" w:rsidP="00011908">
      <w:pPr>
        <w:ind w:firstLine="708"/>
        <w:jc w:val="both"/>
        <w:rPr>
          <w:rFonts w:ascii="Times New Roman" w:hAnsi="Times New Roman" w:cs="Times New Roman"/>
          <w:bCs/>
          <w:sz w:val="24"/>
          <w:szCs w:val="24"/>
        </w:rPr>
      </w:pPr>
    </w:p>
    <w:p w:rsidR="00011908" w:rsidRDefault="00011908" w:rsidP="00011908">
      <w:pPr>
        <w:ind w:firstLine="708"/>
        <w:jc w:val="both"/>
        <w:rPr>
          <w:rFonts w:ascii="Times New Roman" w:hAnsi="Times New Roman" w:cs="Times New Roman"/>
          <w:bCs/>
          <w:sz w:val="24"/>
          <w:szCs w:val="24"/>
        </w:rPr>
        <w:sectPr w:rsidR="00011908" w:rsidSect="00011908">
          <w:pgSz w:w="16838" w:h="11906" w:orient="landscape"/>
          <w:pgMar w:top="1701" w:right="1134" w:bottom="851" w:left="1134" w:header="709" w:footer="709" w:gutter="0"/>
          <w:cols w:space="708"/>
          <w:docGrid w:linePitch="360"/>
        </w:sectPr>
      </w:pPr>
    </w:p>
    <w:p w:rsidR="00011908" w:rsidRPr="005D26C9" w:rsidRDefault="005D26C9" w:rsidP="00C0730B">
      <w:pPr>
        <w:pStyle w:val="a5"/>
        <w:numPr>
          <w:ilvl w:val="0"/>
          <w:numId w:val="14"/>
        </w:numPr>
        <w:jc w:val="center"/>
        <w:rPr>
          <w:rFonts w:ascii="Times New Roman" w:hAnsi="Times New Roman"/>
          <w:b/>
          <w:color w:val="333333"/>
          <w:sz w:val="28"/>
          <w:szCs w:val="28"/>
        </w:rPr>
      </w:pPr>
      <w:r w:rsidRPr="005D26C9">
        <w:rPr>
          <w:rFonts w:ascii="Times New Roman" w:hAnsi="Times New Roman"/>
          <w:b/>
          <w:bCs/>
          <w:color w:val="000000" w:themeColor="text1"/>
          <w:sz w:val="24"/>
          <w:szCs w:val="24"/>
          <w:lang w:val="kk-KZ"/>
        </w:rPr>
        <w:lastRenderedPageBreak/>
        <w:t xml:space="preserve">ББ МОДУЛЬДЕР КЕСКІНІНДЕ МЕҢГЕРІЛГЕН КРЕДИТТЕР КӨЛЕМІ ЖӨНІНДЕГІ ЖИЫНТЫҚ КЕСТЕ </w:t>
      </w:r>
    </w:p>
    <w:tbl>
      <w:tblPr>
        <w:tblStyle w:val="a7"/>
        <w:tblW w:w="10659" w:type="dxa"/>
        <w:tblInd w:w="-318" w:type="dxa"/>
        <w:tblLayout w:type="fixed"/>
        <w:tblLook w:val="04A0"/>
      </w:tblPr>
      <w:tblGrid>
        <w:gridCol w:w="568"/>
        <w:gridCol w:w="397"/>
        <w:gridCol w:w="850"/>
        <w:gridCol w:w="426"/>
        <w:gridCol w:w="425"/>
        <w:gridCol w:w="425"/>
        <w:gridCol w:w="879"/>
        <w:gridCol w:w="851"/>
        <w:gridCol w:w="850"/>
        <w:gridCol w:w="1313"/>
        <w:gridCol w:w="1113"/>
        <w:gridCol w:w="726"/>
        <w:gridCol w:w="675"/>
        <w:gridCol w:w="590"/>
        <w:gridCol w:w="571"/>
      </w:tblGrid>
      <w:tr w:rsidR="005D26C9" w:rsidTr="005D26C9">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5D26C9" w:rsidRPr="00550B1F" w:rsidRDefault="00550B1F" w:rsidP="00550B1F">
            <w:pPr>
              <w:ind w:left="113" w:right="113"/>
              <w:jc w:val="center"/>
              <w:rPr>
                <w:rFonts w:ascii="Times New Roman" w:hAnsi="Times New Roman" w:cs="Times New Roman"/>
                <w:sz w:val="20"/>
                <w:szCs w:val="20"/>
                <w:lang w:val="kk-KZ"/>
              </w:rPr>
            </w:pPr>
            <w:r>
              <w:rPr>
                <w:rFonts w:ascii="Times New Roman" w:hAnsi="Times New Roman" w:cs="Times New Roman"/>
                <w:sz w:val="20"/>
                <w:szCs w:val="20"/>
                <w:lang w:val="kk-KZ"/>
              </w:rPr>
              <w:t>Оқыту курсы</w:t>
            </w:r>
          </w:p>
        </w:tc>
        <w:tc>
          <w:tcPr>
            <w:tcW w:w="397" w:type="dxa"/>
            <w:vMerge w:val="restart"/>
            <w:tcBorders>
              <w:top w:val="single" w:sz="4" w:space="0" w:color="auto"/>
              <w:left w:val="single" w:sz="4" w:space="0" w:color="auto"/>
              <w:bottom w:val="single" w:sz="4" w:space="0" w:color="auto"/>
              <w:right w:val="single" w:sz="4" w:space="0" w:color="auto"/>
            </w:tcBorders>
            <w:textDirection w:val="btLr"/>
            <w:hideMark/>
          </w:tcPr>
          <w:p w:rsidR="005D26C9" w:rsidRDefault="005D26C9" w:rsidP="005D26C9">
            <w:pPr>
              <w:ind w:left="113" w:right="113"/>
              <w:rPr>
                <w:rFonts w:ascii="Times New Roman" w:hAnsi="Times New Roman" w:cs="Times New Roman"/>
                <w:sz w:val="20"/>
                <w:szCs w:val="20"/>
              </w:rPr>
            </w:pPr>
            <w:r>
              <w:rPr>
                <w:rFonts w:ascii="Times New Roman" w:hAnsi="Times New Roman" w:cs="Times New Roman"/>
                <w:sz w:val="20"/>
                <w:szCs w:val="20"/>
              </w:rPr>
              <w:t>семестр</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5D26C9" w:rsidRPr="00550B1F" w:rsidRDefault="00550B1F" w:rsidP="005D26C9">
            <w:pPr>
              <w:ind w:left="113" w:right="113"/>
              <w:rPr>
                <w:rFonts w:ascii="Times New Roman" w:hAnsi="Times New Roman" w:cs="Times New Roman"/>
                <w:sz w:val="20"/>
                <w:szCs w:val="20"/>
                <w:lang w:val="kk-KZ"/>
              </w:rPr>
            </w:pPr>
            <w:r>
              <w:rPr>
                <w:rFonts w:ascii="Times New Roman" w:hAnsi="Times New Roman" w:cs="Times New Roman"/>
                <w:sz w:val="20"/>
                <w:szCs w:val="20"/>
                <w:lang w:val="kk-KZ"/>
              </w:rPr>
              <w:t>Меңгерілген модульдер саны</w:t>
            </w:r>
          </w:p>
        </w:tc>
        <w:tc>
          <w:tcPr>
            <w:tcW w:w="1276" w:type="dxa"/>
            <w:gridSpan w:val="3"/>
            <w:tcBorders>
              <w:top w:val="single" w:sz="4" w:space="0" w:color="auto"/>
              <w:left w:val="single" w:sz="4" w:space="0" w:color="auto"/>
              <w:bottom w:val="single" w:sz="4" w:space="0" w:color="auto"/>
              <w:right w:val="single" w:sz="4" w:space="0" w:color="auto"/>
            </w:tcBorders>
            <w:hideMark/>
          </w:tcPr>
          <w:p w:rsidR="005D26C9" w:rsidRPr="00550B1F" w:rsidRDefault="00550B1F" w:rsidP="005D26C9">
            <w:pPr>
              <w:rPr>
                <w:rFonts w:ascii="Times New Roman" w:hAnsi="Times New Roman" w:cs="Times New Roman"/>
                <w:sz w:val="20"/>
                <w:szCs w:val="20"/>
                <w:lang w:val="kk-KZ"/>
              </w:rPr>
            </w:pPr>
            <w:r>
              <w:rPr>
                <w:rFonts w:ascii="Times New Roman" w:hAnsi="Times New Roman" w:cs="Times New Roman"/>
                <w:sz w:val="20"/>
                <w:szCs w:val="20"/>
                <w:lang w:val="kk-KZ"/>
              </w:rPr>
              <w:t>Игерілетін пән көлемі</w:t>
            </w:r>
          </w:p>
        </w:tc>
        <w:tc>
          <w:tcPr>
            <w:tcW w:w="5006" w:type="dxa"/>
            <w:gridSpan w:val="5"/>
            <w:tcBorders>
              <w:top w:val="single" w:sz="4" w:space="0" w:color="auto"/>
              <w:left w:val="single" w:sz="4" w:space="0" w:color="auto"/>
              <w:bottom w:val="single" w:sz="4" w:space="0" w:color="auto"/>
              <w:right w:val="single" w:sz="4" w:space="0" w:color="auto"/>
            </w:tcBorders>
          </w:tcPr>
          <w:p w:rsidR="005D26C9" w:rsidRPr="00550B1F" w:rsidRDefault="005D26C9" w:rsidP="005D26C9">
            <w:pPr>
              <w:jc w:val="center"/>
              <w:rPr>
                <w:rFonts w:ascii="Times New Roman" w:hAnsi="Times New Roman" w:cs="Times New Roman"/>
                <w:sz w:val="20"/>
                <w:szCs w:val="20"/>
                <w:lang w:val="kk-KZ"/>
              </w:rPr>
            </w:pPr>
            <w:r>
              <w:rPr>
                <w:rFonts w:ascii="Times New Roman" w:hAnsi="Times New Roman" w:cs="Times New Roman"/>
                <w:sz w:val="20"/>
                <w:szCs w:val="20"/>
                <w:lang w:val="en-US"/>
              </w:rPr>
              <w:t>KZ</w:t>
            </w:r>
            <w:r w:rsidR="00550B1F">
              <w:rPr>
                <w:rFonts w:ascii="Times New Roman" w:hAnsi="Times New Roman" w:cs="Times New Roman"/>
                <w:sz w:val="20"/>
                <w:szCs w:val="20"/>
                <w:lang w:val="kk-KZ"/>
              </w:rPr>
              <w:t xml:space="preserve"> кредиттерінің саны</w:t>
            </w:r>
          </w:p>
        </w:tc>
        <w:tc>
          <w:tcPr>
            <w:tcW w:w="726" w:type="dxa"/>
            <w:vMerge w:val="restart"/>
            <w:tcBorders>
              <w:top w:val="single" w:sz="4" w:space="0" w:color="auto"/>
              <w:left w:val="single" w:sz="4" w:space="0" w:color="auto"/>
              <w:bottom w:val="single" w:sz="4" w:space="0" w:color="auto"/>
              <w:right w:val="single" w:sz="4" w:space="0" w:color="auto"/>
            </w:tcBorders>
            <w:hideMark/>
          </w:tcPr>
          <w:p w:rsidR="005D26C9" w:rsidRPr="006E32B9" w:rsidRDefault="00550B1F" w:rsidP="005D26C9">
            <w:pPr>
              <w:rPr>
                <w:rFonts w:ascii="Times New Roman" w:hAnsi="Times New Roman" w:cs="Times New Roman"/>
                <w:sz w:val="20"/>
                <w:szCs w:val="20"/>
                <w:lang w:val="kk-KZ"/>
              </w:rPr>
            </w:pPr>
            <w:r w:rsidRPr="006E32B9">
              <w:rPr>
                <w:rFonts w:ascii="Times New Roman" w:hAnsi="Times New Roman" w:cs="Times New Roman"/>
                <w:sz w:val="20"/>
                <w:szCs w:val="20"/>
                <w:lang w:val="kk-KZ"/>
              </w:rPr>
              <w:t>Сағатпен барлығы</w:t>
            </w:r>
          </w:p>
        </w:tc>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5D26C9" w:rsidRPr="006E32B9" w:rsidRDefault="005D26C9" w:rsidP="00550B1F">
            <w:pPr>
              <w:jc w:val="both"/>
              <w:rPr>
                <w:rFonts w:ascii="Times New Roman" w:hAnsi="Times New Roman" w:cs="Times New Roman"/>
                <w:sz w:val="16"/>
                <w:szCs w:val="16"/>
                <w:lang w:val="kk-KZ"/>
              </w:rPr>
            </w:pPr>
            <w:r w:rsidRPr="006E32B9">
              <w:rPr>
                <w:rFonts w:ascii="Times New Roman" w:hAnsi="Times New Roman" w:cs="Times New Roman"/>
                <w:sz w:val="16"/>
                <w:szCs w:val="16"/>
                <w:lang w:val="en-US"/>
              </w:rPr>
              <w:t>KZ</w:t>
            </w:r>
            <w:r w:rsidR="00550B1F" w:rsidRPr="006E32B9">
              <w:rPr>
                <w:rFonts w:ascii="Times New Roman" w:hAnsi="Times New Roman" w:cs="Times New Roman"/>
                <w:sz w:val="16"/>
                <w:szCs w:val="16"/>
                <w:lang w:val="kk-KZ"/>
              </w:rPr>
              <w:t xml:space="preserve">  кредиттерінің жалпы саны</w:t>
            </w:r>
          </w:p>
        </w:tc>
        <w:tc>
          <w:tcPr>
            <w:tcW w:w="1161" w:type="dxa"/>
            <w:gridSpan w:val="2"/>
            <w:tcBorders>
              <w:top w:val="single" w:sz="4" w:space="0" w:color="auto"/>
              <w:left w:val="single" w:sz="4" w:space="0" w:color="auto"/>
              <w:bottom w:val="single" w:sz="4" w:space="0" w:color="auto"/>
              <w:right w:val="single" w:sz="4" w:space="0" w:color="auto"/>
            </w:tcBorders>
            <w:hideMark/>
          </w:tcPr>
          <w:p w:rsidR="005D26C9" w:rsidRPr="006E32B9" w:rsidRDefault="00550B1F" w:rsidP="005D26C9">
            <w:pPr>
              <w:rPr>
                <w:rFonts w:ascii="Times New Roman" w:hAnsi="Times New Roman" w:cs="Times New Roman"/>
                <w:sz w:val="20"/>
                <w:szCs w:val="20"/>
                <w:lang w:val="kk-KZ"/>
              </w:rPr>
            </w:pPr>
            <w:r w:rsidRPr="006E32B9">
              <w:rPr>
                <w:rFonts w:ascii="Times New Roman" w:hAnsi="Times New Roman" w:cs="Times New Roman"/>
                <w:sz w:val="20"/>
                <w:szCs w:val="20"/>
                <w:lang w:val="kk-KZ"/>
              </w:rPr>
              <w:t>Саны</w:t>
            </w:r>
          </w:p>
        </w:tc>
      </w:tr>
      <w:tr w:rsidR="005D26C9" w:rsidTr="005D26C9">
        <w:trPr>
          <w:cantSplit/>
          <w:trHeight w:val="7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D26C9" w:rsidRDefault="005D26C9" w:rsidP="005D26C9">
            <w:pPr>
              <w:rPr>
                <w:rFonts w:ascii="Times New Roman" w:hAnsi="Times New Roman" w:cs="Times New Roman"/>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5D26C9" w:rsidRDefault="005D26C9" w:rsidP="005D26C9">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D26C9" w:rsidRDefault="005D26C9" w:rsidP="005D26C9">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5D26C9" w:rsidRPr="00550B1F" w:rsidRDefault="00550B1F" w:rsidP="005D26C9">
            <w:pPr>
              <w:ind w:left="113" w:right="113"/>
              <w:jc w:val="center"/>
              <w:rPr>
                <w:rFonts w:ascii="Times New Roman" w:hAnsi="Times New Roman" w:cs="Times New Roman"/>
                <w:sz w:val="20"/>
                <w:szCs w:val="20"/>
                <w:lang w:val="kk-KZ"/>
              </w:rPr>
            </w:pPr>
            <w:r>
              <w:rPr>
                <w:rFonts w:ascii="Times New Roman" w:hAnsi="Times New Roman" w:cs="Times New Roman"/>
                <w:sz w:val="20"/>
                <w:szCs w:val="20"/>
                <w:lang w:val="kk-KZ"/>
              </w:rPr>
              <w:t>МК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D26C9" w:rsidRPr="00550B1F" w:rsidRDefault="00550B1F" w:rsidP="00B00FF3">
            <w:pPr>
              <w:ind w:left="113" w:right="113"/>
              <w:jc w:val="center"/>
              <w:rPr>
                <w:rFonts w:ascii="Times New Roman" w:hAnsi="Times New Roman" w:cs="Times New Roman"/>
                <w:sz w:val="20"/>
                <w:szCs w:val="20"/>
                <w:lang w:val="kk-KZ"/>
              </w:rPr>
            </w:pPr>
            <w:r>
              <w:rPr>
                <w:rFonts w:ascii="Times New Roman" w:hAnsi="Times New Roman" w:cs="Times New Roman"/>
                <w:sz w:val="20"/>
                <w:szCs w:val="20"/>
                <w:lang w:val="kk-KZ"/>
              </w:rPr>
              <w:t>ЖК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5D26C9" w:rsidRPr="00550B1F" w:rsidRDefault="00550B1F" w:rsidP="005D26C9">
            <w:pPr>
              <w:ind w:left="113" w:right="113"/>
              <w:jc w:val="center"/>
              <w:rPr>
                <w:rFonts w:ascii="Times New Roman" w:hAnsi="Times New Roman" w:cs="Times New Roman"/>
                <w:sz w:val="20"/>
                <w:szCs w:val="20"/>
                <w:lang w:val="kk-KZ"/>
              </w:rPr>
            </w:pPr>
            <w:r>
              <w:rPr>
                <w:rFonts w:ascii="Times New Roman" w:hAnsi="Times New Roman" w:cs="Times New Roman"/>
                <w:sz w:val="20"/>
                <w:szCs w:val="20"/>
                <w:lang w:val="kk-KZ"/>
              </w:rPr>
              <w:t>ТК</w:t>
            </w:r>
          </w:p>
        </w:tc>
        <w:tc>
          <w:tcPr>
            <w:tcW w:w="879" w:type="dxa"/>
            <w:tcBorders>
              <w:top w:val="single" w:sz="4" w:space="0" w:color="auto"/>
              <w:left w:val="single" w:sz="4" w:space="0" w:color="auto"/>
              <w:bottom w:val="single" w:sz="4" w:space="0" w:color="auto"/>
              <w:right w:val="single" w:sz="4" w:space="0" w:color="auto"/>
            </w:tcBorders>
            <w:hideMark/>
          </w:tcPr>
          <w:p w:rsidR="005D26C9" w:rsidRPr="00937E91" w:rsidRDefault="005D26C9" w:rsidP="00550B1F">
            <w:pPr>
              <w:rPr>
                <w:rFonts w:ascii="Times New Roman" w:hAnsi="Times New Roman" w:cs="Times New Roman"/>
                <w:sz w:val="20"/>
                <w:szCs w:val="20"/>
              </w:rPr>
            </w:pPr>
            <w:r w:rsidRPr="00937E91">
              <w:rPr>
                <w:rFonts w:ascii="Times New Roman" w:hAnsi="Times New Roman" w:cs="Times New Roman"/>
                <w:sz w:val="20"/>
                <w:szCs w:val="20"/>
              </w:rPr>
              <w:t>Теорети</w:t>
            </w:r>
            <w:r w:rsidR="00550B1F" w:rsidRPr="00937E91">
              <w:rPr>
                <w:rFonts w:ascii="Times New Roman" w:hAnsi="Times New Roman" w:cs="Times New Roman"/>
                <w:sz w:val="20"/>
                <w:szCs w:val="20"/>
                <w:lang w:val="kk-KZ"/>
              </w:rPr>
              <w:t>калық оқыту</w:t>
            </w:r>
          </w:p>
        </w:tc>
        <w:tc>
          <w:tcPr>
            <w:tcW w:w="851" w:type="dxa"/>
            <w:tcBorders>
              <w:top w:val="single" w:sz="4" w:space="0" w:color="auto"/>
              <w:left w:val="single" w:sz="4" w:space="0" w:color="auto"/>
              <w:bottom w:val="single" w:sz="4" w:space="0" w:color="auto"/>
              <w:right w:val="single" w:sz="4" w:space="0" w:color="auto"/>
            </w:tcBorders>
            <w:hideMark/>
          </w:tcPr>
          <w:p w:rsidR="005D26C9" w:rsidRPr="00550B1F" w:rsidRDefault="00550B1F" w:rsidP="005D26C9">
            <w:pPr>
              <w:rPr>
                <w:rFonts w:ascii="Times New Roman" w:hAnsi="Times New Roman" w:cs="Times New Roman"/>
                <w:sz w:val="20"/>
                <w:szCs w:val="20"/>
                <w:lang w:val="kk-KZ"/>
              </w:rPr>
            </w:pPr>
            <w:r>
              <w:rPr>
                <w:rFonts w:ascii="Times New Roman" w:hAnsi="Times New Roman" w:cs="Times New Roman"/>
                <w:sz w:val="20"/>
                <w:szCs w:val="20"/>
                <w:lang w:val="kk-KZ"/>
              </w:rPr>
              <w:t>Дене тәрбиесі</w:t>
            </w:r>
          </w:p>
        </w:tc>
        <w:tc>
          <w:tcPr>
            <w:tcW w:w="850" w:type="dxa"/>
            <w:tcBorders>
              <w:top w:val="single" w:sz="4" w:space="0" w:color="auto"/>
              <w:left w:val="single" w:sz="4" w:space="0" w:color="auto"/>
              <w:bottom w:val="single" w:sz="4" w:space="0" w:color="auto"/>
              <w:right w:val="single" w:sz="4" w:space="0" w:color="auto"/>
            </w:tcBorders>
            <w:hideMark/>
          </w:tcPr>
          <w:p w:rsidR="005D26C9" w:rsidRPr="00550B1F" w:rsidRDefault="00550B1F" w:rsidP="005D26C9">
            <w:pPr>
              <w:rPr>
                <w:rFonts w:ascii="Times New Roman" w:hAnsi="Times New Roman" w:cs="Times New Roman"/>
                <w:sz w:val="20"/>
                <w:szCs w:val="20"/>
                <w:lang w:val="kk-KZ"/>
              </w:rPr>
            </w:pPr>
            <w:r>
              <w:rPr>
                <w:rFonts w:ascii="Times New Roman" w:hAnsi="Times New Roman" w:cs="Times New Roman"/>
                <w:sz w:val="20"/>
                <w:szCs w:val="20"/>
                <w:lang w:val="kk-KZ"/>
              </w:rPr>
              <w:t>Оқу практикасы</w:t>
            </w:r>
          </w:p>
        </w:tc>
        <w:tc>
          <w:tcPr>
            <w:tcW w:w="1313" w:type="dxa"/>
            <w:tcBorders>
              <w:top w:val="single" w:sz="4" w:space="0" w:color="auto"/>
              <w:left w:val="single" w:sz="4" w:space="0" w:color="auto"/>
              <w:bottom w:val="single" w:sz="4" w:space="0" w:color="auto"/>
              <w:right w:val="single" w:sz="4" w:space="0" w:color="auto"/>
            </w:tcBorders>
            <w:hideMark/>
          </w:tcPr>
          <w:p w:rsidR="005D26C9" w:rsidRPr="00550B1F" w:rsidRDefault="00550B1F" w:rsidP="005D26C9">
            <w:pPr>
              <w:rPr>
                <w:rFonts w:ascii="Times New Roman" w:hAnsi="Times New Roman" w:cs="Times New Roman"/>
                <w:sz w:val="20"/>
                <w:szCs w:val="20"/>
                <w:lang w:val="kk-KZ"/>
              </w:rPr>
            </w:pPr>
            <w:r>
              <w:rPr>
                <w:rFonts w:ascii="Times New Roman" w:hAnsi="Times New Roman" w:cs="Times New Roman"/>
                <w:sz w:val="20"/>
                <w:szCs w:val="20"/>
                <w:lang w:val="kk-KZ"/>
              </w:rPr>
              <w:t>Өндірістік тәжірибе</w:t>
            </w:r>
          </w:p>
        </w:tc>
        <w:tc>
          <w:tcPr>
            <w:tcW w:w="1113" w:type="dxa"/>
            <w:tcBorders>
              <w:top w:val="single" w:sz="4" w:space="0" w:color="auto"/>
              <w:left w:val="single" w:sz="4" w:space="0" w:color="auto"/>
              <w:bottom w:val="single" w:sz="4" w:space="0" w:color="auto"/>
              <w:right w:val="single" w:sz="4" w:space="0" w:color="auto"/>
            </w:tcBorders>
            <w:hideMark/>
          </w:tcPr>
          <w:p w:rsidR="005D26C9" w:rsidRPr="00550B1F" w:rsidRDefault="00550B1F" w:rsidP="005D26C9">
            <w:pPr>
              <w:rPr>
                <w:rFonts w:ascii="Times New Roman" w:hAnsi="Times New Roman" w:cs="Times New Roman"/>
                <w:sz w:val="20"/>
                <w:szCs w:val="20"/>
                <w:lang w:val="kk-KZ"/>
              </w:rPr>
            </w:pPr>
            <w:r>
              <w:rPr>
                <w:rFonts w:ascii="Times New Roman" w:hAnsi="Times New Roman" w:cs="Times New Roman"/>
                <w:sz w:val="20"/>
                <w:szCs w:val="20"/>
                <w:lang w:val="kk-KZ"/>
              </w:rPr>
              <w:t>Қорытынды аттестаттау</w:t>
            </w: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5D26C9" w:rsidRPr="006E32B9" w:rsidRDefault="005D26C9" w:rsidP="005D26C9">
            <w:pPr>
              <w:rPr>
                <w:rFonts w:ascii="Times New Roman" w:hAnsi="Times New Roman" w:cs="Times New Roman"/>
                <w:sz w:val="20"/>
                <w:szCs w:val="20"/>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5D26C9" w:rsidRPr="006E32B9" w:rsidRDefault="005D26C9" w:rsidP="005D26C9">
            <w:pP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hideMark/>
          </w:tcPr>
          <w:p w:rsidR="005D26C9" w:rsidRPr="006E32B9" w:rsidRDefault="00550B1F" w:rsidP="005D26C9">
            <w:pPr>
              <w:rPr>
                <w:rFonts w:ascii="Times New Roman" w:hAnsi="Times New Roman" w:cs="Times New Roman"/>
                <w:sz w:val="20"/>
                <w:szCs w:val="20"/>
                <w:lang w:val="kk-KZ"/>
              </w:rPr>
            </w:pPr>
            <w:r w:rsidRPr="006E32B9">
              <w:rPr>
                <w:rFonts w:ascii="Times New Roman" w:hAnsi="Times New Roman" w:cs="Times New Roman"/>
                <w:sz w:val="20"/>
                <w:szCs w:val="20"/>
                <w:lang w:val="kk-KZ"/>
              </w:rPr>
              <w:t>дана</w:t>
            </w:r>
          </w:p>
        </w:tc>
        <w:tc>
          <w:tcPr>
            <w:tcW w:w="571" w:type="dxa"/>
            <w:tcBorders>
              <w:top w:val="single" w:sz="4" w:space="0" w:color="auto"/>
              <w:left w:val="single" w:sz="4" w:space="0" w:color="auto"/>
              <w:bottom w:val="single" w:sz="4" w:space="0" w:color="auto"/>
              <w:right w:val="single" w:sz="4" w:space="0" w:color="auto"/>
            </w:tcBorders>
            <w:hideMark/>
          </w:tcPr>
          <w:p w:rsidR="005D26C9" w:rsidRPr="006E32B9" w:rsidRDefault="005D26C9" w:rsidP="00550B1F">
            <w:pPr>
              <w:rPr>
                <w:rFonts w:ascii="Times New Roman" w:hAnsi="Times New Roman" w:cs="Times New Roman"/>
                <w:sz w:val="20"/>
                <w:szCs w:val="20"/>
                <w:lang w:val="kk-KZ"/>
              </w:rPr>
            </w:pPr>
            <w:r w:rsidRPr="006E32B9">
              <w:rPr>
                <w:rFonts w:ascii="Times New Roman" w:hAnsi="Times New Roman" w:cs="Times New Roman"/>
                <w:sz w:val="20"/>
                <w:szCs w:val="20"/>
              </w:rPr>
              <w:t xml:space="preserve">диф. </w:t>
            </w:r>
            <w:r w:rsidR="00550B1F" w:rsidRPr="006E32B9">
              <w:rPr>
                <w:rFonts w:ascii="Times New Roman" w:hAnsi="Times New Roman" w:cs="Times New Roman"/>
                <w:sz w:val="20"/>
                <w:szCs w:val="20"/>
                <w:lang w:val="kk-KZ"/>
              </w:rPr>
              <w:t>сынақ</w:t>
            </w:r>
          </w:p>
        </w:tc>
      </w:tr>
      <w:tr w:rsidR="00937E91" w:rsidTr="005D26C9">
        <w:tc>
          <w:tcPr>
            <w:tcW w:w="568" w:type="dxa"/>
            <w:vMerge w:val="restart"/>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1</w:t>
            </w:r>
          </w:p>
        </w:tc>
        <w:tc>
          <w:tcPr>
            <w:tcW w:w="397"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2</w:t>
            </w:r>
          </w:p>
        </w:tc>
        <w:tc>
          <w:tcPr>
            <w:tcW w:w="879" w:type="dxa"/>
            <w:tcBorders>
              <w:top w:val="single" w:sz="4" w:space="0" w:color="auto"/>
              <w:left w:val="single" w:sz="4" w:space="0" w:color="auto"/>
              <w:bottom w:val="single" w:sz="4" w:space="0" w:color="auto"/>
              <w:right w:val="single" w:sz="4" w:space="0" w:color="auto"/>
            </w:tcBorders>
            <w:hideMark/>
          </w:tcPr>
          <w:p w:rsidR="00937E91" w:rsidRPr="008546CC" w:rsidRDefault="008546CC" w:rsidP="00135167">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lang w:val="en-US"/>
              </w:rPr>
              <w:t>2</w:t>
            </w:r>
          </w:p>
        </w:tc>
      </w:tr>
      <w:tr w:rsidR="00937E91" w:rsidTr="005D26C9">
        <w:tc>
          <w:tcPr>
            <w:tcW w:w="568" w:type="dxa"/>
            <w:vMerge/>
            <w:tcBorders>
              <w:top w:val="single" w:sz="4" w:space="0" w:color="auto"/>
              <w:left w:val="single" w:sz="4" w:space="0" w:color="auto"/>
              <w:bottom w:val="single" w:sz="4" w:space="0" w:color="auto"/>
              <w:right w:val="single" w:sz="4" w:space="0" w:color="auto"/>
            </w:tcBorders>
            <w:vAlign w:val="center"/>
            <w:hideMark/>
          </w:tcPr>
          <w:p w:rsidR="00937E91" w:rsidRDefault="00937E91"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3</w:t>
            </w:r>
          </w:p>
        </w:tc>
        <w:tc>
          <w:tcPr>
            <w:tcW w:w="879" w:type="dxa"/>
            <w:tcBorders>
              <w:top w:val="single" w:sz="4" w:space="0" w:color="auto"/>
              <w:left w:val="single" w:sz="4" w:space="0" w:color="auto"/>
              <w:bottom w:val="single" w:sz="4" w:space="0" w:color="auto"/>
              <w:right w:val="single" w:sz="4" w:space="0" w:color="auto"/>
            </w:tcBorders>
            <w:hideMark/>
          </w:tcPr>
          <w:p w:rsidR="00937E91" w:rsidRPr="008546CC" w:rsidRDefault="008546CC" w:rsidP="00135167">
            <w:pP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851"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rPr>
              <w:t>9</w:t>
            </w:r>
            <w:r w:rsidRPr="006E32B9">
              <w:rPr>
                <w:rFonts w:ascii="Times New Roman" w:hAnsi="Times New Roman" w:cs="Times New Roman"/>
                <w:sz w:val="24"/>
                <w:szCs w:val="24"/>
                <w:lang w:val="en-US"/>
              </w:rPr>
              <w:t>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rPr>
              <w:t>3</w:t>
            </w:r>
            <w:r w:rsidRPr="006E32B9">
              <w:rPr>
                <w:rFonts w:ascii="Times New Roman" w:hAnsi="Times New Roman" w:cs="Times New Roman"/>
                <w:sz w:val="24"/>
                <w:szCs w:val="24"/>
                <w:lang w:val="en-US"/>
              </w:rPr>
              <w:t>0</w:t>
            </w:r>
          </w:p>
        </w:tc>
        <w:tc>
          <w:tcPr>
            <w:tcW w:w="590"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rsidR="00937E91" w:rsidRPr="006E32B9" w:rsidRDefault="008546CC" w:rsidP="005D26C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937E91" w:rsidTr="005D26C9">
        <w:tc>
          <w:tcPr>
            <w:tcW w:w="568" w:type="dxa"/>
            <w:vMerge w:val="restart"/>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9" w:type="dxa"/>
            <w:tcBorders>
              <w:top w:val="single" w:sz="4" w:space="0" w:color="auto"/>
              <w:left w:val="single" w:sz="4" w:space="0" w:color="auto"/>
              <w:bottom w:val="single" w:sz="4" w:space="0" w:color="auto"/>
              <w:right w:val="single" w:sz="4" w:space="0" w:color="auto"/>
            </w:tcBorders>
            <w:hideMark/>
          </w:tcPr>
          <w:p w:rsidR="00937E91" w:rsidRPr="008546CC" w:rsidRDefault="008546CC" w:rsidP="00135167">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851"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rPr>
              <w:t>9</w:t>
            </w:r>
            <w:r w:rsidRPr="006E32B9">
              <w:rPr>
                <w:rFonts w:ascii="Times New Roman" w:hAnsi="Times New Roman" w:cs="Times New Roman"/>
                <w:sz w:val="24"/>
                <w:szCs w:val="24"/>
                <w:lang w:val="en-US"/>
              </w:rPr>
              <w:t>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rPr>
              <w:t>3</w:t>
            </w:r>
            <w:r w:rsidRPr="006E32B9">
              <w:rPr>
                <w:rFonts w:ascii="Times New Roman" w:hAnsi="Times New Roman" w:cs="Times New Roman"/>
                <w:sz w:val="24"/>
                <w:szCs w:val="24"/>
                <w:lang w:val="en-US"/>
              </w:rPr>
              <w:t>0</w:t>
            </w:r>
          </w:p>
        </w:tc>
        <w:tc>
          <w:tcPr>
            <w:tcW w:w="590"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6</w:t>
            </w:r>
          </w:p>
        </w:tc>
        <w:tc>
          <w:tcPr>
            <w:tcW w:w="571" w:type="dxa"/>
            <w:tcBorders>
              <w:top w:val="single" w:sz="4" w:space="0" w:color="auto"/>
              <w:left w:val="single" w:sz="4" w:space="0" w:color="auto"/>
              <w:bottom w:val="single" w:sz="4" w:space="0" w:color="auto"/>
              <w:right w:val="single" w:sz="4" w:space="0" w:color="auto"/>
            </w:tcBorders>
            <w:hideMark/>
          </w:tcPr>
          <w:p w:rsidR="00937E91" w:rsidRPr="006E32B9" w:rsidRDefault="008546CC" w:rsidP="005D26C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937E91" w:rsidTr="005D26C9">
        <w:tc>
          <w:tcPr>
            <w:tcW w:w="568" w:type="dxa"/>
            <w:vMerge/>
            <w:tcBorders>
              <w:top w:val="single" w:sz="4" w:space="0" w:color="auto"/>
              <w:left w:val="single" w:sz="4" w:space="0" w:color="auto"/>
              <w:bottom w:val="single" w:sz="4" w:space="0" w:color="auto"/>
              <w:right w:val="single" w:sz="4" w:space="0" w:color="auto"/>
            </w:tcBorders>
            <w:vAlign w:val="center"/>
            <w:hideMark/>
          </w:tcPr>
          <w:p w:rsidR="00937E91" w:rsidRDefault="00937E91"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4</w:t>
            </w:r>
          </w:p>
        </w:tc>
        <w:tc>
          <w:tcPr>
            <w:tcW w:w="879" w:type="dxa"/>
            <w:tcBorders>
              <w:top w:val="single" w:sz="4" w:space="0" w:color="auto"/>
              <w:left w:val="single" w:sz="4" w:space="0" w:color="auto"/>
              <w:bottom w:val="single" w:sz="4" w:space="0" w:color="auto"/>
              <w:right w:val="single" w:sz="4" w:space="0" w:color="auto"/>
            </w:tcBorders>
            <w:hideMark/>
          </w:tcPr>
          <w:p w:rsidR="00937E91" w:rsidRPr="008546CC" w:rsidRDefault="008546CC" w:rsidP="00135167">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851"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p>
        </w:tc>
        <w:tc>
          <w:tcPr>
            <w:tcW w:w="1313" w:type="dxa"/>
            <w:tcBorders>
              <w:top w:val="single" w:sz="4" w:space="0" w:color="auto"/>
              <w:left w:val="single" w:sz="4" w:space="0" w:color="auto"/>
              <w:bottom w:val="single" w:sz="4" w:space="0" w:color="auto"/>
              <w:right w:val="single" w:sz="4" w:space="0" w:color="auto"/>
            </w:tcBorders>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hideMark/>
          </w:tcPr>
          <w:p w:rsidR="00937E91" w:rsidRPr="006E32B9" w:rsidRDefault="008546CC" w:rsidP="005D26C9">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937E91" w:rsidTr="005D26C9">
        <w:tc>
          <w:tcPr>
            <w:tcW w:w="568" w:type="dxa"/>
            <w:vMerge w:val="restart"/>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3</w:t>
            </w:r>
          </w:p>
        </w:tc>
        <w:tc>
          <w:tcPr>
            <w:tcW w:w="397"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6"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79" w:type="dxa"/>
            <w:tcBorders>
              <w:top w:val="single" w:sz="4" w:space="0" w:color="auto"/>
              <w:left w:val="single" w:sz="4" w:space="0" w:color="auto"/>
              <w:bottom w:val="single" w:sz="4" w:space="0" w:color="auto"/>
              <w:right w:val="single" w:sz="4" w:space="0" w:color="auto"/>
            </w:tcBorders>
            <w:hideMark/>
          </w:tcPr>
          <w:p w:rsidR="00937E91" w:rsidRPr="00937E91" w:rsidRDefault="00937E91" w:rsidP="00135167">
            <w:pPr>
              <w:rPr>
                <w:rFonts w:ascii="Times New Roman" w:hAnsi="Times New Roman" w:cs="Times New Roman"/>
                <w:sz w:val="24"/>
                <w:szCs w:val="24"/>
              </w:rPr>
            </w:pPr>
            <w:r w:rsidRPr="00937E91">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lang w:val="en-US"/>
              </w:rPr>
              <w:t>7</w:t>
            </w:r>
          </w:p>
        </w:tc>
        <w:tc>
          <w:tcPr>
            <w:tcW w:w="571" w:type="dxa"/>
            <w:tcBorders>
              <w:top w:val="single" w:sz="4" w:space="0" w:color="auto"/>
              <w:left w:val="single" w:sz="4" w:space="0" w:color="auto"/>
              <w:bottom w:val="single" w:sz="4" w:space="0" w:color="auto"/>
              <w:right w:val="single" w:sz="4" w:space="0" w:color="auto"/>
            </w:tcBorders>
          </w:tcPr>
          <w:p w:rsidR="00937E91" w:rsidRPr="006E32B9" w:rsidRDefault="00937E91" w:rsidP="005D26C9">
            <w:pPr>
              <w:rPr>
                <w:rFonts w:ascii="Times New Roman" w:hAnsi="Times New Roman" w:cs="Times New Roman"/>
                <w:sz w:val="24"/>
                <w:szCs w:val="24"/>
                <w:lang w:val="en-US"/>
              </w:rPr>
            </w:pPr>
          </w:p>
        </w:tc>
      </w:tr>
      <w:tr w:rsidR="00937E91" w:rsidTr="005D26C9">
        <w:tc>
          <w:tcPr>
            <w:tcW w:w="568" w:type="dxa"/>
            <w:vMerge/>
            <w:tcBorders>
              <w:top w:val="single" w:sz="4" w:space="0" w:color="auto"/>
              <w:left w:val="single" w:sz="4" w:space="0" w:color="auto"/>
              <w:bottom w:val="single" w:sz="4" w:space="0" w:color="auto"/>
              <w:right w:val="single" w:sz="4" w:space="0" w:color="auto"/>
            </w:tcBorders>
            <w:vAlign w:val="center"/>
            <w:hideMark/>
          </w:tcPr>
          <w:p w:rsidR="00937E91" w:rsidRDefault="00937E91"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79" w:type="dxa"/>
            <w:tcBorders>
              <w:top w:val="single" w:sz="4" w:space="0" w:color="auto"/>
              <w:left w:val="single" w:sz="4" w:space="0" w:color="auto"/>
              <w:bottom w:val="single" w:sz="4" w:space="0" w:color="auto"/>
              <w:right w:val="single" w:sz="4" w:space="0" w:color="auto"/>
            </w:tcBorders>
            <w:hideMark/>
          </w:tcPr>
          <w:p w:rsidR="00937E91" w:rsidRPr="008546CC" w:rsidRDefault="008546CC" w:rsidP="00135167">
            <w:pP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851"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900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30</w:t>
            </w:r>
          </w:p>
        </w:tc>
        <w:tc>
          <w:tcPr>
            <w:tcW w:w="590" w:type="dxa"/>
            <w:tcBorders>
              <w:top w:val="single" w:sz="4" w:space="0" w:color="auto"/>
              <w:left w:val="single" w:sz="4" w:space="0" w:color="auto"/>
              <w:bottom w:val="single" w:sz="4" w:space="0" w:color="auto"/>
              <w:right w:val="single" w:sz="4" w:space="0" w:color="auto"/>
            </w:tcBorders>
            <w:hideMark/>
          </w:tcPr>
          <w:p w:rsidR="00937E91" w:rsidRPr="006E32B9" w:rsidRDefault="008546CC" w:rsidP="005D26C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71" w:type="dxa"/>
            <w:tcBorders>
              <w:top w:val="single" w:sz="4" w:space="0" w:color="auto"/>
              <w:left w:val="single" w:sz="4" w:space="0" w:color="auto"/>
              <w:bottom w:val="single" w:sz="4" w:space="0" w:color="auto"/>
              <w:right w:val="single" w:sz="4" w:space="0" w:color="auto"/>
            </w:tcBorders>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lang w:val="en-US"/>
              </w:rPr>
              <w:t>1</w:t>
            </w:r>
          </w:p>
        </w:tc>
      </w:tr>
      <w:tr w:rsidR="00937E91" w:rsidTr="005D26C9">
        <w:tc>
          <w:tcPr>
            <w:tcW w:w="568" w:type="dxa"/>
            <w:vMerge w:val="restart"/>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4</w:t>
            </w:r>
          </w:p>
        </w:tc>
        <w:tc>
          <w:tcPr>
            <w:tcW w:w="397"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79" w:type="dxa"/>
            <w:tcBorders>
              <w:top w:val="single" w:sz="4" w:space="0" w:color="auto"/>
              <w:left w:val="single" w:sz="4" w:space="0" w:color="auto"/>
              <w:bottom w:val="single" w:sz="4" w:space="0" w:color="auto"/>
              <w:right w:val="single" w:sz="4" w:space="0" w:color="auto"/>
            </w:tcBorders>
            <w:hideMark/>
          </w:tcPr>
          <w:p w:rsidR="00937E91" w:rsidRPr="00937E91" w:rsidRDefault="00937E91" w:rsidP="00135167">
            <w:pPr>
              <w:rPr>
                <w:rFonts w:ascii="Times New Roman" w:hAnsi="Times New Roman" w:cs="Times New Roman"/>
                <w:sz w:val="24"/>
                <w:szCs w:val="24"/>
              </w:rPr>
            </w:pPr>
            <w:r w:rsidRPr="00937E91">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600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20</w:t>
            </w:r>
          </w:p>
        </w:tc>
        <w:tc>
          <w:tcPr>
            <w:tcW w:w="590" w:type="dxa"/>
            <w:tcBorders>
              <w:top w:val="single" w:sz="4" w:space="0" w:color="auto"/>
              <w:left w:val="single" w:sz="4" w:space="0" w:color="auto"/>
              <w:bottom w:val="single" w:sz="4" w:space="0" w:color="auto"/>
              <w:right w:val="single" w:sz="4" w:space="0" w:color="auto"/>
            </w:tcBorders>
            <w:hideMark/>
          </w:tcPr>
          <w:p w:rsidR="00937E91" w:rsidRPr="006E32B9" w:rsidRDefault="008546CC" w:rsidP="005D26C9">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71" w:type="dxa"/>
            <w:tcBorders>
              <w:top w:val="single" w:sz="4" w:space="0" w:color="auto"/>
              <w:left w:val="single" w:sz="4" w:space="0" w:color="auto"/>
              <w:bottom w:val="single" w:sz="4" w:space="0" w:color="auto"/>
              <w:right w:val="single" w:sz="4" w:space="0" w:color="auto"/>
            </w:tcBorders>
          </w:tcPr>
          <w:p w:rsidR="00937E91" w:rsidRPr="006E32B9" w:rsidRDefault="00937E91" w:rsidP="005D26C9">
            <w:pPr>
              <w:rPr>
                <w:rFonts w:ascii="Times New Roman" w:hAnsi="Times New Roman" w:cs="Times New Roman"/>
                <w:sz w:val="24"/>
                <w:szCs w:val="24"/>
              </w:rPr>
            </w:pPr>
          </w:p>
        </w:tc>
      </w:tr>
      <w:tr w:rsidR="00937E91" w:rsidTr="005D26C9">
        <w:tc>
          <w:tcPr>
            <w:tcW w:w="568" w:type="dxa"/>
            <w:vMerge/>
            <w:tcBorders>
              <w:top w:val="single" w:sz="4" w:space="0" w:color="auto"/>
              <w:left w:val="single" w:sz="4" w:space="0" w:color="auto"/>
              <w:bottom w:val="single" w:sz="4" w:space="0" w:color="auto"/>
              <w:right w:val="single" w:sz="4" w:space="0" w:color="auto"/>
            </w:tcBorders>
            <w:vAlign w:val="center"/>
            <w:hideMark/>
          </w:tcPr>
          <w:p w:rsidR="00937E91" w:rsidRDefault="00937E91"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6"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37E91" w:rsidRPr="00B00FF3" w:rsidRDefault="00937E91" w:rsidP="005D26C9">
            <w:pPr>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79" w:type="dxa"/>
            <w:tcBorders>
              <w:top w:val="single" w:sz="4" w:space="0" w:color="auto"/>
              <w:left w:val="single" w:sz="4" w:space="0" w:color="auto"/>
              <w:bottom w:val="single" w:sz="4" w:space="0" w:color="auto"/>
              <w:right w:val="single" w:sz="4" w:space="0" w:color="auto"/>
            </w:tcBorders>
          </w:tcPr>
          <w:p w:rsidR="00937E91" w:rsidRPr="00937E91" w:rsidRDefault="00937E91" w:rsidP="00135167">
            <w:pPr>
              <w:rPr>
                <w:rFonts w:ascii="Times New Roman" w:hAnsi="Times New Roman" w:cs="Times New Roman"/>
                <w:sz w:val="24"/>
                <w:szCs w:val="24"/>
              </w:rPr>
            </w:pPr>
            <w:r w:rsidRPr="00937E91">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726"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600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20</w:t>
            </w:r>
          </w:p>
        </w:tc>
        <w:tc>
          <w:tcPr>
            <w:tcW w:w="590" w:type="dxa"/>
            <w:tcBorders>
              <w:top w:val="single" w:sz="4" w:space="0" w:color="auto"/>
              <w:left w:val="single" w:sz="4" w:space="0" w:color="auto"/>
              <w:bottom w:val="single" w:sz="4" w:space="0" w:color="auto"/>
              <w:right w:val="single" w:sz="4" w:space="0" w:color="auto"/>
            </w:tcBorders>
          </w:tcPr>
          <w:p w:rsidR="00937E91" w:rsidRPr="006E32B9" w:rsidRDefault="008546CC" w:rsidP="005D26C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71" w:type="dxa"/>
            <w:tcBorders>
              <w:top w:val="single" w:sz="4" w:space="0" w:color="auto"/>
              <w:left w:val="single" w:sz="4" w:space="0" w:color="auto"/>
              <w:bottom w:val="single" w:sz="4" w:space="0" w:color="auto"/>
              <w:right w:val="single" w:sz="4" w:space="0" w:color="auto"/>
            </w:tcBorders>
          </w:tcPr>
          <w:p w:rsidR="00937E91" w:rsidRPr="006E32B9" w:rsidRDefault="00937E91" w:rsidP="005D26C9">
            <w:pPr>
              <w:rPr>
                <w:rFonts w:ascii="Times New Roman" w:hAnsi="Times New Roman" w:cs="Times New Roman"/>
                <w:sz w:val="24"/>
                <w:szCs w:val="24"/>
              </w:rPr>
            </w:pPr>
          </w:p>
        </w:tc>
      </w:tr>
      <w:tr w:rsidR="00937E91" w:rsidTr="005D26C9">
        <w:tc>
          <w:tcPr>
            <w:tcW w:w="568"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p>
        </w:tc>
        <w:tc>
          <w:tcPr>
            <w:tcW w:w="879" w:type="dxa"/>
            <w:tcBorders>
              <w:top w:val="single" w:sz="4" w:space="0" w:color="auto"/>
              <w:left w:val="single" w:sz="4" w:space="0" w:color="auto"/>
              <w:bottom w:val="single" w:sz="4" w:space="0" w:color="auto"/>
              <w:right w:val="single" w:sz="4" w:space="0" w:color="auto"/>
            </w:tcBorders>
          </w:tcPr>
          <w:p w:rsidR="00937E91" w:rsidRPr="00937E91" w:rsidRDefault="00937E91" w:rsidP="00135167">
            <w:pPr>
              <w:rPr>
                <w:rFonts w:ascii="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12</w:t>
            </w:r>
          </w:p>
        </w:tc>
        <w:tc>
          <w:tcPr>
            <w:tcW w:w="726" w:type="dxa"/>
            <w:tcBorders>
              <w:top w:val="single" w:sz="4" w:space="0" w:color="auto"/>
              <w:left w:val="single" w:sz="4" w:space="0" w:color="auto"/>
              <w:bottom w:val="single" w:sz="4" w:space="0" w:color="auto"/>
              <w:right w:val="single" w:sz="4" w:space="0" w:color="auto"/>
            </w:tcBorders>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600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rPr>
                <w:rFonts w:ascii="Times New Roman" w:hAnsi="Times New Roman" w:cs="Times New Roman"/>
                <w:sz w:val="24"/>
                <w:szCs w:val="24"/>
              </w:rPr>
            </w:pPr>
            <w:r w:rsidRPr="006E32B9">
              <w:rPr>
                <w:rFonts w:ascii="Times New Roman" w:hAnsi="Times New Roman" w:cs="Times New Roman"/>
                <w:sz w:val="24"/>
                <w:szCs w:val="24"/>
              </w:rPr>
              <w:t>20</w:t>
            </w:r>
          </w:p>
        </w:tc>
        <w:tc>
          <w:tcPr>
            <w:tcW w:w="590" w:type="dxa"/>
            <w:tcBorders>
              <w:top w:val="single" w:sz="4" w:space="0" w:color="auto"/>
              <w:left w:val="single" w:sz="4" w:space="0" w:color="auto"/>
              <w:bottom w:val="single" w:sz="4" w:space="0" w:color="auto"/>
              <w:right w:val="single" w:sz="4" w:space="0" w:color="auto"/>
            </w:tcBorders>
          </w:tcPr>
          <w:p w:rsidR="00937E91" w:rsidRPr="006E32B9" w:rsidRDefault="00937E91" w:rsidP="005D26C9">
            <w:pPr>
              <w:rPr>
                <w:rFonts w:ascii="Times New Roman" w:hAnsi="Times New Roman" w:cs="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rsidR="00937E91" w:rsidRPr="006E32B9" w:rsidRDefault="00937E91" w:rsidP="005D26C9">
            <w:pPr>
              <w:rPr>
                <w:rFonts w:ascii="Times New Roman" w:hAnsi="Times New Roman" w:cs="Times New Roman"/>
                <w:sz w:val="24"/>
                <w:szCs w:val="24"/>
              </w:rPr>
            </w:pPr>
          </w:p>
        </w:tc>
      </w:tr>
      <w:tr w:rsidR="00937E91" w:rsidTr="005D26C9">
        <w:tc>
          <w:tcPr>
            <w:tcW w:w="965" w:type="dxa"/>
            <w:gridSpan w:val="2"/>
            <w:tcBorders>
              <w:top w:val="single" w:sz="4" w:space="0" w:color="auto"/>
              <w:left w:val="single" w:sz="4" w:space="0" w:color="auto"/>
              <w:bottom w:val="single" w:sz="4" w:space="0" w:color="auto"/>
              <w:right w:val="single" w:sz="4" w:space="0" w:color="auto"/>
            </w:tcBorders>
          </w:tcPr>
          <w:p w:rsidR="00937E91" w:rsidRPr="00550B1F" w:rsidRDefault="00937E91" w:rsidP="005D26C9">
            <w:pPr>
              <w:rPr>
                <w:rFonts w:ascii="Times New Roman" w:hAnsi="Times New Roman" w:cs="Times New Roman"/>
                <w:sz w:val="20"/>
                <w:szCs w:val="20"/>
                <w:lang w:val="kk-KZ"/>
              </w:rPr>
            </w:pPr>
            <w:r w:rsidRPr="00550B1F">
              <w:rPr>
                <w:rFonts w:ascii="Times New Roman" w:hAnsi="Times New Roman" w:cs="Times New Roman"/>
                <w:sz w:val="20"/>
                <w:szCs w:val="20"/>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937E91" w:rsidRDefault="00937E91" w:rsidP="005D26C9">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937E91" w:rsidRPr="00B00FF3" w:rsidRDefault="008546CC" w:rsidP="005D26C9">
            <w:pPr>
              <w:ind w:right="-93"/>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25" w:type="dxa"/>
            <w:tcBorders>
              <w:top w:val="single" w:sz="4" w:space="0" w:color="auto"/>
              <w:left w:val="single" w:sz="4" w:space="0" w:color="auto"/>
              <w:bottom w:val="single" w:sz="4" w:space="0" w:color="auto"/>
              <w:right w:val="single" w:sz="4" w:space="0" w:color="auto"/>
            </w:tcBorders>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25"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ind w:right="-67"/>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879" w:type="dxa"/>
            <w:tcBorders>
              <w:top w:val="single" w:sz="4" w:space="0" w:color="auto"/>
              <w:left w:val="single" w:sz="4" w:space="0" w:color="auto"/>
              <w:bottom w:val="single" w:sz="4" w:space="0" w:color="auto"/>
              <w:right w:val="single" w:sz="4" w:space="0" w:color="auto"/>
            </w:tcBorders>
          </w:tcPr>
          <w:p w:rsidR="00937E91" w:rsidRPr="00937E91" w:rsidRDefault="00937E91" w:rsidP="005D26C9">
            <w:pPr>
              <w:rPr>
                <w:rFonts w:ascii="Times New Roman" w:hAnsi="Times New Roman" w:cs="Times New Roman"/>
                <w:sz w:val="24"/>
                <w:szCs w:val="24"/>
                <w:lang w:val="en-US"/>
              </w:rPr>
            </w:pPr>
            <w:r w:rsidRPr="00937E91">
              <w:rPr>
                <w:rFonts w:ascii="Times New Roman" w:hAnsi="Times New Roman" w:cs="Times New Roman"/>
                <w:sz w:val="24"/>
                <w:szCs w:val="24"/>
              </w:rPr>
              <w:t>2</w:t>
            </w:r>
            <w:r w:rsidR="008546CC">
              <w:rPr>
                <w:rFonts w:ascii="Times New Roman" w:hAnsi="Times New Roman" w:cs="Times New Roman"/>
                <w:sz w:val="24"/>
                <w:szCs w:val="24"/>
                <w:lang w:val="en-US"/>
              </w:rPr>
              <w:t>02</w:t>
            </w:r>
          </w:p>
        </w:tc>
        <w:tc>
          <w:tcPr>
            <w:tcW w:w="851" w:type="dxa"/>
            <w:tcBorders>
              <w:top w:val="single" w:sz="4" w:space="0" w:color="auto"/>
              <w:left w:val="single" w:sz="4" w:space="0" w:color="auto"/>
              <w:bottom w:val="single" w:sz="4" w:space="0" w:color="auto"/>
              <w:right w:val="single" w:sz="4" w:space="0" w:color="auto"/>
            </w:tcBorders>
          </w:tcPr>
          <w:p w:rsidR="00937E91" w:rsidRPr="006E32B9" w:rsidRDefault="00937E91" w:rsidP="00135167">
            <w:pPr>
              <w:ind w:right="-104"/>
              <w:rPr>
                <w:rFonts w:ascii="Times New Roman" w:hAnsi="Times New Roman" w:cs="Times New Roman"/>
                <w:sz w:val="24"/>
                <w:szCs w:val="24"/>
              </w:rPr>
            </w:pPr>
            <w:r w:rsidRPr="006E32B9">
              <w:rPr>
                <w:rFonts w:ascii="Times New Roman" w:hAnsi="Times New Roman" w:cs="Times New Roman"/>
                <w:sz w:val="24"/>
                <w:szCs w:val="24"/>
              </w:rPr>
              <w:t>240</w:t>
            </w:r>
          </w:p>
        </w:tc>
        <w:tc>
          <w:tcPr>
            <w:tcW w:w="850" w:type="dxa"/>
            <w:tcBorders>
              <w:top w:val="single" w:sz="4" w:space="0" w:color="auto"/>
              <w:left w:val="single" w:sz="4" w:space="0" w:color="auto"/>
              <w:bottom w:val="single" w:sz="4" w:space="0" w:color="auto"/>
              <w:right w:val="single" w:sz="4" w:space="0" w:color="auto"/>
            </w:tcBorders>
          </w:tcPr>
          <w:p w:rsidR="00937E91" w:rsidRPr="009A2C43" w:rsidRDefault="00937E91" w:rsidP="005D26C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13" w:type="dxa"/>
            <w:tcBorders>
              <w:top w:val="single" w:sz="4" w:space="0" w:color="auto"/>
              <w:left w:val="single" w:sz="4" w:space="0" w:color="auto"/>
              <w:bottom w:val="single" w:sz="4" w:space="0" w:color="auto"/>
              <w:right w:val="single" w:sz="4" w:space="0" w:color="auto"/>
            </w:tcBorders>
            <w:hideMark/>
          </w:tcPr>
          <w:p w:rsidR="00937E91" w:rsidRPr="00B00FF3" w:rsidRDefault="00937E91" w:rsidP="005D26C9">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1113" w:type="dxa"/>
            <w:tcBorders>
              <w:top w:val="single" w:sz="4" w:space="0" w:color="auto"/>
              <w:left w:val="single" w:sz="4" w:space="0" w:color="auto"/>
              <w:bottom w:val="single" w:sz="4" w:space="0" w:color="auto"/>
              <w:right w:val="single" w:sz="4" w:space="0" w:color="auto"/>
            </w:tcBorders>
            <w:hideMark/>
          </w:tcPr>
          <w:p w:rsidR="00937E91" w:rsidRDefault="00937E91" w:rsidP="005D26C9">
            <w:pPr>
              <w:rPr>
                <w:rFonts w:ascii="Times New Roman" w:hAnsi="Times New Roman" w:cs="Times New Roman"/>
                <w:sz w:val="24"/>
                <w:szCs w:val="24"/>
              </w:rPr>
            </w:pPr>
            <w:r>
              <w:rPr>
                <w:rFonts w:ascii="Times New Roman" w:hAnsi="Times New Roman" w:cs="Times New Roman"/>
                <w:sz w:val="24"/>
                <w:szCs w:val="24"/>
              </w:rPr>
              <w:t>12</w:t>
            </w:r>
          </w:p>
        </w:tc>
        <w:tc>
          <w:tcPr>
            <w:tcW w:w="726" w:type="dxa"/>
            <w:tcBorders>
              <w:top w:val="single" w:sz="4" w:space="0" w:color="auto"/>
              <w:left w:val="single" w:sz="4" w:space="0" w:color="auto"/>
              <w:bottom w:val="single" w:sz="4" w:space="0" w:color="auto"/>
              <w:right w:val="single" w:sz="4" w:space="0" w:color="auto"/>
            </w:tcBorders>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rPr>
              <w:t>7</w:t>
            </w:r>
            <w:r w:rsidRPr="006E32B9">
              <w:rPr>
                <w:rFonts w:ascii="Times New Roman" w:hAnsi="Times New Roman" w:cs="Times New Roman"/>
                <w:sz w:val="24"/>
                <w:szCs w:val="24"/>
                <w:lang w:val="en-US"/>
              </w:rPr>
              <w:t>200</w:t>
            </w:r>
          </w:p>
        </w:tc>
        <w:tc>
          <w:tcPr>
            <w:tcW w:w="675" w:type="dxa"/>
            <w:tcBorders>
              <w:top w:val="single" w:sz="4" w:space="0" w:color="auto"/>
              <w:left w:val="single" w:sz="4" w:space="0" w:color="auto"/>
              <w:bottom w:val="single" w:sz="4" w:space="0" w:color="auto"/>
              <w:right w:val="single" w:sz="4" w:space="0" w:color="auto"/>
            </w:tcBorders>
            <w:hideMark/>
          </w:tcPr>
          <w:p w:rsidR="00937E91" w:rsidRPr="006E32B9" w:rsidRDefault="00937E91" w:rsidP="005D26C9">
            <w:pPr>
              <w:ind w:right="-104"/>
              <w:rPr>
                <w:rFonts w:ascii="Times New Roman" w:hAnsi="Times New Roman" w:cs="Times New Roman"/>
                <w:sz w:val="24"/>
                <w:szCs w:val="24"/>
              </w:rPr>
            </w:pPr>
            <w:r w:rsidRPr="006E32B9">
              <w:rPr>
                <w:rFonts w:ascii="Times New Roman" w:hAnsi="Times New Roman" w:cs="Times New Roman"/>
                <w:sz w:val="24"/>
                <w:szCs w:val="24"/>
              </w:rPr>
              <w:t>240</w:t>
            </w:r>
          </w:p>
        </w:tc>
        <w:tc>
          <w:tcPr>
            <w:tcW w:w="590" w:type="dxa"/>
            <w:tcBorders>
              <w:top w:val="single" w:sz="4" w:space="0" w:color="auto"/>
              <w:left w:val="single" w:sz="4" w:space="0" w:color="auto"/>
              <w:bottom w:val="single" w:sz="4" w:space="0" w:color="auto"/>
              <w:right w:val="single" w:sz="4" w:space="0" w:color="auto"/>
            </w:tcBorders>
          </w:tcPr>
          <w:p w:rsidR="00937E91" w:rsidRPr="006E32B9" w:rsidRDefault="00937E91" w:rsidP="005D26C9">
            <w:pPr>
              <w:rPr>
                <w:rFonts w:ascii="Times New Roman" w:hAnsi="Times New Roman" w:cs="Times New Roman"/>
                <w:sz w:val="24"/>
                <w:szCs w:val="24"/>
                <w:lang w:val="en-US"/>
              </w:rPr>
            </w:pPr>
            <w:r w:rsidRPr="006E32B9">
              <w:rPr>
                <w:rFonts w:ascii="Times New Roman" w:hAnsi="Times New Roman" w:cs="Times New Roman"/>
                <w:sz w:val="24"/>
                <w:szCs w:val="24"/>
              </w:rPr>
              <w:t>4</w:t>
            </w:r>
            <w:r w:rsidR="008546CC">
              <w:rPr>
                <w:rFonts w:ascii="Times New Roman" w:hAnsi="Times New Roman" w:cs="Times New Roman"/>
                <w:sz w:val="24"/>
                <w:szCs w:val="24"/>
                <w:lang w:val="en-US"/>
              </w:rPr>
              <w:t>1</w:t>
            </w:r>
          </w:p>
        </w:tc>
        <w:tc>
          <w:tcPr>
            <w:tcW w:w="571" w:type="dxa"/>
            <w:tcBorders>
              <w:top w:val="single" w:sz="4" w:space="0" w:color="auto"/>
              <w:left w:val="single" w:sz="4" w:space="0" w:color="auto"/>
              <w:bottom w:val="single" w:sz="4" w:space="0" w:color="auto"/>
              <w:right w:val="single" w:sz="4" w:space="0" w:color="auto"/>
            </w:tcBorders>
          </w:tcPr>
          <w:p w:rsidR="00937E91" w:rsidRPr="008546CC" w:rsidRDefault="008546CC" w:rsidP="005D26C9">
            <w:pPr>
              <w:rPr>
                <w:rFonts w:ascii="Times New Roman" w:hAnsi="Times New Roman" w:cs="Times New Roman"/>
                <w:sz w:val="24"/>
                <w:szCs w:val="24"/>
                <w:lang w:val="en-US"/>
              </w:rPr>
            </w:pPr>
            <w:r>
              <w:rPr>
                <w:rFonts w:ascii="Times New Roman" w:hAnsi="Times New Roman" w:cs="Times New Roman"/>
                <w:sz w:val="24"/>
                <w:szCs w:val="24"/>
                <w:lang w:val="en-US"/>
              </w:rPr>
              <w:t>9</w:t>
            </w:r>
          </w:p>
        </w:tc>
      </w:tr>
    </w:tbl>
    <w:p w:rsidR="005D26C9" w:rsidRPr="00550B1F" w:rsidRDefault="005D26C9" w:rsidP="00550B1F">
      <w:pPr>
        <w:rPr>
          <w:lang w:val="kk-KZ"/>
        </w:rPr>
        <w:sectPr w:rsidR="005D26C9" w:rsidRPr="00550B1F" w:rsidSect="00011908">
          <w:pgSz w:w="11906" w:h="16838"/>
          <w:pgMar w:top="851" w:right="1134" w:bottom="1134" w:left="1134" w:header="709" w:footer="709" w:gutter="0"/>
          <w:cols w:space="708"/>
          <w:docGrid w:linePitch="360"/>
        </w:sectPr>
      </w:pPr>
    </w:p>
    <w:p w:rsidR="008F4077" w:rsidRPr="00135167" w:rsidRDefault="00135167" w:rsidP="008F4077">
      <w:pPr>
        <w:ind w:left="142"/>
        <w:contextualSpacing/>
        <w:jc w:val="center"/>
        <w:rPr>
          <w:rFonts w:ascii="Times New Roman" w:hAnsi="Times New Roman"/>
          <w:b/>
          <w:bCs/>
          <w:sz w:val="24"/>
          <w:szCs w:val="24"/>
          <w:lang w:val="kk-KZ" w:eastAsia="de-DE"/>
        </w:rPr>
      </w:pPr>
      <w:r w:rsidRPr="00135167">
        <w:rPr>
          <w:rFonts w:ascii="Times New Roman" w:hAnsi="Times New Roman"/>
          <w:b/>
          <w:color w:val="000000"/>
          <w:sz w:val="24"/>
          <w:szCs w:val="24"/>
          <w:lang w:val="kk-KZ" w:eastAsia="de-DE"/>
        </w:rPr>
        <w:lastRenderedPageBreak/>
        <w:t xml:space="preserve">6. </w:t>
      </w:r>
      <w:r w:rsidRPr="00135167">
        <w:rPr>
          <w:rFonts w:ascii="Times New Roman" w:hAnsi="Times New Roman"/>
          <w:b/>
          <w:bCs/>
          <w:color w:val="000000" w:themeColor="text1"/>
          <w:sz w:val="24"/>
          <w:szCs w:val="24"/>
          <w:lang w:val="kk-KZ"/>
        </w:rPr>
        <w:t>ОҚЫТУ СТРАТЕГИЯСЫ МЕН ӘДІСТЕРІ, БАҚЫЛАУ МЕН БАҒАЛАУ</w:t>
      </w:r>
    </w:p>
    <w:p w:rsidR="008F4077" w:rsidRPr="008F4077" w:rsidRDefault="008F4077" w:rsidP="008F4077">
      <w:pPr>
        <w:ind w:left="1288"/>
        <w:contextualSpacing/>
        <w:rPr>
          <w:rFonts w:ascii="Times New Roman" w:hAnsi="Times New Roman"/>
          <w:b/>
          <w:bCs/>
          <w:sz w:val="24"/>
          <w:szCs w:val="24"/>
          <w:lang w:val="kk-KZ" w:eastAsia="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939"/>
      </w:tblGrid>
      <w:tr w:rsidR="008F4077" w:rsidRPr="00515F72" w:rsidTr="008F4077">
        <w:tc>
          <w:tcPr>
            <w:tcW w:w="2694" w:type="dxa"/>
            <w:tcBorders>
              <w:top w:val="single" w:sz="4" w:space="0" w:color="auto"/>
              <w:left w:val="single" w:sz="4" w:space="0" w:color="auto"/>
              <w:bottom w:val="single" w:sz="4" w:space="0" w:color="auto"/>
              <w:right w:val="single" w:sz="4" w:space="0" w:color="auto"/>
            </w:tcBorders>
            <w:hideMark/>
          </w:tcPr>
          <w:p w:rsidR="008F4077" w:rsidRPr="008F4077" w:rsidRDefault="008F4077">
            <w:pPr>
              <w:spacing w:after="0" w:line="240" w:lineRule="auto"/>
              <w:contextualSpacing/>
              <w:rPr>
                <w:rFonts w:ascii="Times New Roman" w:hAnsi="Times New Roman"/>
                <w:b/>
                <w:bCs/>
                <w:sz w:val="24"/>
                <w:szCs w:val="24"/>
                <w:lang w:val="kk-KZ" w:eastAsia="de-DE"/>
              </w:rPr>
            </w:pPr>
            <w:r w:rsidRPr="008F4077">
              <w:rPr>
                <w:rFonts w:ascii="Times New Roman" w:hAnsi="Times New Roman"/>
                <w:b/>
                <w:sz w:val="24"/>
                <w:szCs w:val="24"/>
              </w:rPr>
              <w:t>Оқыту стратегиясы</w:t>
            </w:r>
          </w:p>
        </w:tc>
        <w:tc>
          <w:tcPr>
            <w:tcW w:w="6939" w:type="dxa"/>
            <w:tcBorders>
              <w:top w:val="single" w:sz="4" w:space="0" w:color="auto"/>
              <w:left w:val="single" w:sz="4" w:space="0" w:color="auto"/>
              <w:bottom w:val="single" w:sz="4" w:space="0" w:color="auto"/>
              <w:right w:val="single" w:sz="4" w:space="0" w:color="auto"/>
            </w:tcBorders>
            <w:hideMark/>
          </w:tcPr>
          <w:p w:rsidR="008F4077" w:rsidRPr="008F4077" w:rsidRDefault="008F4077" w:rsidP="00EC0056">
            <w:pPr>
              <w:spacing w:after="0" w:line="240" w:lineRule="auto"/>
              <w:contextualSpacing/>
              <w:jc w:val="both"/>
              <w:rPr>
                <w:rFonts w:ascii="Times New Roman" w:hAnsi="Times New Roman"/>
                <w:sz w:val="24"/>
                <w:szCs w:val="24"/>
                <w:lang w:val="kk-KZ" w:eastAsia="en-US"/>
              </w:rPr>
            </w:pPr>
            <w:r w:rsidRPr="008F4077">
              <w:rPr>
                <w:rFonts w:ascii="Times New Roman" w:hAnsi="Times New Roman"/>
                <w:b/>
                <w:sz w:val="24"/>
                <w:szCs w:val="24"/>
                <w:lang w:val="kk-KZ"/>
              </w:rPr>
              <w:t>Студентті орталықтанған оқыту:</w:t>
            </w:r>
            <w:r w:rsidRPr="008F4077">
              <w:rPr>
                <w:rFonts w:ascii="Times New Roman" w:hAnsi="Times New Roman"/>
                <w:sz w:val="24"/>
                <w:szCs w:val="24"/>
                <w:lang w:val="kk-KZ"/>
              </w:rPr>
              <w:t xml:space="preserve"> білім алушы-оқыту/оқыту орталығы және оқу процесі мен шешім қабылдаудың белсенді қатысушысы. </w:t>
            </w:r>
          </w:p>
          <w:p w:rsidR="008F4077" w:rsidRPr="008F4077" w:rsidRDefault="008F4077" w:rsidP="00EC0056">
            <w:pPr>
              <w:spacing w:after="0" w:line="240" w:lineRule="auto"/>
              <w:contextualSpacing/>
              <w:jc w:val="both"/>
              <w:rPr>
                <w:rFonts w:ascii="Times New Roman" w:hAnsi="Times New Roman"/>
                <w:b/>
                <w:bCs/>
                <w:sz w:val="24"/>
                <w:szCs w:val="24"/>
                <w:lang w:val="kk-KZ" w:eastAsia="de-DE"/>
              </w:rPr>
            </w:pPr>
            <w:r w:rsidRPr="008F4077">
              <w:rPr>
                <w:rFonts w:ascii="Times New Roman" w:hAnsi="Times New Roman"/>
                <w:b/>
                <w:sz w:val="24"/>
                <w:szCs w:val="24"/>
                <w:lang w:val="kk-KZ"/>
              </w:rPr>
              <w:t>Тәжірибеге бағытталған оқыту:</w:t>
            </w:r>
            <w:r w:rsidRPr="008F4077">
              <w:rPr>
                <w:rFonts w:ascii="Times New Roman" w:hAnsi="Times New Roman"/>
                <w:sz w:val="24"/>
                <w:szCs w:val="24"/>
                <w:lang w:val="kk-KZ"/>
              </w:rPr>
              <w:t xml:space="preserve"> практикалық дағдыларды дамытуға бағдарлау.</w:t>
            </w:r>
          </w:p>
        </w:tc>
      </w:tr>
      <w:tr w:rsidR="008F4077" w:rsidRPr="00515F72" w:rsidTr="008F4077">
        <w:tc>
          <w:tcPr>
            <w:tcW w:w="2694" w:type="dxa"/>
            <w:tcBorders>
              <w:top w:val="single" w:sz="4" w:space="0" w:color="auto"/>
              <w:left w:val="single" w:sz="4" w:space="0" w:color="auto"/>
              <w:bottom w:val="single" w:sz="4" w:space="0" w:color="auto"/>
              <w:right w:val="single" w:sz="4" w:space="0" w:color="auto"/>
            </w:tcBorders>
            <w:hideMark/>
          </w:tcPr>
          <w:p w:rsidR="008F4077" w:rsidRPr="008F4077" w:rsidRDefault="008F4077">
            <w:pPr>
              <w:spacing w:after="0" w:line="240" w:lineRule="auto"/>
              <w:contextualSpacing/>
              <w:rPr>
                <w:rFonts w:ascii="Times New Roman" w:hAnsi="Times New Roman"/>
                <w:b/>
                <w:bCs/>
                <w:sz w:val="24"/>
                <w:szCs w:val="24"/>
                <w:lang w:val="kk-KZ" w:eastAsia="de-DE"/>
              </w:rPr>
            </w:pPr>
            <w:r w:rsidRPr="008F4077">
              <w:rPr>
                <w:rFonts w:ascii="Times New Roman" w:hAnsi="Times New Roman"/>
                <w:b/>
                <w:sz w:val="24"/>
                <w:szCs w:val="24"/>
              </w:rPr>
              <w:t>Оқыту әдістері</w:t>
            </w:r>
          </w:p>
        </w:tc>
        <w:tc>
          <w:tcPr>
            <w:tcW w:w="6939" w:type="dxa"/>
            <w:tcBorders>
              <w:top w:val="single" w:sz="4" w:space="0" w:color="auto"/>
              <w:left w:val="single" w:sz="4" w:space="0" w:color="auto"/>
              <w:bottom w:val="single" w:sz="4" w:space="0" w:color="auto"/>
              <w:right w:val="single" w:sz="4" w:space="0" w:color="auto"/>
            </w:tcBorders>
            <w:hideMark/>
          </w:tcPr>
          <w:p w:rsidR="008F4077" w:rsidRPr="008F4077" w:rsidRDefault="001323C8">
            <w:pPr>
              <w:spacing w:after="0" w:line="240" w:lineRule="auto"/>
              <w:ind w:right="-1"/>
              <w:jc w:val="both"/>
              <w:rPr>
                <w:rFonts w:ascii="Times New Roman" w:hAnsi="Times New Roman"/>
                <w:sz w:val="24"/>
                <w:szCs w:val="24"/>
                <w:lang w:val="kk-KZ" w:eastAsia="zh-CN"/>
              </w:rPr>
            </w:pPr>
            <w:r>
              <w:rPr>
                <w:rFonts w:ascii="Times New Roman" w:hAnsi="Times New Roman"/>
                <w:sz w:val="24"/>
                <w:szCs w:val="24"/>
                <w:lang w:val="kk-KZ" w:eastAsia="zh-CN"/>
              </w:rPr>
              <w:t>Дәрістерді, семинарларды, практиканың әралуан түрлерін өткізу</w:t>
            </w:r>
            <w:r w:rsidR="008F4077" w:rsidRPr="008F4077">
              <w:rPr>
                <w:rFonts w:ascii="Times New Roman" w:hAnsi="Times New Roman"/>
                <w:sz w:val="24"/>
                <w:szCs w:val="24"/>
                <w:lang w:val="kk-KZ" w:eastAsia="zh-CN"/>
              </w:rPr>
              <w:t>:</w:t>
            </w:r>
          </w:p>
          <w:p w:rsidR="008F4077" w:rsidRPr="008F4077" w:rsidRDefault="008F4077" w:rsidP="0093648B">
            <w:pPr>
              <w:numPr>
                <w:ilvl w:val="0"/>
                <w:numId w:val="6"/>
              </w:numPr>
              <w:spacing w:after="0" w:line="240" w:lineRule="auto"/>
              <w:ind w:left="175" w:hanging="175"/>
              <w:contextualSpacing/>
              <w:rPr>
                <w:rFonts w:ascii="Times New Roman" w:hAnsi="Times New Roman"/>
                <w:sz w:val="24"/>
                <w:szCs w:val="24"/>
                <w:lang w:val="kk-KZ" w:eastAsia="zh-CN"/>
              </w:rPr>
            </w:pPr>
            <w:r w:rsidRPr="008F4077">
              <w:rPr>
                <w:rFonts w:ascii="Times New Roman" w:hAnsi="Times New Roman"/>
                <w:sz w:val="24"/>
                <w:szCs w:val="24"/>
                <w:lang w:val="kk-KZ" w:eastAsia="zh-CN"/>
              </w:rPr>
              <w:t xml:space="preserve">инновациялық </w:t>
            </w:r>
            <w:r w:rsidRPr="008F4077">
              <w:rPr>
                <w:rFonts w:ascii="Times New Roman" w:eastAsia="Times New Roman" w:hAnsi="Times New Roman"/>
                <w:sz w:val="24"/>
                <w:szCs w:val="24"/>
                <w:lang w:val="kk-KZ"/>
              </w:rPr>
              <w:t>технологияларды қолдану</w:t>
            </w:r>
            <w:r w:rsidRPr="008F4077">
              <w:rPr>
                <w:rFonts w:ascii="Times New Roman" w:hAnsi="Times New Roman"/>
                <w:sz w:val="24"/>
                <w:szCs w:val="24"/>
                <w:lang w:val="kk-KZ" w:eastAsia="zh-CN"/>
              </w:rPr>
              <w:t>:</w:t>
            </w:r>
          </w:p>
          <w:p w:rsidR="008F4077" w:rsidRPr="008F4077" w:rsidRDefault="008F4077" w:rsidP="0093648B">
            <w:pPr>
              <w:numPr>
                <w:ilvl w:val="0"/>
                <w:numId w:val="7"/>
              </w:numPr>
              <w:tabs>
                <w:tab w:val="left" w:pos="175"/>
              </w:tabs>
              <w:spacing w:after="0" w:line="240" w:lineRule="auto"/>
              <w:contextualSpacing/>
              <w:jc w:val="both"/>
              <w:rPr>
                <w:rFonts w:ascii="Times New Roman" w:hAnsi="Times New Roman"/>
                <w:b/>
                <w:bCs/>
                <w:sz w:val="24"/>
                <w:szCs w:val="24"/>
                <w:lang w:val="kk-KZ" w:eastAsia="en-US"/>
              </w:rPr>
            </w:pPr>
            <w:r w:rsidRPr="008F4077">
              <w:rPr>
                <w:rFonts w:ascii="Times New Roman" w:hAnsi="Times New Roman"/>
                <w:sz w:val="24"/>
                <w:szCs w:val="24"/>
                <w:lang w:val="kk-KZ" w:eastAsia="zh-CN"/>
              </w:rPr>
              <w:t>проблемалық оқыту;</w:t>
            </w:r>
          </w:p>
          <w:p w:rsidR="008F4077" w:rsidRPr="008F4077" w:rsidRDefault="008F4077" w:rsidP="0093648B">
            <w:pPr>
              <w:numPr>
                <w:ilvl w:val="0"/>
                <w:numId w:val="7"/>
              </w:numPr>
              <w:tabs>
                <w:tab w:val="left" w:pos="175"/>
              </w:tabs>
              <w:spacing w:after="0" w:line="240" w:lineRule="auto"/>
              <w:contextualSpacing/>
              <w:jc w:val="both"/>
              <w:rPr>
                <w:rFonts w:ascii="Times New Roman" w:hAnsi="Times New Roman"/>
                <w:b/>
                <w:bCs/>
                <w:sz w:val="24"/>
                <w:szCs w:val="24"/>
                <w:lang w:val="kk-KZ"/>
              </w:rPr>
            </w:pPr>
            <w:r w:rsidRPr="008F4077">
              <w:rPr>
                <w:rFonts w:ascii="Times New Roman" w:hAnsi="Times New Roman"/>
                <w:sz w:val="24"/>
                <w:szCs w:val="24"/>
                <w:lang w:val="kk-KZ" w:eastAsia="zh-CN"/>
              </w:rPr>
              <w:t>кейс-стади;</w:t>
            </w:r>
          </w:p>
          <w:p w:rsidR="008F4077" w:rsidRPr="008F4077" w:rsidRDefault="008F4077" w:rsidP="0093648B">
            <w:pPr>
              <w:numPr>
                <w:ilvl w:val="0"/>
                <w:numId w:val="7"/>
              </w:numPr>
              <w:tabs>
                <w:tab w:val="left" w:pos="175"/>
              </w:tabs>
              <w:spacing w:after="0" w:line="240" w:lineRule="auto"/>
              <w:contextualSpacing/>
              <w:jc w:val="both"/>
              <w:rPr>
                <w:rFonts w:ascii="Times New Roman" w:hAnsi="Times New Roman"/>
                <w:b/>
                <w:bCs/>
                <w:sz w:val="24"/>
                <w:szCs w:val="24"/>
                <w:lang w:val="kk-KZ"/>
              </w:rPr>
            </w:pPr>
            <w:r w:rsidRPr="008F4077">
              <w:rPr>
                <w:rFonts w:ascii="Times New Roman" w:hAnsi="Times New Roman"/>
                <w:sz w:val="24"/>
                <w:szCs w:val="24"/>
                <w:lang w:val="kk-KZ" w:eastAsia="zh-CN"/>
              </w:rPr>
              <w:t>топта және креативті топта жұмыс істеу;</w:t>
            </w:r>
          </w:p>
          <w:p w:rsidR="008F4077" w:rsidRPr="008F4077" w:rsidRDefault="001323C8" w:rsidP="0093648B">
            <w:pPr>
              <w:numPr>
                <w:ilvl w:val="0"/>
                <w:numId w:val="7"/>
              </w:numPr>
              <w:tabs>
                <w:tab w:val="left" w:pos="175"/>
              </w:tabs>
              <w:spacing w:after="0" w:line="240" w:lineRule="auto"/>
              <w:contextualSpacing/>
              <w:jc w:val="both"/>
              <w:rPr>
                <w:rFonts w:ascii="Times New Roman" w:hAnsi="Times New Roman"/>
                <w:sz w:val="24"/>
                <w:szCs w:val="24"/>
                <w:lang w:val="kk-KZ" w:eastAsia="zh-CN"/>
              </w:rPr>
            </w:pPr>
            <w:r>
              <w:rPr>
                <w:rFonts w:ascii="Times New Roman" w:hAnsi="Times New Roman"/>
                <w:sz w:val="24"/>
                <w:szCs w:val="24"/>
                <w:lang w:val="kk-KZ" w:eastAsia="zh-CN"/>
              </w:rPr>
              <w:t>пікірталастар мен</w:t>
            </w:r>
            <w:r w:rsidR="008F4077" w:rsidRPr="008F4077">
              <w:rPr>
                <w:rFonts w:ascii="Times New Roman" w:hAnsi="Times New Roman"/>
                <w:sz w:val="24"/>
                <w:szCs w:val="24"/>
                <w:lang w:val="kk-KZ" w:eastAsia="zh-CN"/>
              </w:rPr>
              <w:t xml:space="preserve"> диалогтар, зияткерлік ойындар,</w:t>
            </w:r>
            <w:r>
              <w:rPr>
                <w:rFonts w:ascii="Times New Roman" w:hAnsi="Times New Roman"/>
                <w:sz w:val="24"/>
                <w:szCs w:val="24"/>
                <w:lang w:val="kk-KZ" w:eastAsia="zh-CN"/>
              </w:rPr>
              <w:t xml:space="preserve"> </w:t>
            </w:r>
            <w:r w:rsidR="008F4077" w:rsidRPr="008F4077">
              <w:rPr>
                <w:rFonts w:ascii="Times New Roman" w:hAnsi="Times New Roman"/>
                <w:sz w:val="24"/>
                <w:szCs w:val="24"/>
                <w:lang w:val="kk-KZ" w:eastAsia="zh-CN"/>
              </w:rPr>
              <w:t>олимпадалар,</w:t>
            </w:r>
            <w:r w:rsidR="008F4077" w:rsidRPr="008F4077">
              <w:rPr>
                <w:rFonts w:ascii="Times New Roman" w:eastAsia="Times New Roman" w:hAnsi="Times New Roman"/>
                <w:sz w:val="24"/>
                <w:szCs w:val="24"/>
                <w:lang w:val="kk-KZ"/>
              </w:rPr>
              <w:t xml:space="preserve"> викториналар</w:t>
            </w:r>
            <w:r w:rsidR="008F4077" w:rsidRPr="008F4077">
              <w:rPr>
                <w:rFonts w:ascii="Times New Roman" w:hAnsi="Times New Roman"/>
                <w:sz w:val="24"/>
                <w:szCs w:val="24"/>
                <w:lang w:val="kk-KZ" w:eastAsia="zh-CN"/>
              </w:rPr>
              <w:t xml:space="preserve"> </w:t>
            </w:r>
          </w:p>
          <w:p w:rsidR="008F4077" w:rsidRPr="008F4077" w:rsidRDefault="008F4077" w:rsidP="0093648B">
            <w:pPr>
              <w:numPr>
                <w:ilvl w:val="0"/>
                <w:numId w:val="7"/>
              </w:numPr>
              <w:tabs>
                <w:tab w:val="left" w:pos="175"/>
              </w:tabs>
              <w:spacing w:after="0" w:line="240" w:lineRule="auto"/>
              <w:contextualSpacing/>
              <w:jc w:val="both"/>
              <w:rPr>
                <w:rFonts w:ascii="Times New Roman" w:hAnsi="Times New Roman"/>
                <w:sz w:val="24"/>
                <w:szCs w:val="24"/>
                <w:lang w:val="kk-KZ" w:eastAsia="zh-CN"/>
              </w:rPr>
            </w:pPr>
            <w:r w:rsidRPr="008F4077">
              <w:rPr>
                <w:rFonts w:ascii="Times New Roman" w:hAnsi="Times New Roman"/>
                <w:sz w:val="24"/>
                <w:szCs w:val="24"/>
                <w:lang w:val="kk-KZ" w:eastAsia="zh-CN"/>
              </w:rPr>
              <w:t>рефлексия,жобалар,</w:t>
            </w:r>
            <w:r w:rsidR="001323C8">
              <w:rPr>
                <w:rFonts w:ascii="Times New Roman" w:hAnsi="Times New Roman"/>
                <w:sz w:val="24"/>
                <w:szCs w:val="24"/>
                <w:lang w:val="kk-KZ" w:eastAsia="zh-CN"/>
              </w:rPr>
              <w:t xml:space="preserve"> </w:t>
            </w:r>
            <w:r w:rsidRPr="008F4077">
              <w:rPr>
                <w:rFonts w:ascii="Times New Roman" w:hAnsi="Times New Roman"/>
                <w:sz w:val="24"/>
                <w:szCs w:val="24"/>
                <w:lang w:val="kk-KZ" w:eastAsia="zh-CN"/>
              </w:rPr>
              <w:t>бенчмаркинг әдістері;</w:t>
            </w:r>
          </w:p>
          <w:p w:rsidR="008F4077" w:rsidRPr="008F4077" w:rsidRDefault="008F4077" w:rsidP="0093648B">
            <w:pPr>
              <w:numPr>
                <w:ilvl w:val="0"/>
                <w:numId w:val="7"/>
              </w:numPr>
              <w:tabs>
                <w:tab w:val="left" w:pos="175"/>
              </w:tabs>
              <w:spacing w:after="0" w:line="240" w:lineRule="auto"/>
              <w:contextualSpacing/>
              <w:jc w:val="both"/>
              <w:rPr>
                <w:rFonts w:ascii="Times New Roman" w:hAnsi="Times New Roman"/>
                <w:b/>
                <w:bCs/>
                <w:sz w:val="24"/>
                <w:szCs w:val="24"/>
                <w:lang w:val="kk-KZ" w:eastAsia="en-US"/>
              </w:rPr>
            </w:pPr>
            <w:r w:rsidRPr="008F4077">
              <w:rPr>
                <w:rFonts w:ascii="Times New Roman" w:hAnsi="Times New Roman"/>
                <w:sz w:val="24"/>
                <w:szCs w:val="24"/>
                <w:lang w:val="kk-KZ" w:eastAsia="zh-CN"/>
              </w:rPr>
              <w:t>Блум таксономиясы;</w:t>
            </w:r>
          </w:p>
          <w:p w:rsidR="008F4077" w:rsidRPr="008F4077" w:rsidRDefault="008F4077" w:rsidP="0093648B">
            <w:pPr>
              <w:numPr>
                <w:ilvl w:val="0"/>
                <w:numId w:val="7"/>
              </w:numPr>
              <w:tabs>
                <w:tab w:val="left" w:pos="175"/>
              </w:tabs>
              <w:spacing w:after="0" w:line="240" w:lineRule="auto"/>
              <w:contextualSpacing/>
              <w:jc w:val="both"/>
              <w:rPr>
                <w:rFonts w:ascii="Times New Roman" w:hAnsi="Times New Roman"/>
                <w:b/>
                <w:bCs/>
                <w:sz w:val="24"/>
                <w:szCs w:val="24"/>
                <w:lang w:val="kk-KZ"/>
              </w:rPr>
            </w:pPr>
            <w:r w:rsidRPr="008F4077">
              <w:rPr>
                <w:rFonts w:ascii="Times New Roman" w:hAnsi="Times New Roman"/>
                <w:sz w:val="24"/>
                <w:szCs w:val="24"/>
                <w:lang w:val="kk-KZ" w:eastAsia="zh-CN"/>
              </w:rPr>
              <w:t>презентациялар;</w:t>
            </w:r>
          </w:p>
          <w:p w:rsidR="008F4077" w:rsidRPr="008F4077" w:rsidRDefault="008F4077" w:rsidP="0093648B">
            <w:pPr>
              <w:numPr>
                <w:ilvl w:val="0"/>
                <w:numId w:val="8"/>
              </w:numPr>
              <w:tabs>
                <w:tab w:val="left" w:pos="175"/>
              </w:tabs>
              <w:spacing w:after="0" w:line="240" w:lineRule="auto"/>
              <w:contextualSpacing/>
              <w:jc w:val="both"/>
              <w:rPr>
                <w:rFonts w:ascii="Times New Roman" w:hAnsi="Times New Roman"/>
                <w:b/>
                <w:bCs/>
                <w:sz w:val="24"/>
                <w:szCs w:val="24"/>
                <w:lang w:val="kk-KZ"/>
              </w:rPr>
            </w:pPr>
            <w:r w:rsidRPr="008F4077">
              <w:rPr>
                <w:rFonts w:ascii="Times New Roman" w:eastAsia="Times New Roman" w:hAnsi="Times New Roman"/>
                <w:sz w:val="24"/>
                <w:szCs w:val="24"/>
                <w:lang w:val="kk-KZ"/>
              </w:rPr>
              <w:t>ақпараттық дереккөздерді ұтымды және креативті пайдалану</w:t>
            </w:r>
            <w:r w:rsidRPr="008F4077">
              <w:rPr>
                <w:rFonts w:ascii="Times New Roman" w:hAnsi="Times New Roman"/>
                <w:sz w:val="24"/>
                <w:szCs w:val="24"/>
                <w:lang w:val="kk-KZ" w:eastAsia="zh-CN"/>
              </w:rPr>
              <w:t>:</w:t>
            </w:r>
          </w:p>
          <w:p w:rsidR="008F4077" w:rsidRPr="008F4077" w:rsidRDefault="008F4077" w:rsidP="0093648B">
            <w:pPr>
              <w:numPr>
                <w:ilvl w:val="0"/>
                <w:numId w:val="9"/>
              </w:numPr>
              <w:tabs>
                <w:tab w:val="left" w:pos="175"/>
              </w:tabs>
              <w:spacing w:after="0" w:line="240" w:lineRule="auto"/>
              <w:contextualSpacing/>
              <w:jc w:val="both"/>
              <w:rPr>
                <w:rFonts w:ascii="Times New Roman" w:hAnsi="Times New Roman"/>
                <w:b/>
                <w:bCs/>
                <w:sz w:val="24"/>
                <w:szCs w:val="24"/>
                <w:lang w:val="kk-KZ"/>
              </w:rPr>
            </w:pPr>
            <w:r w:rsidRPr="008F4077">
              <w:rPr>
                <w:rFonts w:ascii="Times New Roman" w:hAnsi="Times New Roman"/>
                <w:sz w:val="24"/>
                <w:szCs w:val="24"/>
                <w:lang w:val="de-DE" w:eastAsia="zh-CN"/>
              </w:rPr>
              <w:t>мультимеди</w:t>
            </w:r>
            <w:r w:rsidRPr="008F4077">
              <w:rPr>
                <w:rFonts w:ascii="Times New Roman" w:hAnsi="Times New Roman"/>
                <w:sz w:val="24"/>
                <w:szCs w:val="24"/>
                <w:lang w:val="kk-KZ" w:eastAsia="zh-CN"/>
              </w:rPr>
              <w:t>ялық оқыту бағдарламалары;</w:t>
            </w:r>
          </w:p>
          <w:p w:rsidR="008F4077" w:rsidRPr="008F4077" w:rsidRDefault="008F4077" w:rsidP="0093648B">
            <w:pPr>
              <w:numPr>
                <w:ilvl w:val="0"/>
                <w:numId w:val="9"/>
              </w:numPr>
              <w:tabs>
                <w:tab w:val="left" w:pos="175"/>
              </w:tabs>
              <w:spacing w:after="0" w:line="240" w:lineRule="auto"/>
              <w:contextualSpacing/>
              <w:jc w:val="both"/>
              <w:rPr>
                <w:rFonts w:ascii="Times New Roman" w:hAnsi="Times New Roman"/>
                <w:b/>
                <w:bCs/>
                <w:sz w:val="24"/>
                <w:szCs w:val="24"/>
                <w:lang w:val="kk-KZ"/>
              </w:rPr>
            </w:pPr>
            <w:r w:rsidRPr="008F4077">
              <w:rPr>
                <w:rFonts w:ascii="Times New Roman" w:eastAsia="Times New Roman" w:hAnsi="Times New Roman"/>
                <w:sz w:val="24"/>
                <w:szCs w:val="24"/>
                <w:lang w:val="kk-KZ"/>
              </w:rPr>
              <w:t>электрондық оқулықтар</w:t>
            </w:r>
            <w:r w:rsidRPr="008F4077">
              <w:rPr>
                <w:rFonts w:ascii="Times New Roman" w:hAnsi="Times New Roman"/>
                <w:sz w:val="24"/>
                <w:szCs w:val="24"/>
                <w:lang w:val="kk-KZ" w:eastAsia="zh-CN"/>
              </w:rPr>
              <w:t>;</w:t>
            </w:r>
          </w:p>
          <w:p w:rsidR="008F4077" w:rsidRPr="008F4077" w:rsidRDefault="008F4077" w:rsidP="0093648B">
            <w:pPr>
              <w:numPr>
                <w:ilvl w:val="0"/>
                <w:numId w:val="9"/>
              </w:numPr>
              <w:tabs>
                <w:tab w:val="left" w:pos="175"/>
              </w:tabs>
              <w:spacing w:after="0" w:line="240" w:lineRule="auto"/>
              <w:contextualSpacing/>
              <w:jc w:val="both"/>
              <w:rPr>
                <w:rFonts w:ascii="Times New Roman" w:hAnsi="Times New Roman"/>
                <w:b/>
                <w:bCs/>
                <w:sz w:val="24"/>
                <w:szCs w:val="24"/>
                <w:lang w:val="kk-KZ"/>
              </w:rPr>
            </w:pPr>
            <w:r w:rsidRPr="008F4077">
              <w:rPr>
                <w:rFonts w:ascii="Times New Roman" w:eastAsia="Times New Roman" w:hAnsi="Times New Roman"/>
                <w:sz w:val="24"/>
                <w:szCs w:val="24"/>
                <w:lang w:val="kk-KZ"/>
              </w:rPr>
              <w:t>сандық ресурстар</w:t>
            </w:r>
            <w:r w:rsidRPr="008F4077">
              <w:rPr>
                <w:rFonts w:ascii="Times New Roman" w:hAnsi="Times New Roman"/>
                <w:sz w:val="24"/>
                <w:szCs w:val="24"/>
                <w:lang w:eastAsia="zh-CN"/>
              </w:rPr>
              <w:t>.</w:t>
            </w:r>
          </w:p>
          <w:p w:rsidR="008F4077" w:rsidRPr="008F4077" w:rsidRDefault="008F4077">
            <w:pPr>
              <w:spacing w:after="0" w:line="240" w:lineRule="auto"/>
              <w:rPr>
                <w:rFonts w:ascii="Times New Roman" w:eastAsia="Times New Roman" w:hAnsi="Times New Roman"/>
                <w:sz w:val="24"/>
                <w:szCs w:val="24"/>
                <w:lang w:val="kk-KZ"/>
              </w:rPr>
            </w:pPr>
            <w:r w:rsidRPr="008F4077">
              <w:rPr>
                <w:rFonts w:ascii="Times New Roman" w:eastAsia="Times New Roman" w:hAnsi="Times New Roman"/>
                <w:sz w:val="24"/>
                <w:szCs w:val="24"/>
                <w:lang w:val="kk-KZ"/>
              </w:rPr>
              <w:t>Студенттердің өзіндік жұмысын ұйымдастыру, жеке кеңес беру.</w:t>
            </w:r>
          </w:p>
        </w:tc>
      </w:tr>
      <w:tr w:rsidR="008F4077" w:rsidRPr="008F4077" w:rsidTr="008F4077">
        <w:tc>
          <w:tcPr>
            <w:tcW w:w="2694" w:type="dxa"/>
            <w:tcBorders>
              <w:top w:val="single" w:sz="4" w:space="0" w:color="auto"/>
              <w:left w:val="single" w:sz="4" w:space="0" w:color="auto"/>
              <w:bottom w:val="single" w:sz="4" w:space="0" w:color="auto"/>
              <w:right w:val="single" w:sz="4" w:space="0" w:color="auto"/>
            </w:tcBorders>
            <w:hideMark/>
          </w:tcPr>
          <w:p w:rsidR="008F4077" w:rsidRPr="008F4077" w:rsidRDefault="008F4077">
            <w:pPr>
              <w:spacing w:after="0" w:line="240" w:lineRule="auto"/>
              <w:contextualSpacing/>
              <w:rPr>
                <w:rFonts w:ascii="Times New Roman" w:hAnsi="Times New Roman"/>
                <w:b/>
                <w:bCs/>
                <w:sz w:val="24"/>
                <w:szCs w:val="24"/>
                <w:lang w:val="de-DE" w:eastAsia="de-DE"/>
              </w:rPr>
            </w:pPr>
            <w:r w:rsidRPr="008F4077">
              <w:rPr>
                <w:rFonts w:ascii="Times New Roman" w:hAnsi="Times New Roman"/>
                <w:b/>
                <w:sz w:val="24"/>
                <w:szCs w:val="24"/>
                <w:lang w:val="kk-KZ"/>
              </w:rPr>
              <w:t>Оқу нәтижелеріне қол жеткізуді бақылау және бағалау</w:t>
            </w:r>
          </w:p>
        </w:tc>
        <w:tc>
          <w:tcPr>
            <w:tcW w:w="6939" w:type="dxa"/>
            <w:tcBorders>
              <w:top w:val="single" w:sz="4" w:space="0" w:color="auto"/>
              <w:left w:val="single" w:sz="4" w:space="0" w:color="auto"/>
              <w:bottom w:val="single" w:sz="4" w:space="0" w:color="auto"/>
              <w:right w:val="single" w:sz="4" w:space="0" w:color="auto"/>
            </w:tcBorders>
            <w:hideMark/>
          </w:tcPr>
          <w:p w:rsidR="008F4077" w:rsidRPr="008F4077" w:rsidRDefault="008F4077">
            <w:pPr>
              <w:spacing w:after="0" w:line="240" w:lineRule="auto"/>
              <w:ind w:right="-1"/>
              <w:jc w:val="both"/>
              <w:rPr>
                <w:rFonts w:ascii="Times New Roman" w:hAnsi="Times New Roman"/>
                <w:sz w:val="24"/>
                <w:szCs w:val="24"/>
                <w:lang w:val="kk-KZ" w:eastAsia="zh-CN"/>
              </w:rPr>
            </w:pPr>
            <w:r w:rsidRPr="008F4077">
              <w:rPr>
                <w:rFonts w:ascii="Times New Roman" w:hAnsi="Times New Roman"/>
                <w:sz w:val="24"/>
                <w:szCs w:val="24"/>
                <w:lang w:val="kk-KZ"/>
              </w:rPr>
              <w:t>Пәннің әр тақырыбы бойынша ағымдық бақылау, аудиториялық және аудиториядан тыс сабақтардағы білімді бақылау (силлабусқа сәйкес). Бағалау формалары:</w:t>
            </w:r>
          </w:p>
          <w:p w:rsidR="008F4077" w:rsidRPr="008F4077" w:rsidRDefault="008F4077" w:rsidP="0093648B">
            <w:pPr>
              <w:numPr>
                <w:ilvl w:val="0"/>
                <w:numId w:val="10"/>
              </w:numPr>
              <w:spacing w:after="0" w:line="240" w:lineRule="auto"/>
              <w:ind w:left="714" w:hanging="357"/>
              <w:contextualSpacing/>
              <w:jc w:val="both"/>
              <w:rPr>
                <w:rFonts w:ascii="Times New Roman" w:hAnsi="Times New Roman"/>
                <w:sz w:val="24"/>
                <w:szCs w:val="24"/>
                <w:lang w:val="de-DE" w:eastAsia="zh-CN"/>
              </w:rPr>
            </w:pPr>
            <w:r w:rsidRPr="008F4077">
              <w:rPr>
                <w:rFonts w:ascii="Times New Roman" w:hAnsi="Times New Roman"/>
                <w:sz w:val="24"/>
                <w:szCs w:val="24"/>
                <w:lang w:val="kk-KZ"/>
              </w:rPr>
              <w:t xml:space="preserve">сабақтарда сауалнама жүргізу; </w:t>
            </w:r>
          </w:p>
          <w:p w:rsidR="008F4077" w:rsidRPr="008F4077" w:rsidRDefault="008F4077" w:rsidP="0093648B">
            <w:pPr>
              <w:numPr>
                <w:ilvl w:val="0"/>
                <w:numId w:val="10"/>
              </w:numPr>
              <w:spacing w:after="0" w:line="240" w:lineRule="auto"/>
              <w:ind w:left="714" w:hanging="357"/>
              <w:contextualSpacing/>
              <w:jc w:val="both"/>
              <w:rPr>
                <w:rFonts w:ascii="Times New Roman" w:hAnsi="Times New Roman"/>
                <w:sz w:val="24"/>
                <w:szCs w:val="24"/>
                <w:lang w:val="de-DE" w:eastAsia="zh-CN"/>
              </w:rPr>
            </w:pPr>
            <w:r w:rsidRPr="008F4077">
              <w:rPr>
                <w:rFonts w:ascii="Times New Roman" w:hAnsi="Times New Roman"/>
                <w:sz w:val="24"/>
                <w:szCs w:val="24"/>
                <w:lang w:val="kk-KZ"/>
              </w:rPr>
              <w:t xml:space="preserve">пәннің тақырыптары бойынша тестілеу; </w:t>
            </w:r>
          </w:p>
          <w:p w:rsidR="008F4077" w:rsidRPr="008F4077" w:rsidRDefault="008F4077" w:rsidP="0093648B">
            <w:pPr>
              <w:numPr>
                <w:ilvl w:val="0"/>
                <w:numId w:val="10"/>
              </w:numPr>
              <w:spacing w:after="0" w:line="240" w:lineRule="auto"/>
              <w:ind w:left="714" w:hanging="357"/>
              <w:contextualSpacing/>
              <w:jc w:val="both"/>
              <w:rPr>
                <w:rFonts w:ascii="Times New Roman" w:hAnsi="Times New Roman"/>
                <w:sz w:val="24"/>
                <w:szCs w:val="24"/>
                <w:lang w:val="de-DE" w:eastAsia="zh-CN"/>
              </w:rPr>
            </w:pPr>
            <w:r w:rsidRPr="008F4077">
              <w:rPr>
                <w:rFonts w:ascii="Times New Roman" w:hAnsi="Times New Roman"/>
                <w:sz w:val="24"/>
                <w:szCs w:val="24"/>
                <w:lang w:val="kk-KZ" w:eastAsia="zh-CN"/>
              </w:rPr>
              <w:t>бақылау жұмысы</w:t>
            </w:r>
            <w:r w:rsidRPr="008F4077">
              <w:rPr>
                <w:rFonts w:ascii="Times New Roman" w:hAnsi="Times New Roman"/>
                <w:sz w:val="24"/>
                <w:szCs w:val="24"/>
                <w:lang w:val="de-DE" w:eastAsia="zh-CN"/>
              </w:rPr>
              <w:t>;</w:t>
            </w:r>
          </w:p>
          <w:p w:rsidR="008F4077" w:rsidRPr="008F4077" w:rsidRDefault="008F4077" w:rsidP="0093648B">
            <w:pPr>
              <w:numPr>
                <w:ilvl w:val="0"/>
                <w:numId w:val="10"/>
              </w:numPr>
              <w:spacing w:after="0" w:line="240" w:lineRule="auto"/>
              <w:ind w:left="714" w:hanging="357"/>
              <w:contextualSpacing/>
              <w:jc w:val="both"/>
              <w:rPr>
                <w:rFonts w:ascii="Times New Roman" w:hAnsi="Times New Roman"/>
                <w:sz w:val="24"/>
                <w:szCs w:val="24"/>
                <w:lang w:val="de-DE" w:eastAsia="zh-CN"/>
              </w:rPr>
            </w:pPr>
            <w:r w:rsidRPr="008F4077">
              <w:rPr>
                <w:rFonts w:ascii="Times New Roman" w:hAnsi="Times New Roman"/>
                <w:sz w:val="24"/>
                <w:szCs w:val="24"/>
                <w:lang w:val="kk-KZ"/>
              </w:rPr>
              <w:t>өзіндік шығармашылық жұмыстарды қорғау;</w:t>
            </w:r>
            <w:r w:rsidRPr="008F4077">
              <w:rPr>
                <w:rFonts w:ascii="Times New Roman" w:hAnsi="Times New Roman"/>
                <w:sz w:val="24"/>
                <w:szCs w:val="24"/>
                <w:lang w:val="de-DE" w:eastAsia="zh-CN"/>
              </w:rPr>
              <w:t>;</w:t>
            </w:r>
          </w:p>
          <w:p w:rsidR="008F4077" w:rsidRPr="008F4077" w:rsidRDefault="008F4077" w:rsidP="0093648B">
            <w:pPr>
              <w:numPr>
                <w:ilvl w:val="0"/>
                <w:numId w:val="10"/>
              </w:numPr>
              <w:spacing w:after="0" w:line="240" w:lineRule="auto"/>
              <w:ind w:left="714" w:hanging="357"/>
              <w:contextualSpacing/>
              <w:jc w:val="both"/>
              <w:rPr>
                <w:rFonts w:ascii="Times New Roman" w:hAnsi="Times New Roman"/>
                <w:sz w:val="24"/>
                <w:szCs w:val="24"/>
                <w:lang w:val="de-DE" w:eastAsia="zh-CN"/>
              </w:rPr>
            </w:pPr>
            <w:r w:rsidRPr="008F4077">
              <w:rPr>
                <w:rFonts w:ascii="Times New Roman" w:hAnsi="Times New Roman"/>
                <w:sz w:val="24"/>
                <w:szCs w:val="24"/>
                <w:lang w:val="kk-KZ"/>
              </w:rPr>
              <w:t>пікірталастар;</w:t>
            </w:r>
          </w:p>
          <w:p w:rsidR="008F4077" w:rsidRPr="008F4077" w:rsidRDefault="008F4077" w:rsidP="0093648B">
            <w:pPr>
              <w:numPr>
                <w:ilvl w:val="0"/>
                <w:numId w:val="10"/>
              </w:numPr>
              <w:spacing w:after="0" w:line="240" w:lineRule="auto"/>
              <w:ind w:left="714" w:hanging="357"/>
              <w:contextualSpacing/>
              <w:jc w:val="both"/>
              <w:rPr>
                <w:rFonts w:ascii="Times New Roman" w:hAnsi="Times New Roman"/>
                <w:sz w:val="24"/>
                <w:szCs w:val="24"/>
                <w:lang w:val="de-DE" w:eastAsia="zh-CN"/>
              </w:rPr>
            </w:pPr>
            <w:r w:rsidRPr="008F4077">
              <w:rPr>
                <w:rFonts w:ascii="Times New Roman" w:hAnsi="Times New Roman"/>
                <w:sz w:val="24"/>
                <w:szCs w:val="24"/>
                <w:lang w:val="de-DE" w:eastAsia="zh-CN"/>
              </w:rPr>
              <w:t>тренинг</w:t>
            </w:r>
            <w:r w:rsidRPr="008F4077">
              <w:rPr>
                <w:rFonts w:ascii="Times New Roman" w:hAnsi="Times New Roman"/>
                <w:sz w:val="24"/>
                <w:szCs w:val="24"/>
                <w:lang w:val="kk-KZ" w:eastAsia="zh-CN"/>
              </w:rPr>
              <w:t>тер</w:t>
            </w:r>
            <w:r w:rsidRPr="008F4077">
              <w:rPr>
                <w:rFonts w:ascii="Times New Roman" w:hAnsi="Times New Roman"/>
                <w:sz w:val="24"/>
                <w:szCs w:val="24"/>
                <w:lang w:val="de-DE" w:eastAsia="zh-CN"/>
              </w:rPr>
              <w:t>;</w:t>
            </w:r>
          </w:p>
          <w:p w:rsidR="008F4077" w:rsidRPr="008F4077" w:rsidRDefault="008F4077" w:rsidP="0093648B">
            <w:pPr>
              <w:numPr>
                <w:ilvl w:val="0"/>
                <w:numId w:val="10"/>
              </w:numPr>
              <w:spacing w:after="0" w:line="240" w:lineRule="auto"/>
              <w:ind w:left="714" w:hanging="357"/>
              <w:contextualSpacing/>
              <w:jc w:val="both"/>
              <w:rPr>
                <w:rFonts w:ascii="Times New Roman" w:hAnsi="Times New Roman"/>
                <w:sz w:val="24"/>
                <w:szCs w:val="24"/>
                <w:lang w:val="kk-KZ" w:eastAsia="zh-CN"/>
              </w:rPr>
            </w:pPr>
            <w:r w:rsidRPr="008F4077">
              <w:rPr>
                <w:rFonts w:ascii="Times New Roman" w:hAnsi="Times New Roman"/>
                <w:sz w:val="24"/>
                <w:szCs w:val="24"/>
                <w:lang w:val="de-DE" w:eastAsia="zh-CN"/>
              </w:rPr>
              <w:t>коллоквиум</w:t>
            </w:r>
            <w:r w:rsidRPr="008F4077">
              <w:rPr>
                <w:rFonts w:ascii="Times New Roman" w:hAnsi="Times New Roman"/>
                <w:sz w:val="24"/>
                <w:szCs w:val="24"/>
                <w:lang w:val="kk-KZ" w:eastAsia="zh-CN"/>
              </w:rPr>
              <w:t>дар</w:t>
            </w:r>
            <w:r w:rsidRPr="008F4077">
              <w:rPr>
                <w:rFonts w:ascii="Times New Roman" w:hAnsi="Times New Roman"/>
                <w:sz w:val="24"/>
                <w:szCs w:val="24"/>
                <w:lang w:val="de-DE" w:eastAsia="zh-CN"/>
              </w:rPr>
              <w:t>;</w:t>
            </w:r>
          </w:p>
          <w:p w:rsidR="008F4077" w:rsidRPr="008F4077" w:rsidRDefault="008F4077" w:rsidP="0093648B">
            <w:pPr>
              <w:numPr>
                <w:ilvl w:val="0"/>
                <w:numId w:val="10"/>
              </w:numPr>
              <w:spacing w:after="0" w:line="240" w:lineRule="auto"/>
              <w:ind w:left="714" w:hanging="357"/>
              <w:contextualSpacing/>
              <w:jc w:val="both"/>
              <w:rPr>
                <w:rFonts w:ascii="Times New Roman" w:hAnsi="Times New Roman"/>
                <w:sz w:val="24"/>
                <w:szCs w:val="24"/>
                <w:lang w:val="de-DE" w:eastAsia="zh-CN"/>
              </w:rPr>
            </w:pPr>
            <w:r w:rsidRPr="008F4077">
              <w:rPr>
                <w:rFonts w:ascii="Times New Roman" w:hAnsi="Times New Roman"/>
                <w:sz w:val="24"/>
                <w:szCs w:val="24"/>
                <w:lang w:val="kk-KZ" w:eastAsia="zh-CN"/>
              </w:rPr>
              <w:t>эссе</w:t>
            </w:r>
            <w:r w:rsidRPr="008F4077">
              <w:rPr>
                <w:rFonts w:ascii="Times New Roman" w:hAnsi="Times New Roman"/>
                <w:sz w:val="24"/>
                <w:szCs w:val="24"/>
                <w:lang w:val="de-DE" w:eastAsia="zh-CN"/>
              </w:rPr>
              <w:t xml:space="preserve"> </w:t>
            </w:r>
            <w:r w:rsidRPr="008F4077">
              <w:rPr>
                <w:rFonts w:ascii="Times New Roman" w:hAnsi="Times New Roman"/>
                <w:sz w:val="24"/>
                <w:szCs w:val="24"/>
                <w:lang w:val="kk-KZ" w:eastAsia="zh-CN"/>
              </w:rPr>
              <w:t>тағы басқалар</w:t>
            </w:r>
            <w:r w:rsidRPr="008F4077">
              <w:rPr>
                <w:rFonts w:ascii="Times New Roman" w:hAnsi="Times New Roman"/>
                <w:sz w:val="24"/>
                <w:szCs w:val="24"/>
                <w:lang w:val="de-DE" w:eastAsia="zh-CN"/>
              </w:rPr>
              <w:t>.</w:t>
            </w:r>
          </w:p>
          <w:p w:rsidR="008F4077" w:rsidRPr="008F4077" w:rsidRDefault="008F4077">
            <w:pPr>
              <w:spacing w:after="0" w:line="240" w:lineRule="auto"/>
              <w:ind w:left="714"/>
              <w:contextualSpacing/>
              <w:jc w:val="both"/>
              <w:rPr>
                <w:rFonts w:ascii="Times New Roman" w:hAnsi="Times New Roman"/>
                <w:sz w:val="24"/>
                <w:szCs w:val="24"/>
                <w:lang w:val="de-DE" w:eastAsia="zh-CN"/>
              </w:rPr>
            </w:pPr>
            <w:r w:rsidRPr="008F4077">
              <w:rPr>
                <w:rFonts w:ascii="Times New Roman" w:hAnsi="Times New Roman"/>
                <w:sz w:val="24"/>
                <w:szCs w:val="24"/>
              </w:rPr>
              <w:t>жеке кеңес беру.</w:t>
            </w:r>
          </w:p>
          <w:p w:rsidR="008F4077" w:rsidRPr="008F4077" w:rsidRDefault="008F4077">
            <w:pPr>
              <w:spacing w:after="0" w:line="240" w:lineRule="auto"/>
              <w:ind w:right="-1"/>
              <w:jc w:val="both"/>
              <w:rPr>
                <w:rFonts w:ascii="Times New Roman" w:hAnsi="Times New Roman"/>
                <w:sz w:val="24"/>
                <w:szCs w:val="24"/>
                <w:lang w:val="kk-KZ" w:eastAsia="en-US"/>
              </w:rPr>
            </w:pPr>
            <w:r w:rsidRPr="008F4077">
              <w:rPr>
                <w:rFonts w:ascii="Times New Roman" w:hAnsi="Times New Roman"/>
                <w:sz w:val="24"/>
                <w:szCs w:val="24"/>
                <w:lang w:val="kk-KZ"/>
              </w:rPr>
              <w:t xml:space="preserve">Бір оқу пәні шеңберінде бір академиялық кезең ішінде кемінде екі рет аралық бақылау. </w:t>
            </w:r>
          </w:p>
          <w:p w:rsidR="008F4077" w:rsidRPr="008F4077" w:rsidRDefault="008F4077">
            <w:pPr>
              <w:spacing w:after="0" w:line="240" w:lineRule="auto"/>
              <w:ind w:right="-1"/>
              <w:jc w:val="both"/>
              <w:rPr>
                <w:rFonts w:ascii="Calibri" w:hAnsi="Calibri"/>
                <w:sz w:val="24"/>
                <w:szCs w:val="24"/>
                <w:lang w:val="kk-KZ"/>
              </w:rPr>
            </w:pPr>
            <w:r w:rsidRPr="008F4077">
              <w:rPr>
                <w:rFonts w:ascii="Times New Roman" w:hAnsi="Times New Roman"/>
                <w:sz w:val="24"/>
                <w:szCs w:val="24"/>
                <w:lang w:val="kk-KZ"/>
              </w:rPr>
              <w:t>Аралық аттестаттау оқу жұмыс жоспарына, академиялық күнтізбеге сәйкес жүзеге асырылады.</w:t>
            </w:r>
            <w:r w:rsidRPr="008F4077">
              <w:rPr>
                <w:sz w:val="24"/>
                <w:szCs w:val="24"/>
                <w:lang w:val="kk-KZ"/>
              </w:rPr>
              <w:t xml:space="preserve"> </w:t>
            </w:r>
          </w:p>
          <w:p w:rsidR="008F4077" w:rsidRPr="008F4077" w:rsidRDefault="008F4077">
            <w:pPr>
              <w:spacing w:after="0" w:line="240" w:lineRule="auto"/>
              <w:ind w:right="-1"/>
              <w:jc w:val="both"/>
              <w:rPr>
                <w:rFonts w:ascii="Times New Roman" w:hAnsi="Times New Roman"/>
                <w:sz w:val="24"/>
                <w:szCs w:val="24"/>
                <w:lang w:val="kk-KZ"/>
              </w:rPr>
            </w:pPr>
            <w:r w:rsidRPr="008F4077">
              <w:rPr>
                <w:rFonts w:ascii="Times New Roman" w:hAnsi="Times New Roman"/>
                <w:sz w:val="24"/>
                <w:szCs w:val="24"/>
                <w:lang w:val="kk-KZ"/>
              </w:rPr>
              <w:t>Өткізу нысандары:</w:t>
            </w:r>
          </w:p>
          <w:p w:rsidR="008F4077" w:rsidRPr="008F4077" w:rsidRDefault="008F4077" w:rsidP="0093648B">
            <w:pPr>
              <w:numPr>
                <w:ilvl w:val="0"/>
                <w:numId w:val="11"/>
              </w:numPr>
              <w:spacing w:after="0" w:line="240" w:lineRule="auto"/>
              <w:ind w:right="-1"/>
              <w:contextualSpacing/>
              <w:jc w:val="both"/>
              <w:rPr>
                <w:rFonts w:ascii="Times New Roman" w:hAnsi="Times New Roman"/>
                <w:sz w:val="24"/>
                <w:szCs w:val="24"/>
                <w:lang w:val="kk-KZ" w:eastAsia="zh-CN"/>
              </w:rPr>
            </w:pPr>
            <w:r w:rsidRPr="008F4077">
              <w:rPr>
                <w:rFonts w:ascii="Times New Roman" w:hAnsi="Times New Roman"/>
                <w:sz w:val="24"/>
                <w:szCs w:val="24"/>
                <w:lang w:val="kk-KZ"/>
              </w:rPr>
              <w:t>тестілеу түріндегі емтихан;</w:t>
            </w:r>
          </w:p>
          <w:p w:rsidR="008F4077" w:rsidRPr="008F4077" w:rsidRDefault="008F4077" w:rsidP="0093648B">
            <w:pPr>
              <w:numPr>
                <w:ilvl w:val="0"/>
                <w:numId w:val="11"/>
              </w:numPr>
              <w:spacing w:after="0" w:line="240" w:lineRule="auto"/>
              <w:ind w:right="-1"/>
              <w:contextualSpacing/>
              <w:jc w:val="both"/>
              <w:rPr>
                <w:rFonts w:ascii="Times New Roman" w:hAnsi="Times New Roman"/>
                <w:sz w:val="24"/>
                <w:szCs w:val="24"/>
                <w:lang w:val="kk-KZ" w:eastAsia="zh-CN"/>
              </w:rPr>
            </w:pPr>
            <w:r w:rsidRPr="008F4077">
              <w:rPr>
                <w:rFonts w:ascii="Times New Roman" w:hAnsi="Times New Roman"/>
                <w:sz w:val="24"/>
                <w:szCs w:val="24"/>
                <w:lang w:val="kk-KZ"/>
              </w:rPr>
              <w:t xml:space="preserve">ауызша емтихан; </w:t>
            </w:r>
          </w:p>
          <w:p w:rsidR="008F4077" w:rsidRPr="008F4077" w:rsidRDefault="008F4077" w:rsidP="0093648B">
            <w:pPr>
              <w:numPr>
                <w:ilvl w:val="0"/>
                <w:numId w:val="11"/>
              </w:numPr>
              <w:spacing w:after="0" w:line="240" w:lineRule="auto"/>
              <w:ind w:right="-1"/>
              <w:contextualSpacing/>
              <w:jc w:val="both"/>
              <w:rPr>
                <w:rFonts w:ascii="Times New Roman" w:hAnsi="Times New Roman"/>
                <w:sz w:val="24"/>
                <w:szCs w:val="24"/>
                <w:lang w:val="kk-KZ" w:eastAsia="zh-CN"/>
              </w:rPr>
            </w:pPr>
            <w:r w:rsidRPr="008F4077">
              <w:rPr>
                <w:rFonts w:ascii="Times New Roman" w:hAnsi="Times New Roman"/>
                <w:sz w:val="24"/>
                <w:szCs w:val="24"/>
                <w:lang w:val="kk-KZ"/>
              </w:rPr>
              <w:t>жазбаша емтихан;</w:t>
            </w:r>
          </w:p>
          <w:p w:rsidR="008F4077" w:rsidRPr="008F4077" w:rsidRDefault="008F4077" w:rsidP="0093648B">
            <w:pPr>
              <w:numPr>
                <w:ilvl w:val="0"/>
                <w:numId w:val="11"/>
              </w:numPr>
              <w:spacing w:after="0" w:line="240" w:lineRule="auto"/>
              <w:ind w:right="-1"/>
              <w:contextualSpacing/>
              <w:jc w:val="both"/>
              <w:rPr>
                <w:rFonts w:ascii="Times New Roman" w:hAnsi="Times New Roman"/>
                <w:sz w:val="24"/>
                <w:szCs w:val="24"/>
                <w:lang w:val="kk-KZ" w:eastAsia="zh-CN"/>
              </w:rPr>
            </w:pPr>
            <w:r w:rsidRPr="008F4077">
              <w:rPr>
                <w:rFonts w:ascii="Times New Roman" w:hAnsi="Times New Roman"/>
                <w:sz w:val="24"/>
                <w:szCs w:val="24"/>
                <w:lang w:val="kk-KZ"/>
              </w:rPr>
              <w:t xml:space="preserve">аралас емтихан; </w:t>
            </w:r>
          </w:p>
          <w:p w:rsidR="008F4077" w:rsidRPr="008F4077" w:rsidRDefault="008F4077" w:rsidP="0093648B">
            <w:pPr>
              <w:numPr>
                <w:ilvl w:val="0"/>
                <w:numId w:val="11"/>
              </w:numPr>
              <w:spacing w:after="0" w:line="240" w:lineRule="auto"/>
              <w:ind w:right="-1"/>
              <w:contextualSpacing/>
              <w:jc w:val="both"/>
              <w:rPr>
                <w:rFonts w:ascii="Times New Roman" w:hAnsi="Times New Roman"/>
                <w:sz w:val="24"/>
                <w:szCs w:val="24"/>
                <w:lang w:val="kk-KZ" w:eastAsia="zh-CN"/>
              </w:rPr>
            </w:pPr>
            <w:r w:rsidRPr="008F4077">
              <w:rPr>
                <w:rFonts w:ascii="Times New Roman" w:hAnsi="Times New Roman"/>
                <w:sz w:val="24"/>
                <w:szCs w:val="24"/>
                <w:lang w:val="kk-KZ"/>
              </w:rPr>
              <w:t xml:space="preserve">жобаларды қорғау; </w:t>
            </w:r>
          </w:p>
          <w:p w:rsidR="008F4077" w:rsidRPr="008F4077" w:rsidRDefault="008F4077">
            <w:pPr>
              <w:spacing w:after="0" w:line="240" w:lineRule="auto"/>
              <w:ind w:right="-1"/>
              <w:jc w:val="both"/>
              <w:rPr>
                <w:rFonts w:ascii="Times New Roman" w:hAnsi="Times New Roman"/>
                <w:sz w:val="24"/>
                <w:szCs w:val="24"/>
                <w:lang w:val="kk-KZ" w:eastAsia="en-US"/>
              </w:rPr>
            </w:pPr>
            <w:r w:rsidRPr="008F4077">
              <w:rPr>
                <w:rFonts w:ascii="Times New Roman" w:hAnsi="Times New Roman"/>
                <w:sz w:val="24"/>
                <w:szCs w:val="24"/>
                <w:lang w:val="kk-KZ"/>
              </w:rPr>
              <w:t xml:space="preserve">       практика бойынша есептерді қорғау. </w:t>
            </w:r>
          </w:p>
          <w:p w:rsidR="008F4077" w:rsidRPr="008F4077" w:rsidRDefault="008F4077">
            <w:pPr>
              <w:spacing w:after="0" w:line="240" w:lineRule="auto"/>
              <w:ind w:right="-1"/>
              <w:jc w:val="both"/>
              <w:rPr>
                <w:rFonts w:ascii="Times New Roman" w:hAnsi="Times New Roman"/>
                <w:sz w:val="24"/>
                <w:szCs w:val="24"/>
                <w:lang w:val="kk-KZ" w:eastAsia="zh-CN"/>
              </w:rPr>
            </w:pPr>
            <w:r w:rsidRPr="008F4077">
              <w:rPr>
                <w:rFonts w:ascii="Times New Roman" w:hAnsi="Times New Roman"/>
                <w:sz w:val="24"/>
                <w:szCs w:val="24"/>
                <w:lang w:val="kk-KZ"/>
              </w:rPr>
              <w:t xml:space="preserve">       Қорытынды мемлекеттік аттестаттау.</w:t>
            </w:r>
          </w:p>
        </w:tc>
      </w:tr>
    </w:tbl>
    <w:p w:rsidR="008F4077" w:rsidRPr="008F4077" w:rsidRDefault="008F4077" w:rsidP="008F4077">
      <w:pPr>
        <w:rPr>
          <w:rFonts w:ascii="Calibri" w:hAnsi="Calibri"/>
          <w:sz w:val="24"/>
          <w:szCs w:val="24"/>
          <w:lang w:eastAsia="en-US"/>
        </w:rPr>
      </w:pPr>
    </w:p>
    <w:p w:rsidR="008F4077" w:rsidRDefault="008F4077">
      <w:pPr>
        <w:rPr>
          <w:rFonts w:ascii="Times New Roman" w:hAnsi="Times New Roman" w:cs="Times New Roman"/>
          <w:b/>
          <w:bCs/>
          <w:sz w:val="28"/>
          <w:szCs w:val="28"/>
        </w:rPr>
      </w:pPr>
      <w:r>
        <w:rPr>
          <w:rFonts w:ascii="Times New Roman" w:hAnsi="Times New Roman" w:cs="Times New Roman"/>
          <w:b/>
          <w:bCs/>
          <w:sz w:val="28"/>
          <w:szCs w:val="28"/>
        </w:rPr>
        <w:br w:type="page"/>
      </w:r>
    </w:p>
    <w:p w:rsidR="00011908" w:rsidRPr="00680296" w:rsidRDefault="00F00C62" w:rsidP="00680296">
      <w:pPr>
        <w:pStyle w:val="a5"/>
        <w:numPr>
          <w:ilvl w:val="0"/>
          <w:numId w:val="15"/>
        </w:numPr>
        <w:jc w:val="center"/>
        <w:rPr>
          <w:rFonts w:ascii="Times New Roman" w:hAnsi="Times New Roman"/>
          <w:b/>
          <w:bCs/>
          <w:sz w:val="28"/>
          <w:szCs w:val="28"/>
        </w:rPr>
      </w:pPr>
      <w:r w:rsidRPr="00680296">
        <w:rPr>
          <w:rFonts w:ascii="Times New Roman" w:hAnsi="Times New Roman"/>
          <w:b/>
          <w:bCs/>
          <w:sz w:val="28"/>
          <w:szCs w:val="28"/>
          <w:lang w:val="kk-KZ"/>
        </w:rPr>
        <w:lastRenderedPageBreak/>
        <w:t>БІЛІМ БАҒДАРЛАМАСЫНЫҢ ОҚУ-РЕСУРСТЫҚ ҚАМСЫЗДАНДЫРЫЛУЫ</w:t>
      </w:r>
    </w:p>
    <w:tbl>
      <w:tblPr>
        <w:tblStyle w:val="a7"/>
        <w:tblW w:w="0" w:type="auto"/>
        <w:tblInd w:w="-5" w:type="dxa"/>
        <w:tblLook w:val="04A0"/>
      </w:tblPr>
      <w:tblGrid>
        <w:gridCol w:w="2694"/>
        <w:gridCol w:w="6939"/>
      </w:tblGrid>
      <w:tr w:rsidR="00011908" w:rsidRPr="00515F72" w:rsidTr="00011908">
        <w:tc>
          <w:tcPr>
            <w:tcW w:w="2694" w:type="dxa"/>
          </w:tcPr>
          <w:p w:rsidR="00011908" w:rsidRPr="00FD283F" w:rsidRDefault="00550B1F" w:rsidP="00550B1F">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val="kk-KZ" w:eastAsia="zh-CN"/>
              </w:rPr>
              <w:t>Ақпараттық-</w:t>
            </w:r>
            <w:r w:rsidR="00011908">
              <w:rPr>
                <w:rFonts w:ascii="Times New Roman" w:hAnsi="Times New Roman"/>
                <w:b/>
                <w:bCs/>
                <w:sz w:val="24"/>
                <w:szCs w:val="24"/>
                <w:lang w:eastAsia="zh-CN"/>
              </w:rPr>
              <w:t xml:space="preserve"> ресурс</w:t>
            </w:r>
            <w:r>
              <w:rPr>
                <w:rFonts w:ascii="Times New Roman" w:hAnsi="Times New Roman"/>
                <w:b/>
                <w:bCs/>
                <w:sz w:val="24"/>
                <w:szCs w:val="24"/>
                <w:lang w:val="kk-KZ" w:eastAsia="zh-CN"/>
              </w:rPr>
              <w:t>тық орталық</w:t>
            </w:r>
          </w:p>
        </w:tc>
        <w:tc>
          <w:tcPr>
            <w:tcW w:w="6939" w:type="dxa"/>
          </w:tcPr>
          <w:p w:rsidR="008C67A8" w:rsidRPr="00F35473" w:rsidRDefault="008C67A8" w:rsidP="008C67A8">
            <w:pPr>
              <w:pStyle w:val="aa"/>
              <w:spacing w:before="0" w:beforeAutospacing="0" w:after="0" w:afterAutospacing="0"/>
              <w:ind w:left="-137" w:firstLine="430"/>
              <w:jc w:val="both"/>
              <w:rPr>
                <w:lang w:val="kk-KZ"/>
              </w:rPr>
            </w:pPr>
            <w:r w:rsidRPr="00F35473">
              <w:rPr>
                <w:color w:val="000000"/>
                <w:lang w:val="kk-KZ"/>
              </w:rPr>
              <w:t xml:space="preserve">Ақпараттық білім беру орталығының құрамына </w:t>
            </w:r>
            <w:r w:rsidRPr="00D6019B">
              <w:rPr>
                <w:color w:val="000000"/>
                <w:lang w:val="kk-KZ"/>
              </w:rPr>
              <w:t xml:space="preserve">6 абонемент, 16 </w:t>
            </w:r>
            <w:r w:rsidRPr="00F35473">
              <w:rPr>
                <w:color w:val="000000"/>
                <w:lang w:val="kk-KZ"/>
              </w:rPr>
              <w:t>оқу залдары</w:t>
            </w:r>
            <w:r w:rsidRPr="00D6019B">
              <w:rPr>
                <w:color w:val="000000"/>
                <w:lang w:val="kk-KZ"/>
              </w:rPr>
              <w:t>, 2 электрон</w:t>
            </w:r>
            <w:r w:rsidRPr="00F35473">
              <w:rPr>
                <w:color w:val="000000"/>
                <w:lang w:val="kk-KZ"/>
              </w:rPr>
              <w:t>дық</w:t>
            </w:r>
            <w:r w:rsidRPr="00D6019B">
              <w:rPr>
                <w:color w:val="000000"/>
                <w:lang w:val="kk-KZ"/>
              </w:rPr>
              <w:t xml:space="preserve"> ресурс</w:t>
            </w:r>
            <w:r w:rsidRPr="00F35473">
              <w:rPr>
                <w:color w:val="000000"/>
                <w:lang w:val="kk-KZ"/>
              </w:rPr>
              <w:t>тық орталықтар</w:t>
            </w:r>
            <w:r w:rsidRPr="00D6019B">
              <w:rPr>
                <w:color w:val="000000"/>
                <w:lang w:val="kk-KZ"/>
              </w:rPr>
              <w:t xml:space="preserve"> (ЭРЦ)</w:t>
            </w:r>
            <w:r>
              <w:rPr>
                <w:color w:val="000000"/>
                <w:lang w:val="kk-KZ"/>
              </w:rPr>
              <w:t xml:space="preserve"> енеді</w:t>
            </w:r>
            <w:r w:rsidRPr="00D6019B">
              <w:rPr>
                <w:color w:val="000000"/>
                <w:lang w:val="kk-KZ"/>
              </w:rPr>
              <w:t>.</w:t>
            </w:r>
            <w:r w:rsidRPr="00F35473">
              <w:rPr>
                <w:iCs/>
                <w:noProof/>
                <w:color w:val="000000"/>
                <w:spacing w:val="-2"/>
                <w:lang w:val="kk-KZ"/>
              </w:rPr>
              <w:t xml:space="preserve">АББО желілік </w:t>
            </w:r>
            <w:r>
              <w:rPr>
                <w:iCs/>
                <w:noProof/>
                <w:color w:val="000000"/>
                <w:spacing w:val="-2"/>
                <w:lang w:val="kk-KZ"/>
              </w:rPr>
              <w:t xml:space="preserve">инфрақұрылымының </w:t>
            </w:r>
            <w:r w:rsidRPr="00F35473">
              <w:rPr>
                <w:iCs/>
                <w:noProof/>
                <w:color w:val="000000"/>
                <w:spacing w:val="-2"/>
                <w:lang w:val="kk-KZ"/>
              </w:rPr>
              <w:t>негізін</w:t>
            </w:r>
            <w:r>
              <w:rPr>
                <w:iCs/>
                <w:noProof/>
                <w:color w:val="000000"/>
                <w:spacing w:val="-2"/>
                <w:lang w:val="kk-KZ"/>
              </w:rPr>
              <w:t xml:space="preserve"> И</w:t>
            </w:r>
            <w:r w:rsidRPr="00F35473">
              <w:rPr>
                <w:iCs/>
                <w:noProof/>
                <w:color w:val="000000"/>
                <w:spacing w:val="-2"/>
                <w:lang w:val="kk-KZ"/>
              </w:rPr>
              <w:t>нтернет жүйесіне қосылған  180компьютер</w:t>
            </w:r>
            <w:r>
              <w:rPr>
                <w:iCs/>
                <w:noProof/>
                <w:color w:val="000000"/>
                <w:spacing w:val="-2"/>
                <w:lang w:val="kk-KZ"/>
              </w:rPr>
              <w:t xml:space="preserve">, </w:t>
            </w:r>
            <w:r w:rsidRPr="00F35473">
              <w:rPr>
                <w:iCs/>
                <w:noProof/>
                <w:spacing w:val="-2"/>
                <w:lang w:val="kk-KZ"/>
              </w:rPr>
              <w:t xml:space="preserve">110 автоматтандырылған жұмыс орны, 6 интерактивті тақта, 2 видеодвойка, 1 видеоконференция байланыс жүйесі, А-4 форматты 3 сканер, </w:t>
            </w:r>
            <w:r w:rsidRPr="00F35473">
              <w:rPr>
                <w:lang w:val="kk-KZ"/>
              </w:rPr>
              <w:t>АКАЖ «ИРБИС-64» (6 модулді базалық комплектілі) MS Windows бағдарламалы қамтамасыз етілген автономды сервер</w:t>
            </w:r>
            <w:r>
              <w:rPr>
                <w:lang w:val="kk-KZ"/>
              </w:rPr>
              <w:t xml:space="preserve"> құрайды.</w:t>
            </w:r>
          </w:p>
          <w:p w:rsidR="008C67A8" w:rsidRDefault="008C67A8" w:rsidP="008C67A8">
            <w:pPr>
              <w:pStyle w:val="aa"/>
              <w:spacing w:before="0" w:beforeAutospacing="0" w:after="0" w:afterAutospacing="0"/>
              <w:ind w:left="-137" w:firstLine="430"/>
              <w:jc w:val="both"/>
              <w:rPr>
                <w:lang w:val="kk-KZ"/>
              </w:rPr>
            </w:pPr>
            <w:r w:rsidRPr="00F35473">
              <w:rPr>
                <w:lang w:val="kk-KZ"/>
              </w:rPr>
              <w:t xml:space="preserve">Кітапхана қоры аптасына 7 күн 24 сағат бойы on-line режимде </w:t>
            </w:r>
            <w:hyperlink r:id="rId10" w:history="1">
              <w:r w:rsidRPr="00F35473">
                <w:rPr>
                  <w:rStyle w:val="a8"/>
                  <w:rFonts w:eastAsiaTheme="majorEastAsia"/>
                  <w:lang w:val="kk-KZ"/>
                </w:rPr>
                <w:t>http://lib.ukgu.kz</w:t>
              </w:r>
            </w:hyperlink>
            <w:r w:rsidRPr="00F35473">
              <w:rPr>
                <w:lang w:val="kk-KZ"/>
              </w:rPr>
              <w:t>сайтында пайдаланушыларға қолжетімді электронды каталогта көрсетілген.</w:t>
            </w:r>
          </w:p>
          <w:p w:rsidR="008C67A8" w:rsidRDefault="008C67A8" w:rsidP="008C67A8">
            <w:pPr>
              <w:ind w:left="-137" w:firstLine="430"/>
              <w:jc w:val="both"/>
              <w:rPr>
                <w:rFonts w:ascii="Times New Roman" w:hAnsi="Times New Roman" w:cs="Times New Roman"/>
                <w:iCs/>
                <w:sz w:val="24"/>
                <w:szCs w:val="24"/>
                <w:lang w:val="kk-KZ"/>
              </w:rPr>
            </w:pPr>
            <w:r w:rsidRPr="00F35473">
              <w:rPr>
                <w:rFonts w:ascii="Times New Roman" w:hAnsi="Times New Roman" w:cs="Times New Roman"/>
                <w:iCs/>
                <w:sz w:val="24"/>
                <w:szCs w:val="24"/>
                <w:lang w:val="kk-KZ"/>
              </w:rPr>
              <w:t>Өзін</w:t>
            </w:r>
            <w:r>
              <w:rPr>
                <w:rFonts w:ascii="Times New Roman" w:hAnsi="Times New Roman" w:cs="Times New Roman"/>
                <w:iCs/>
                <w:sz w:val="24"/>
                <w:szCs w:val="24"/>
                <w:lang w:val="kk-KZ"/>
              </w:rPr>
              <w:t>дік</w:t>
            </w:r>
            <w:r w:rsidRPr="00F35473">
              <w:rPr>
                <w:rFonts w:ascii="Times New Roman" w:hAnsi="Times New Roman" w:cs="Times New Roman"/>
                <w:iCs/>
                <w:sz w:val="24"/>
                <w:szCs w:val="24"/>
                <w:lang w:val="kk-KZ"/>
              </w:rPr>
              <w:t xml:space="preserve">: </w:t>
            </w:r>
            <w:r w:rsidRPr="00F35473">
              <w:rPr>
                <w:rFonts w:ascii="Times New Roman" w:hAnsi="Times New Roman" w:cs="Times New Roman"/>
                <w:sz w:val="24"/>
                <w:szCs w:val="24"/>
                <w:lang w:val="kk-KZ"/>
              </w:rPr>
              <w:t>«Almamater», «ОҚУ ғалымдарының еңбектері», «Электрондық мұрағат»</w:t>
            </w:r>
            <w:r w:rsidRPr="00F35473">
              <w:rPr>
                <w:rFonts w:ascii="Times New Roman" w:hAnsi="Times New Roman" w:cs="Times New Roman"/>
                <w:iCs/>
                <w:sz w:val="24"/>
                <w:szCs w:val="24"/>
                <w:lang w:val="kk-KZ"/>
              </w:rPr>
              <w:t>тақырыптық деректер қоры жаса</w:t>
            </w:r>
            <w:r>
              <w:rPr>
                <w:rFonts w:ascii="Times New Roman" w:hAnsi="Times New Roman" w:cs="Times New Roman"/>
                <w:iCs/>
                <w:sz w:val="24"/>
                <w:szCs w:val="24"/>
                <w:lang w:val="kk-KZ"/>
              </w:rPr>
              <w:t>лған.</w:t>
            </w:r>
            <w:r w:rsidRPr="00F35473">
              <w:rPr>
                <w:rFonts w:ascii="Times New Roman" w:hAnsi="Times New Roman" w:cs="Times New Roman"/>
                <w:sz w:val="24"/>
                <w:szCs w:val="24"/>
                <w:lang w:val="kk-KZ"/>
              </w:rPr>
              <w:t xml:space="preserve">Онлайн  </w:t>
            </w:r>
            <w:r w:rsidRPr="00F35473">
              <w:rPr>
                <w:rFonts w:ascii="Times New Roman" w:hAnsi="Times New Roman" w:cs="Times New Roman"/>
                <w:iCs/>
                <w:sz w:val="24"/>
                <w:szCs w:val="24"/>
                <w:lang w:val="kk-KZ"/>
              </w:rPr>
              <w:t xml:space="preserve">24/7 режимде </w:t>
            </w:r>
            <w:hyperlink r:id="rId11" w:history="1">
              <w:r w:rsidRPr="00F35473">
                <w:rPr>
                  <w:rStyle w:val="a8"/>
                  <w:rFonts w:ascii="Times New Roman" w:hAnsi="Times New Roman" w:cs="Times New Roman"/>
                  <w:iCs/>
                  <w:sz w:val="24"/>
                  <w:szCs w:val="24"/>
                  <w:lang w:val="kk-KZ"/>
                </w:rPr>
                <w:t>http://articles.ukgu.kz/ru/pps</w:t>
              </w:r>
            </w:hyperlink>
            <w:r w:rsidRPr="00F35473">
              <w:rPr>
                <w:rFonts w:ascii="Times New Roman" w:hAnsi="Times New Roman" w:cs="Times New Roman"/>
                <w:iCs/>
                <w:sz w:val="24"/>
                <w:szCs w:val="24"/>
                <w:lang w:val="kk-KZ"/>
              </w:rPr>
              <w:t xml:space="preserve"> сілтемесі арқылы кез келген құрылғыдан қолжетімді.</w:t>
            </w:r>
          </w:p>
          <w:p w:rsidR="008C67A8" w:rsidRPr="00F35473" w:rsidRDefault="008C67A8" w:rsidP="008C67A8">
            <w:pPr>
              <w:ind w:left="-137" w:firstLine="430"/>
              <w:jc w:val="both"/>
              <w:rPr>
                <w:rFonts w:ascii="Times New Roman" w:hAnsi="Times New Roman" w:cs="Times New Roman"/>
                <w:iCs/>
                <w:sz w:val="24"/>
                <w:szCs w:val="24"/>
                <w:lang w:val="kk-KZ"/>
              </w:rPr>
            </w:pPr>
            <w:r w:rsidRPr="00F35473">
              <w:rPr>
                <w:rFonts w:ascii="Times New Roman" w:hAnsi="Times New Roman"/>
                <w:sz w:val="24"/>
                <w:szCs w:val="24"/>
                <w:lang w:val="kk-KZ"/>
              </w:rPr>
              <w:t>Каталогтар электронды түрде өңделеді.</w:t>
            </w:r>
            <w:r w:rsidRPr="00F35473">
              <w:rPr>
                <w:rFonts w:ascii="Times New Roman" w:hAnsi="Times New Roman" w:cs="Times New Roman"/>
                <w:sz w:val="24"/>
                <w:szCs w:val="24"/>
                <w:lang w:val="kk-KZ"/>
              </w:rPr>
              <w:t xml:space="preserve">ЭК </w:t>
            </w:r>
            <w:r w:rsidRPr="00F35473">
              <w:rPr>
                <w:rFonts w:ascii="Times New Roman" w:hAnsi="Times New Roman"/>
                <w:sz w:val="24"/>
                <w:szCs w:val="24"/>
                <w:lang w:val="kk-KZ"/>
              </w:rPr>
              <w:t xml:space="preserve">9 деректер қорынан тұрады: «Кітаптар», «Мақалалар», «Мерзімді басылымдар», «ОҚУ профессорлық-оқытушы құрамының еңбектері», «Сирек кездесетін кітаптар», «Электрондық қор», «ОҚУ баспада», «Оқырмандар» </w:t>
            </w:r>
            <w:r>
              <w:rPr>
                <w:rFonts w:ascii="Times New Roman" w:hAnsi="Times New Roman"/>
                <w:sz w:val="24"/>
                <w:szCs w:val="24"/>
                <w:lang w:val="kk-KZ"/>
              </w:rPr>
              <w:t xml:space="preserve">және </w:t>
            </w:r>
            <w:r w:rsidRPr="00F35473">
              <w:rPr>
                <w:rFonts w:ascii="Times New Roman" w:hAnsi="Times New Roman"/>
                <w:sz w:val="24"/>
                <w:szCs w:val="24"/>
                <w:lang w:val="kk-KZ"/>
              </w:rPr>
              <w:t>«ОҚО».</w:t>
            </w:r>
          </w:p>
          <w:p w:rsidR="008C67A8" w:rsidRPr="00F35473" w:rsidRDefault="008C67A8" w:rsidP="008C67A8">
            <w:pPr>
              <w:ind w:left="-137" w:firstLine="430"/>
              <w:jc w:val="both"/>
              <w:rPr>
                <w:rFonts w:ascii="Times New Roman" w:hAnsi="Times New Roman"/>
                <w:sz w:val="24"/>
                <w:szCs w:val="24"/>
                <w:lang w:val="kk-KZ"/>
              </w:rPr>
            </w:pPr>
            <w:r w:rsidRPr="00F35473">
              <w:rPr>
                <w:rFonts w:ascii="Times New Roman" w:hAnsi="Times New Roman"/>
                <w:sz w:val="24"/>
                <w:szCs w:val="24"/>
                <w:lang w:val="kk-KZ"/>
              </w:rPr>
              <w:t>АББО өз пайдаланушыларына электрондық ақпараттық ресурстарға қол жеткізудің 3 нұсқасын:каталогтар залындағы және АББО бөлімдерінің «Э</w:t>
            </w:r>
            <w:r>
              <w:rPr>
                <w:rFonts w:ascii="Times New Roman" w:hAnsi="Times New Roman"/>
                <w:sz w:val="24"/>
                <w:szCs w:val="24"/>
                <w:lang w:val="kk-KZ"/>
              </w:rPr>
              <w:t>лектронды каталог</w:t>
            </w:r>
            <w:r w:rsidRPr="00F35473">
              <w:rPr>
                <w:rFonts w:ascii="Times New Roman" w:hAnsi="Times New Roman"/>
                <w:sz w:val="24"/>
                <w:szCs w:val="24"/>
                <w:lang w:val="kk-KZ"/>
              </w:rPr>
              <w:t xml:space="preserve">» терминалдарынан;факультеттер мен кафедралар үшін университеттің ақпараттық желісі; қашықтық режимде  кітапхананың </w:t>
            </w:r>
            <w:hyperlink r:id="rId12" w:history="1">
              <w:r w:rsidRPr="00F35473">
                <w:rPr>
                  <w:rStyle w:val="a8"/>
                  <w:rFonts w:ascii="Times New Roman" w:hAnsi="Times New Roman"/>
                  <w:sz w:val="24"/>
                  <w:szCs w:val="24"/>
                  <w:lang w:val="kk-KZ"/>
                </w:rPr>
                <w:t>http://lib.ukgu.kz/</w:t>
              </w:r>
            </w:hyperlink>
            <w:r w:rsidRPr="00F35473">
              <w:rPr>
                <w:rFonts w:ascii="Times New Roman" w:hAnsi="Times New Roman" w:cs="Times New Roman"/>
                <w:spacing w:val="-4"/>
                <w:sz w:val="24"/>
                <w:szCs w:val="24"/>
                <w:lang w:val="kk-KZ"/>
              </w:rPr>
              <w:t>web-</w:t>
            </w:r>
            <w:r w:rsidRPr="00F35473">
              <w:rPr>
                <w:rFonts w:ascii="Times New Roman" w:hAnsi="Times New Roman"/>
                <w:sz w:val="24"/>
                <w:szCs w:val="24"/>
                <w:lang w:val="kk-KZ"/>
              </w:rPr>
              <w:t>сайты арқылыұсынады.</w:t>
            </w:r>
          </w:p>
          <w:p w:rsidR="008C67A8" w:rsidRDefault="008C67A8" w:rsidP="008C67A8">
            <w:pPr>
              <w:ind w:left="-137" w:firstLine="430"/>
              <w:jc w:val="both"/>
              <w:rPr>
                <w:rFonts w:ascii="Times New Roman" w:hAnsi="Times New Roman"/>
                <w:sz w:val="24"/>
                <w:szCs w:val="24"/>
                <w:lang w:val="kk-KZ"/>
              </w:rPr>
            </w:pPr>
            <w:r w:rsidRPr="00F35473">
              <w:rPr>
                <w:rFonts w:ascii="Times New Roman" w:hAnsi="Times New Roman" w:cs="Times New Roman"/>
                <w:spacing w:val="-4"/>
                <w:sz w:val="24"/>
                <w:szCs w:val="24"/>
                <w:lang w:val="kk-KZ"/>
              </w:rPr>
              <w:t>Халықаралық және республикалық ресурстарға қолжетімді:</w:t>
            </w:r>
            <w:r w:rsidRPr="00F35473">
              <w:rPr>
                <w:rFonts w:ascii="Times New Roman" w:hAnsi="Times New Roman" w:cs="Times New Roman"/>
                <w:sz w:val="24"/>
                <w:szCs w:val="24"/>
                <w:lang w:val="kk-KZ"/>
              </w:rPr>
              <w:t>«SprіngerLink», «Полпред», «Web of Science», «ЕВSСО», «Эпиграф»,ашық қолжетімді ғылыми журналдардың электронды нұсқаларына, «Зан», «Республикалық жоғары оқу орындары аралық электронды кітапхана РМЭБ», «Әдебиет», Цифрлы кітапхана "Аknurpress", «Smart-kіtар», «Kitaр.кz» және т.б.</w:t>
            </w:r>
          </w:p>
          <w:p w:rsidR="00011908" w:rsidRPr="008C67A8" w:rsidRDefault="008C67A8" w:rsidP="008C67A8">
            <w:pPr>
              <w:pStyle w:val="aa"/>
              <w:spacing w:before="0" w:beforeAutospacing="0" w:after="0" w:afterAutospacing="0"/>
              <w:ind w:left="-137" w:firstLine="430"/>
              <w:jc w:val="both"/>
              <w:rPr>
                <w:b/>
                <w:iCs/>
                <w:lang w:val="kk-KZ" w:eastAsia="zh-CN"/>
              </w:rPr>
            </w:pPr>
            <w:r w:rsidRPr="00F35473">
              <w:rPr>
                <w:lang w:val="kk-KZ"/>
              </w:rPr>
              <w:t xml:space="preserve">АББО </w:t>
            </w:r>
            <w:bookmarkStart w:id="0" w:name="_GoBack"/>
            <w:r w:rsidRPr="004116C3">
              <w:rPr>
                <w:i/>
                <w:lang w:val="kk-KZ"/>
              </w:rPr>
              <w:t xml:space="preserve">ерекше қажеттіліктері </w:t>
            </w:r>
            <w:bookmarkEnd w:id="0"/>
            <w:r w:rsidRPr="004116C3">
              <w:rPr>
                <w:i/>
                <w:lang w:val="kk-KZ"/>
              </w:rPr>
              <w:t>бар</w:t>
            </w:r>
            <w:r w:rsidRPr="00F35473">
              <w:rPr>
                <w:lang w:val="kk-KZ"/>
              </w:rPr>
              <w:t xml:space="preserve"> және мүмкіндігі шектеулі студенттер үшін, кітапхана сайты нашар көретін пайдаланушылардың жұмысына бейімделген.</w:t>
            </w:r>
          </w:p>
        </w:tc>
      </w:tr>
      <w:tr w:rsidR="00011908" w:rsidRPr="00515F72" w:rsidTr="00011908">
        <w:tc>
          <w:tcPr>
            <w:tcW w:w="2694" w:type="dxa"/>
          </w:tcPr>
          <w:p w:rsidR="00011908" w:rsidRDefault="00011908" w:rsidP="00F00C62">
            <w:pPr>
              <w:tabs>
                <w:tab w:val="left" w:pos="427"/>
              </w:tabs>
              <w:spacing w:before="200"/>
              <w:ind w:right="-1"/>
              <w:jc w:val="both"/>
              <w:rPr>
                <w:rFonts w:ascii="Times New Roman" w:hAnsi="Times New Roman"/>
                <w:b/>
                <w:bCs/>
                <w:sz w:val="24"/>
                <w:szCs w:val="24"/>
                <w:lang w:eastAsia="zh-CN"/>
              </w:rPr>
            </w:pPr>
            <w:r>
              <w:rPr>
                <w:rFonts w:ascii="Times New Roman" w:hAnsi="Times New Roman"/>
                <w:b/>
                <w:bCs/>
                <w:sz w:val="24"/>
                <w:szCs w:val="24"/>
                <w:lang w:eastAsia="zh-CN"/>
              </w:rPr>
              <w:t>Материал</w:t>
            </w:r>
            <w:r w:rsidR="00F00C62">
              <w:rPr>
                <w:rFonts w:ascii="Times New Roman" w:hAnsi="Times New Roman"/>
                <w:b/>
                <w:bCs/>
                <w:sz w:val="24"/>
                <w:szCs w:val="24"/>
                <w:lang w:val="kk-KZ" w:eastAsia="zh-CN"/>
              </w:rPr>
              <w:t xml:space="preserve">дық-техникалық </w:t>
            </w:r>
            <w:r>
              <w:rPr>
                <w:rFonts w:ascii="Times New Roman" w:hAnsi="Times New Roman"/>
                <w:b/>
                <w:bCs/>
                <w:sz w:val="24"/>
                <w:szCs w:val="24"/>
                <w:lang w:eastAsia="zh-CN"/>
              </w:rPr>
              <w:t>база</w:t>
            </w:r>
          </w:p>
        </w:tc>
        <w:tc>
          <w:tcPr>
            <w:tcW w:w="6939" w:type="dxa"/>
          </w:tcPr>
          <w:p w:rsidR="00EC0056" w:rsidRDefault="00EC0056" w:rsidP="00EC0056">
            <w:pPr>
              <w:ind w:right="-1" w:firstLine="430"/>
              <w:jc w:val="both"/>
              <w:rPr>
                <w:rFonts w:ascii="Times New Roman" w:hAnsi="Times New Roman" w:cs="Times New Roman"/>
                <w:iCs/>
                <w:sz w:val="24"/>
                <w:szCs w:val="24"/>
                <w:lang w:val="kk-KZ" w:eastAsia="zh-CN"/>
              </w:rPr>
            </w:pPr>
            <w:r>
              <w:rPr>
                <w:rFonts w:ascii="Times New Roman" w:hAnsi="Times New Roman" w:cs="Times New Roman"/>
                <w:iCs/>
                <w:sz w:val="24"/>
                <w:szCs w:val="24"/>
                <w:lang w:val="kk-KZ" w:eastAsia="zh-CN"/>
              </w:rPr>
              <w:t xml:space="preserve">6В03220 – Журналистика білім бағдарламасының материалдық-техникалық базасын №417 мультимедиалық кабинет пен университеттің бас ғимаратында орналасқан  «Ауэзов </w:t>
            </w:r>
            <w:r>
              <w:rPr>
                <w:rFonts w:ascii="Times New Roman" w:hAnsi="Times New Roman" w:cs="Times New Roman"/>
                <w:iCs/>
                <w:sz w:val="24"/>
                <w:szCs w:val="24"/>
                <w:lang w:val="en-US" w:eastAsia="zh-CN"/>
              </w:rPr>
              <w:t>FM</w:t>
            </w:r>
            <w:r>
              <w:rPr>
                <w:rFonts w:ascii="Times New Roman" w:hAnsi="Times New Roman" w:cs="Times New Roman"/>
                <w:iCs/>
                <w:sz w:val="24"/>
                <w:szCs w:val="24"/>
                <w:lang w:val="kk-KZ" w:eastAsia="zh-CN"/>
              </w:rPr>
              <w:t>» телестудиясы құрайды.</w:t>
            </w:r>
          </w:p>
          <w:p w:rsidR="00011908" w:rsidRDefault="00EC0056" w:rsidP="002B3EDE">
            <w:pPr>
              <w:ind w:right="-1" w:firstLine="430"/>
              <w:jc w:val="both"/>
              <w:rPr>
                <w:rFonts w:ascii="Times New Roman" w:hAnsi="Times New Roman" w:cs="Times New Roman"/>
                <w:b/>
                <w:iCs/>
                <w:sz w:val="24"/>
                <w:szCs w:val="24"/>
                <w:lang w:val="kk-KZ" w:eastAsia="zh-CN"/>
              </w:rPr>
            </w:pPr>
            <w:r>
              <w:rPr>
                <w:rStyle w:val="y2iqfc"/>
                <w:rFonts w:ascii="inherit" w:hAnsi="inherit"/>
                <w:color w:val="000000" w:themeColor="text1"/>
                <w:sz w:val="24"/>
                <w:szCs w:val="24"/>
                <w:shd w:val="clear" w:color="auto" w:fill="FFFFFF" w:themeFill="background1"/>
                <w:lang w:val="kk-KZ"/>
              </w:rPr>
              <w:t>6В03220 - Журналистика</w:t>
            </w:r>
            <w:r w:rsidRPr="00EC0056">
              <w:rPr>
                <w:rStyle w:val="y2iqfc"/>
                <w:rFonts w:ascii="inherit" w:hAnsi="inherit"/>
                <w:color w:val="000000" w:themeColor="text1"/>
                <w:sz w:val="24"/>
                <w:szCs w:val="24"/>
                <w:shd w:val="clear" w:color="auto" w:fill="FFFFFF" w:themeFill="background1"/>
                <w:lang w:val="kk-KZ"/>
              </w:rPr>
              <w:t xml:space="preserve"> </w:t>
            </w:r>
            <w:r>
              <w:rPr>
                <w:rStyle w:val="y2iqfc"/>
                <w:rFonts w:ascii="inherit" w:hAnsi="inherit"/>
                <w:color w:val="000000" w:themeColor="text1"/>
                <w:sz w:val="24"/>
                <w:szCs w:val="24"/>
                <w:shd w:val="clear" w:color="auto" w:fill="FFFFFF" w:themeFill="background1"/>
                <w:lang w:val="kk-KZ"/>
              </w:rPr>
              <w:t>мамандығы студенттері үшін  университетте 17</w:t>
            </w:r>
            <w:r w:rsidRPr="00EC0056">
              <w:rPr>
                <w:rStyle w:val="y2iqfc"/>
                <w:rFonts w:ascii="inherit" w:hAnsi="inherit"/>
                <w:color w:val="000000" w:themeColor="text1"/>
                <w:sz w:val="24"/>
                <w:szCs w:val="24"/>
                <w:shd w:val="clear" w:color="auto" w:fill="FFFFFF" w:themeFill="background1"/>
                <w:lang w:val="kk-KZ"/>
              </w:rPr>
              <w:t xml:space="preserve"> лекци</w:t>
            </w:r>
            <w:r>
              <w:rPr>
                <w:rStyle w:val="y2iqfc"/>
                <w:rFonts w:ascii="inherit" w:hAnsi="inherit"/>
                <w:color w:val="000000" w:themeColor="text1"/>
                <w:sz w:val="24"/>
                <w:szCs w:val="24"/>
                <w:shd w:val="clear" w:color="auto" w:fill="FFFFFF" w:themeFill="background1"/>
                <w:lang w:val="kk-KZ"/>
              </w:rPr>
              <w:t>я залдары</w:t>
            </w:r>
            <w:r w:rsidRPr="00EC0056">
              <w:rPr>
                <w:rStyle w:val="y2iqfc"/>
                <w:rFonts w:ascii="inherit" w:hAnsi="inherit"/>
                <w:color w:val="000000" w:themeColor="text1"/>
                <w:sz w:val="24"/>
                <w:szCs w:val="24"/>
                <w:shd w:val="clear" w:color="auto" w:fill="FFFFFF" w:themeFill="background1"/>
                <w:lang w:val="kk-KZ"/>
              </w:rPr>
              <w:t xml:space="preserve">, 20 </w:t>
            </w:r>
            <w:r>
              <w:rPr>
                <w:rStyle w:val="y2iqfc"/>
                <w:rFonts w:ascii="inherit" w:hAnsi="inherit"/>
                <w:color w:val="000000" w:themeColor="text1"/>
                <w:sz w:val="24"/>
                <w:szCs w:val="24"/>
                <w:shd w:val="clear" w:color="auto" w:fill="FFFFFF" w:themeFill="background1"/>
                <w:lang w:val="kk-KZ"/>
              </w:rPr>
              <w:t>жаңа тәжірибелік кабинеттер</w:t>
            </w:r>
            <w:r w:rsidRPr="00EC0056">
              <w:rPr>
                <w:rStyle w:val="y2iqfc"/>
                <w:rFonts w:ascii="inherit" w:hAnsi="inherit"/>
                <w:color w:val="000000" w:themeColor="text1"/>
                <w:sz w:val="24"/>
                <w:szCs w:val="24"/>
                <w:shd w:val="clear" w:color="auto" w:fill="FFFFFF" w:themeFill="background1"/>
                <w:lang w:val="kk-KZ"/>
              </w:rPr>
              <w:t xml:space="preserve">, </w:t>
            </w:r>
            <w:r>
              <w:rPr>
                <w:rStyle w:val="y2iqfc"/>
                <w:rFonts w:ascii="inherit" w:hAnsi="inherit"/>
                <w:color w:val="000000" w:themeColor="text1"/>
                <w:sz w:val="24"/>
                <w:szCs w:val="24"/>
                <w:shd w:val="clear" w:color="auto" w:fill="FFFFFF" w:themeFill="background1"/>
                <w:lang w:val="kk-KZ"/>
              </w:rPr>
              <w:t>2 конференц-зал</w:t>
            </w:r>
            <w:r w:rsidR="0028668A">
              <w:rPr>
                <w:rStyle w:val="y2iqfc"/>
                <w:rFonts w:ascii="inherit" w:hAnsi="inherit"/>
                <w:color w:val="000000" w:themeColor="text1"/>
                <w:sz w:val="24"/>
                <w:szCs w:val="24"/>
                <w:shd w:val="clear" w:color="auto" w:fill="FFFFFF" w:themeFill="background1"/>
                <w:lang w:val="kk-KZ"/>
              </w:rPr>
              <w:t xml:space="preserve"> (бас ғимарат №250)</w:t>
            </w:r>
            <w:r>
              <w:rPr>
                <w:rStyle w:val="y2iqfc"/>
                <w:rFonts w:ascii="inherit" w:hAnsi="inherit"/>
                <w:color w:val="000000" w:themeColor="text1"/>
                <w:sz w:val="24"/>
                <w:szCs w:val="24"/>
                <w:shd w:val="clear" w:color="auto" w:fill="FFFFFF" w:themeFill="background1"/>
                <w:lang w:val="kk-KZ"/>
              </w:rPr>
              <w:t>, 1 халықаралық зал,  «Мұхтартану» кабинеті, 9</w:t>
            </w:r>
            <w:r w:rsidRPr="00EC0056">
              <w:rPr>
                <w:rStyle w:val="y2iqfc"/>
                <w:rFonts w:ascii="inherit" w:hAnsi="inherit"/>
                <w:color w:val="000000" w:themeColor="text1"/>
                <w:sz w:val="24"/>
                <w:szCs w:val="24"/>
                <w:shd w:val="clear" w:color="auto" w:fill="FFFFFF" w:themeFill="background1"/>
                <w:lang w:val="kk-KZ"/>
              </w:rPr>
              <w:t xml:space="preserve"> компьютер</w:t>
            </w:r>
            <w:r>
              <w:rPr>
                <w:rStyle w:val="y2iqfc"/>
                <w:rFonts w:ascii="inherit" w:hAnsi="inherit"/>
                <w:color w:val="000000" w:themeColor="text1"/>
                <w:sz w:val="24"/>
                <w:szCs w:val="24"/>
                <w:shd w:val="clear" w:color="auto" w:fill="FFFFFF" w:themeFill="background1"/>
                <w:lang w:val="kk-KZ"/>
              </w:rPr>
              <w:t>лік сынып</w:t>
            </w:r>
            <w:r w:rsidRPr="00EC0056">
              <w:rPr>
                <w:rStyle w:val="y2iqfc"/>
                <w:rFonts w:ascii="inherit" w:hAnsi="inherit"/>
                <w:color w:val="000000" w:themeColor="text1"/>
                <w:sz w:val="24"/>
                <w:szCs w:val="24"/>
                <w:shd w:val="clear" w:color="auto" w:fill="FFFFFF" w:themeFill="background1"/>
                <w:lang w:val="kk-KZ"/>
              </w:rPr>
              <w:t>, 2 лингвистик</w:t>
            </w:r>
            <w:r>
              <w:rPr>
                <w:rStyle w:val="y2iqfc"/>
                <w:rFonts w:ascii="inherit" w:hAnsi="inherit"/>
                <w:color w:val="000000" w:themeColor="text1"/>
                <w:sz w:val="24"/>
                <w:szCs w:val="24"/>
                <w:shd w:val="clear" w:color="auto" w:fill="FFFFFF" w:themeFill="background1"/>
                <w:lang w:val="kk-KZ"/>
              </w:rPr>
              <w:t>а кабинеті</w:t>
            </w:r>
            <w:r w:rsidRPr="00EC0056">
              <w:rPr>
                <w:rStyle w:val="y2iqfc"/>
                <w:rFonts w:ascii="inherit" w:hAnsi="inherit"/>
                <w:color w:val="000000" w:themeColor="text1"/>
                <w:sz w:val="24"/>
                <w:szCs w:val="24"/>
                <w:shd w:val="clear" w:color="auto" w:fill="FFFFFF" w:themeFill="background1"/>
                <w:lang w:val="kk-KZ"/>
              </w:rPr>
              <w:t>, 9 мультимеди</w:t>
            </w:r>
            <w:r>
              <w:rPr>
                <w:rStyle w:val="y2iqfc"/>
                <w:rFonts w:ascii="inherit" w:hAnsi="inherit"/>
                <w:color w:val="000000" w:themeColor="text1"/>
                <w:sz w:val="24"/>
                <w:szCs w:val="24"/>
                <w:shd w:val="clear" w:color="auto" w:fill="FFFFFF" w:themeFill="background1"/>
                <w:lang w:val="kk-KZ"/>
              </w:rPr>
              <w:t>алық</w:t>
            </w:r>
            <w:r w:rsidRPr="00EC0056">
              <w:rPr>
                <w:rStyle w:val="y2iqfc"/>
                <w:rFonts w:ascii="inherit" w:hAnsi="inherit"/>
                <w:color w:val="000000" w:themeColor="text1"/>
                <w:sz w:val="24"/>
                <w:szCs w:val="24"/>
                <w:shd w:val="clear" w:color="auto" w:fill="FFFFFF" w:themeFill="background1"/>
                <w:lang w:val="kk-KZ"/>
              </w:rPr>
              <w:t xml:space="preserve"> кабинет, 2 </w:t>
            </w:r>
            <w:r>
              <w:rPr>
                <w:rStyle w:val="y2iqfc"/>
                <w:rFonts w:ascii="inherit" w:hAnsi="inherit"/>
                <w:color w:val="000000" w:themeColor="text1"/>
                <w:sz w:val="24"/>
                <w:szCs w:val="24"/>
                <w:shd w:val="clear" w:color="auto" w:fill="FFFFFF" w:themeFill="background1"/>
                <w:lang w:val="kk-KZ"/>
              </w:rPr>
              <w:t xml:space="preserve">өзін-өзі тану </w:t>
            </w:r>
            <w:r w:rsidRPr="00EC0056">
              <w:rPr>
                <w:rStyle w:val="y2iqfc"/>
                <w:rFonts w:ascii="inherit" w:hAnsi="inherit"/>
                <w:color w:val="000000" w:themeColor="text1"/>
                <w:sz w:val="24"/>
                <w:szCs w:val="24"/>
                <w:shd w:val="clear" w:color="auto" w:fill="FFFFFF" w:themeFill="background1"/>
                <w:lang w:val="kk-KZ"/>
              </w:rPr>
              <w:t>кабинет</w:t>
            </w:r>
            <w:r>
              <w:rPr>
                <w:rStyle w:val="y2iqfc"/>
                <w:rFonts w:ascii="inherit" w:hAnsi="inherit"/>
                <w:color w:val="000000" w:themeColor="text1"/>
                <w:sz w:val="24"/>
                <w:szCs w:val="24"/>
                <w:shd w:val="clear" w:color="auto" w:fill="FFFFFF" w:themeFill="background1"/>
                <w:lang w:val="kk-KZ"/>
              </w:rPr>
              <w:t>і</w:t>
            </w:r>
            <w:r w:rsidRPr="00EC0056">
              <w:rPr>
                <w:rStyle w:val="y2iqfc"/>
                <w:rFonts w:ascii="inherit" w:hAnsi="inherit"/>
                <w:color w:val="000000" w:themeColor="text1"/>
                <w:sz w:val="24"/>
                <w:szCs w:val="24"/>
                <w:shd w:val="clear" w:color="auto" w:fill="FFFFFF" w:themeFill="background1"/>
                <w:lang w:val="kk-KZ"/>
              </w:rPr>
              <w:t>, 3 ресурс</w:t>
            </w:r>
            <w:r>
              <w:rPr>
                <w:rStyle w:val="y2iqfc"/>
                <w:rFonts w:ascii="inherit" w:hAnsi="inherit"/>
                <w:color w:val="000000" w:themeColor="text1"/>
                <w:sz w:val="24"/>
                <w:szCs w:val="24"/>
                <w:shd w:val="clear" w:color="auto" w:fill="FFFFFF" w:themeFill="background1"/>
                <w:lang w:val="kk-KZ"/>
              </w:rPr>
              <w:t>тық орталық және т.б. жабдықталған</w:t>
            </w:r>
            <w:r w:rsidRPr="00EC0056">
              <w:rPr>
                <w:rStyle w:val="y2iqfc"/>
                <w:rFonts w:ascii="inherit" w:hAnsi="inherit"/>
                <w:color w:val="000000" w:themeColor="text1"/>
                <w:sz w:val="24"/>
                <w:szCs w:val="24"/>
                <w:lang w:val="kk-KZ"/>
              </w:rPr>
              <w:t xml:space="preserve">. </w:t>
            </w:r>
            <w:r w:rsidRPr="00C76CF8">
              <w:rPr>
                <w:rStyle w:val="y2iqfc"/>
                <w:rFonts w:ascii="inherit" w:hAnsi="inherit"/>
                <w:color w:val="000000" w:themeColor="text1"/>
                <w:sz w:val="24"/>
                <w:szCs w:val="24"/>
                <w:lang w:val="kk-KZ"/>
              </w:rPr>
              <w:t>К</w:t>
            </w:r>
            <w:r>
              <w:rPr>
                <w:rStyle w:val="y2iqfc"/>
                <w:rFonts w:ascii="inherit" w:hAnsi="inherit"/>
                <w:color w:val="000000" w:themeColor="text1"/>
                <w:sz w:val="24"/>
                <w:szCs w:val="24"/>
                <w:lang w:val="kk-KZ"/>
              </w:rPr>
              <w:t>абинеттер мен телестудия</w:t>
            </w:r>
            <w:r w:rsidRPr="00C76CF8">
              <w:rPr>
                <w:rStyle w:val="y2iqfc"/>
                <w:rFonts w:ascii="inherit" w:hAnsi="inherit"/>
                <w:color w:val="000000" w:themeColor="text1"/>
                <w:sz w:val="24"/>
                <w:szCs w:val="24"/>
                <w:lang w:val="kk-KZ"/>
              </w:rPr>
              <w:t xml:space="preserve"> </w:t>
            </w:r>
            <w:r w:rsidR="002B3EDE">
              <w:rPr>
                <w:rStyle w:val="y2iqfc"/>
                <w:rFonts w:ascii="inherit" w:hAnsi="inherit"/>
                <w:color w:val="000000" w:themeColor="text1"/>
                <w:sz w:val="24"/>
                <w:szCs w:val="24"/>
                <w:lang w:val="kk-KZ"/>
              </w:rPr>
              <w:t>оқытуға арналған заманауи техникалық құрал-жабдықтармен жасақталған</w:t>
            </w:r>
            <w:r w:rsidRPr="00C76CF8">
              <w:rPr>
                <w:rStyle w:val="y2iqfc"/>
                <w:rFonts w:ascii="inherit" w:hAnsi="inherit"/>
                <w:color w:val="000000" w:themeColor="text1"/>
                <w:sz w:val="24"/>
                <w:szCs w:val="24"/>
                <w:lang w:val="kk-KZ"/>
              </w:rPr>
              <w:t>.</w:t>
            </w:r>
          </w:p>
        </w:tc>
      </w:tr>
    </w:tbl>
    <w:p w:rsidR="00011908" w:rsidRPr="00C76CF8" w:rsidRDefault="00011908" w:rsidP="00011908">
      <w:pPr>
        <w:rPr>
          <w:lang w:val="kk-KZ"/>
        </w:rPr>
      </w:pPr>
    </w:p>
    <w:p w:rsidR="00011908" w:rsidRPr="00C76CF8" w:rsidRDefault="00011908" w:rsidP="00011908">
      <w:pPr>
        <w:rPr>
          <w:lang w:val="kk-KZ"/>
        </w:rPr>
      </w:pPr>
    </w:p>
    <w:p w:rsidR="00011908" w:rsidRPr="00C76CF8" w:rsidRDefault="00011908" w:rsidP="00011908">
      <w:pPr>
        <w:rPr>
          <w:lang w:val="kk-KZ"/>
        </w:rPr>
      </w:pPr>
    </w:p>
    <w:p w:rsidR="00011908" w:rsidRPr="00C76CF8" w:rsidRDefault="00011908" w:rsidP="00011908">
      <w:pPr>
        <w:rPr>
          <w:lang w:val="kk-KZ"/>
        </w:rPr>
      </w:pPr>
    </w:p>
    <w:p w:rsidR="00011908" w:rsidRPr="00C76CF8" w:rsidRDefault="00011908" w:rsidP="00011908">
      <w:pPr>
        <w:rPr>
          <w:lang w:val="kk-KZ"/>
        </w:rPr>
      </w:pPr>
    </w:p>
    <w:p w:rsidR="00011908" w:rsidRPr="00C76CF8" w:rsidRDefault="00011908" w:rsidP="00011908">
      <w:pPr>
        <w:rPr>
          <w:lang w:val="kk-KZ"/>
        </w:rPr>
      </w:pPr>
    </w:p>
    <w:p w:rsidR="00011908" w:rsidRPr="00C76CF8" w:rsidRDefault="00011908" w:rsidP="00011908">
      <w:pPr>
        <w:rPr>
          <w:lang w:val="kk-KZ"/>
        </w:rPr>
      </w:pPr>
    </w:p>
    <w:p w:rsidR="00011908" w:rsidRPr="00C76CF8" w:rsidRDefault="00011908" w:rsidP="00011908">
      <w:pPr>
        <w:rPr>
          <w:lang w:val="kk-KZ"/>
        </w:rPr>
      </w:pPr>
    </w:p>
    <w:p w:rsidR="003B2608" w:rsidRDefault="003B2608" w:rsidP="00011908">
      <w:pPr>
        <w:spacing w:line="300" w:lineRule="auto"/>
        <w:ind w:firstLine="567"/>
        <w:jc w:val="center"/>
        <w:rPr>
          <w:rFonts w:ascii="Times New Roman" w:hAnsi="Times New Roman" w:cs="Times New Roman"/>
          <w:b/>
          <w:sz w:val="28"/>
          <w:szCs w:val="28"/>
          <w:lang w:val="kk-KZ" w:eastAsia="ko-KR"/>
        </w:rPr>
      </w:pPr>
    </w:p>
    <w:p w:rsidR="00F00C62" w:rsidRDefault="00F00C62" w:rsidP="00011908">
      <w:pPr>
        <w:spacing w:line="300" w:lineRule="auto"/>
        <w:ind w:firstLine="567"/>
        <w:jc w:val="center"/>
        <w:rPr>
          <w:rFonts w:ascii="Times New Roman" w:hAnsi="Times New Roman" w:cs="Times New Roman"/>
          <w:sz w:val="28"/>
          <w:szCs w:val="28"/>
          <w:lang w:val="kk-KZ" w:eastAsia="ko-KR"/>
        </w:rPr>
      </w:pPr>
      <w:r w:rsidRPr="006105E8">
        <w:rPr>
          <w:rFonts w:ascii="Times New Roman" w:hAnsi="Times New Roman" w:cs="Times New Roman"/>
          <w:sz w:val="28"/>
          <w:szCs w:val="28"/>
          <w:lang w:eastAsia="ko-KR"/>
        </w:rPr>
        <w:t>«</w:t>
      </w:r>
      <w:r w:rsidRPr="003B2608">
        <w:rPr>
          <w:rFonts w:ascii="Times New Roman" w:hAnsi="Times New Roman" w:cs="Times New Roman"/>
          <w:color w:val="000000" w:themeColor="text1"/>
          <w:sz w:val="28"/>
          <w:szCs w:val="28"/>
          <w:lang w:val="kk-KZ"/>
        </w:rPr>
        <w:t>6В03220 – Журналистика</w:t>
      </w:r>
      <w:r w:rsidRPr="006105E8">
        <w:rPr>
          <w:rFonts w:ascii="Times New Roman" w:hAnsi="Times New Roman" w:cs="Times New Roman"/>
          <w:sz w:val="28"/>
          <w:szCs w:val="28"/>
          <w:lang w:eastAsia="ko-KR"/>
        </w:rPr>
        <w:t>»</w:t>
      </w:r>
      <w:r>
        <w:rPr>
          <w:rFonts w:ascii="Times New Roman" w:hAnsi="Times New Roman" w:cs="Times New Roman"/>
          <w:sz w:val="28"/>
          <w:szCs w:val="28"/>
          <w:lang w:val="kk-KZ" w:eastAsia="ko-KR"/>
        </w:rPr>
        <w:t xml:space="preserve"> білім беру бағдарламасы бойынша </w:t>
      </w:r>
    </w:p>
    <w:p w:rsidR="00011908" w:rsidRPr="006105E8" w:rsidRDefault="00F00C62" w:rsidP="00011908">
      <w:pPr>
        <w:spacing w:line="300" w:lineRule="auto"/>
        <w:ind w:firstLine="567"/>
        <w:jc w:val="center"/>
        <w:rPr>
          <w:rFonts w:ascii="Times New Roman" w:hAnsi="Times New Roman" w:cs="Times New Roman"/>
          <w:b/>
          <w:sz w:val="28"/>
          <w:szCs w:val="28"/>
          <w:lang w:eastAsia="ko-KR"/>
        </w:rPr>
      </w:pPr>
      <w:r>
        <w:rPr>
          <w:rFonts w:ascii="Times New Roman" w:hAnsi="Times New Roman" w:cs="Times New Roman"/>
          <w:b/>
          <w:sz w:val="28"/>
          <w:szCs w:val="28"/>
          <w:lang w:val="kk-KZ" w:eastAsia="ko-KR"/>
        </w:rPr>
        <w:t>КЕЛІСІМ ПАРАҒЫ</w:t>
      </w:r>
    </w:p>
    <w:p w:rsidR="00011908" w:rsidRPr="003B2608" w:rsidRDefault="00011908" w:rsidP="003B2608">
      <w:pPr>
        <w:autoSpaceDE w:val="0"/>
        <w:autoSpaceDN w:val="0"/>
        <w:adjustRightInd w:val="0"/>
        <w:contextualSpacing/>
        <w:jc w:val="center"/>
        <w:rPr>
          <w:rFonts w:ascii="Times New Roman" w:hAnsi="Times New Roman" w:cs="Times New Roman"/>
          <w:b/>
          <w:color w:val="000000" w:themeColor="text1"/>
          <w:sz w:val="28"/>
          <w:szCs w:val="28"/>
          <w:lang w:val="kk-KZ"/>
        </w:rPr>
      </w:pPr>
      <w:r w:rsidRPr="006105E8">
        <w:rPr>
          <w:rFonts w:ascii="Times New Roman" w:hAnsi="Times New Roman" w:cs="Times New Roman"/>
          <w:sz w:val="28"/>
          <w:szCs w:val="28"/>
          <w:lang w:eastAsia="ko-KR"/>
        </w:rPr>
        <w:t xml:space="preserve"> </w:t>
      </w:r>
    </w:p>
    <w:p w:rsidR="00011908" w:rsidRPr="006105E8" w:rsidRDefault="00011908" w:rsidP="00011908">
      <w:pPr>
        <w:spacing w:line="300" w:lineRule="auto"/>
        <w:ind w:firstLine="567"/>
        <w:jc w:val="center"/>
        <w:rPr>
          <w:rFonts w:ascii="Times New Roman" w:hAnsi="Times New Roman" w:cs="Times New Roman"/>
          <w:sz w:val="28"/>
          <w:szCs w:val="28"/>
          <w:lang w:eastAsia="ko-KR"/>
        </w:rPr>
      </w:pPr>
    </w:p>
    <w:p w:rsidR="00011908" w:rsidRPr="006105E8" w:rsidRDefault="00011908" w:rsidP="00011908">
      <w:pPr>
        <w:spacing w:line="300" w:lineRule="auto"/>
        <w:ind w:firstLine="567"/>
        <w:jc w:val="center"/>
        <w:rPr>
          <w:rFonts w:ascii="Times New Roman" w:hAnsi="Times New Roman" w:cs="Times New Roman"/>
          <w:sz w:val="28"/>
          <w:szCs w:val="28"/>
          <w:lang w:eastAsia="ko-KR"/>
        </w:rPr>
      </w:pPr>
    </w:p>
    <w:p w:rsidR="00BD4EC5" w:rsidRPr="0079759C" w:rsidRDefault="006A65BE" w:rsidP="00BD4EC5">
      <w:pPr>
        <w:spacing w:line="300" w:lineRule="auto"/>
        <w:ind w:firstLine="567"/>
        <w:rPr>
          <w:rFonts w:ascii="Times New Roman" w:hAnsi="Times New Roman"/>
          <w:sz w:val="28"/>
          <w:szCs w:val="28"/>
          <w:lang w:val="kk-KZ" w:eastAsia="ko-KR"/>
        </w:rPr>
      </w:pPr>
      <w:r>
        <w:rPr>
          <w:rFonts w:ascii="Times New Roman" w:hAnsi="Times New Roman"/>
          <w:sz w:val="28"/>
          <w:szCs w:val="28"/>
          <w:lang w:val="kk-KZ" w:eastAsia="ko-KR"/>
        </w:rPr>
        <w:t>Ак</w:t>
      </w:r>
      <w:r w:rsidR="00BD4EC5">
        <w:rPr>
          <w:rFonts w:ascii="Times New Roman" w:hAnsi="Times New Roman"/>
          <w:sz w:val="28"/>
          <w:szCs w:val="28"/>
          <w:lang w:val="kk-KZ" w:eastAsia="ko-KR"/>
        </w:rPr>
        <w:t xml:space="preserve">МЖД директоры </w:t>
      </w:r>
      <w:r w:rsidR="00BD4EC5" w:rsidRPr="006105E8">
        <w:rPr>
          <w:rFonts w:ascii="Times New Roman" w:hAnsi="Times New Roman"/>
          <w:sz w:val="28"/>
          <w:szCs w:val="28"/>
          <w:lang w:eastAsia="ko-KR"/>
        </w:rPr>
        <w:t>________</w:t>
      </w:r>
      <w:r w:rsidR="00BD4EC5">
        <w:rPr>
          <w:rFonts w:ascii="Times New Roman" w:hAnsi="Times New Roman"/>
          <w:sz w:val="28"/>
          <w:szCs w:val="28"/>
          <w:lang w:val="kk-KZ" w:eastAsia="ko-KR"/>
        </w:rPr>
        <w:t>А.С.Наукенова</w:t>
      </w:r>
    </w:p>
    <w:p w:rsidR="00BD4EC5" w:rsidRPr="006105E8" w:rsidRDefault="00BD4EC5" w:rsidP="00BD4EC5">
      <w:pPr>
        <w:spacing w:line="300" w:lineRule="auto"/>
        <w:ind w:firstLine="567"/>
        <w:rPr>
          <w:rFonts w:ascii="Times New Roman" w:hAnsi="Times New Roman"/>
          <w:sz w:val="28"/>
          <w:szCs w:val="28"/>
          <w:lang w:eastAsia="ko-KR"/>
        </w:rPr>
      </w:pPr>
    </w:p>
    <w:p w:rsidR="00BD4EC5" w:rsidRPr="006105E8" w:rsidRDefault="00BD4EC5" w:rsidP="00BD4EC5">
      <w:pPr>
        <w:spacing w:line="300" w:lineRule="auto"/>
        <w:ind w:firstLine="567"/>
        <w:rPr>
          <w:rFonts w:ascii="Times New Roman" w:hAnsi="Times New Roman"/>
          <w:sz w:val="28"/>
          <w:szCs w:val="28"/>
          <w:lang w:eastAsia="ko-KR"/>
        </w:rPr>
      </w:pPr>
      <w:r w:rsidRPr="006105E8">
        <w:rPr>
          <w:rFonts w:ascii="Times New Roman" w:hAnsi="Times New Roman"/>
          <w:sz w:val="28"/>
          <w:szCs w:val="28"/>
          <w:lang w:eastAsia="ko-KR"/>
        </w:rPr>
        <w:t xml:space="preserve">    </w:t>
      </w:r>
      <w:r>
        <w:rPr>
          <w:rFonts w:ascii="Times New Roman" w:hAnsi="Times New Roman"/>
          <w:sz w:val="28"/>
          <w:szCs w:val="28"/>
          <w:lang w:val="kk-KZ" w:eastAsia="ko-KR"/>
        </w:rPr>
        <w:t>АҒД директоры</w:t>
      </w:r>
      <w:r w:rsidRPr="006105E8">
        <w:rPr>
          <w:rFonts w:ascii="Times New Roman" w:hAnsi="Times New Roman"/>
          <w:sz w:val="28"/>
          <w:szCs w:val="28"/>
          <w:lang w:eastAsia="ko-KR"/>
        </w:rPr>
        <w:t xml:space="preserve">  __________</w:t>
      </w:r>
      <w:r>
        <w:rPr>
          <w:rFonts w:ascii="Times New Roman" w:hAnsi="Times New Roman"/>
          <w:sz w:val="28"/>
          <w:szCs w:val="28"/>
          <w:lang w:val="kk-KZ" w:eastAsia="ko-KR"/>
        </w:rPr>
        <w:t>Ұ.Б.Назарбек</w:t>
      </w:r>
      <w:r w:rsidRPr="006105E8">
        <w:rPr>
          <w:rFonts w:ascii="Times New Roman" w:hAnsi="Times New Roman"/>
          <w:sz w:val="28"/>
          <w:szCs w:val="28"/>
          <w:lang w:eastAsia="ko-KR"/>
        </w:rPr>
        <w:t xml:space="preserve">        </w:t>
      </w:r>
    </w:p>
    <w:p w:rsidR="00BD4EC5" w:rsidRPr="006105E8" w:rsidRDefault="00BD4EC5" w:rsidP="00BD4EC5">
      <w:pPr>
        <w:spacing w:line="300" w:lineRule="auto"/>
        <w:ind w:firstLine="567"/>
        <w:rPr>
          <w:rFonts w:ascii="Times New Roman" w:hAnsi="Times New Roman"/>
          <w:sz w:val="28"/>
          <w:szCs w:val="28"/>
          <w:lang w:eastAsia="ko-KR"/>
        </w:rPr>
      </w:pPr>
    </w:p>
    <w:p w:rsidR="00BD4EC5" w:rsidRPr="00F01C34" w:rsidRDefault="00BD4EC5" w:rsidP="00BD4EC5">
      <w:pPr>
        <w:spacing w:line="300" w:lineRule="auto"/>
        <w:ind w:firstLine="567"/>
        <w:rPr>
          <w:rFonts w:ascii="Times New Roman" w:hAnsi="Times New Roman"/>
          <w:sz w:val="28"/>
          <w:szCs w:val="28"/>
          <w:lang w:eastAsia="ko-KR"/>
        </w:rPr>
      </w:pPr>
      <w:r>
        <w:rPr>
          <w:rFonts w:ascii="Times New Roman" w:hAnsi="Times New Roman"/>
          <w:sz w:val="28"/>
          <w:szCs w:val="28"/>
          <w:lang w:val="kk-KZ" w:eastAsia="ko-KR"/>
        </w:rPr>
        <w:t>ККД д</w:t>
      </w:r>
      <w:r w:rsidRPr="006105E8">
        <w:rPr>
          <w:rFonts w:ascii="Times New Roman" w:hAnsi="Times New Roman"/>
          <w:sz w:val="28"/>
          <w:szCs w:val="28"/>
          <w:lang w:eastAsia="ko-KR"/>
        </w:rPr>
        <w:t>иректор</w:t>
      </w:r>
      <w:r>
        <w:rPr>
          <w:rFonts w:ascii="Times New Roman" w:hAnsi="Times New Roman"/>
          <w:sz w:val="28"/>
          <w:szCs w:val="28"/>
          <w:lang w:val="kk-KZ" w:eastAsia="ko-KR"/>
        </w:rPr>
        <w:t>ы</w:t>
      </w:r>
      <w:r>
        <w:rPr>
          <w:rFonts w:ascii="Times New Roman" w:hAnsi="Times New Roman"/>
          <w:sz w:val="28"/>
          <w:szCs w:val="28"/>
          <w:lang w:eastAsia="ko-KR"/>
        </w:rPr>
        <w:t xml:space="preserve">     ___________Т</w:t>
      </w:r>
      <w:r>
        <w:rPr>
          <w:rFonts w:ascii="Times New Roman" w:hAnsi="Times New Roman"/>
          <w:sz w:val="28"/>
          <w:szCs w:val="28"/>
          <w:lang w:val="kk-KZ" w:eastAsia="ko-KR"/>
        </w:rPr>
        <w:t>.С.</w:t>
      </w:r>
      <w:r>
        <w:rPr>
          <w:rFonts w:ascii="Times New Roman" w:hAnsi="Times New Roman"/>
          <w:sz w:val="28"/>
          <w:szCs w:val="28"/>
          <w:lang w:eastAsia="ko-KR"/>
        </w:rPr>
        <w:t xml:space="preserve">Бажиров </w:t>
      </w:r>
    </w:p>
    <w:p w:rsidR="00011908" w:rsidRPr="00F00C62" w:rsidRDefault="00011908" w:rsidP="00011908">
      <w:pPr>
        <w:spacing w:line="300" w:lineRule="auto"/>
        <w:ind w:firstLine="567"/>
        <w:rPr>
          <w:rFonts w:ascii="Times New Roman" w:hAnsi="Times New Roman" w:cs="Times New Roman"/>
          <w:sz w:val="28"/>
          <w:szCs w:val="28"/>
          <w:lang w:val="kk-KZ" w:eastAsia="ko-KR"/>
        </w:rPr>
      </w:pPr>
    </w:p>
    <w:p w:rsidR="00011908" w:rsidRPr="006105E8" w:rsidRDefault="00011908" w:rsidP="00011908">
      <w:pPr>
        <w:rPr>
          <w:rFonts w:ascii="Times New Roman" w:hAnsi="Times New Roman" w:cs="Times New Roman"/>
          <w:b/>
          <w:sz w:val="28"/>
        </w:rPr>
      </w:pPr>
    </w:p>
    <w:p w:rsidR="00011908" w:rsidRDefault="00011908"/>
    <w:sectPr w:rsidR="00011908" w:rsidSect="00011908">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E90" w:rsidRPr="00522A33" w:rsidRDefault="005F1E90" w:rsidP="00522A33">
      <w:pPr>
        <w:pStyle w:val="Default"/>
        <w:rPr>
          <w:rFonts w:asciiTheme="minorHAnsi" w:eastAsiaTheme="minorEastAsia" w:hAnsiTheme="minorHAnsi" w:cstheme="minorBidi"/>
          <w:color w:val="auto"/>
          <w:sz w:val="22"/>
          <w:szCs w:val="22"/>
          <w:lang w:val="ru-RU" w:eastAsia="ru-RU"/>
        </w:rPr>
      </w:pPr>
      <w:r>
        <w:separator/>
      </w:r>
    </w:p>
  </w:endnote>
  <w:endnote w:type="continuationSeparator" w:id="1">
    <w:p w:rsidR="005F1E90" w:rsidRPr="00522A33" w:rsidRDefault="005F1E90" w:rsidP="00522A33">
      <w:pPr>
        <w:pStyle w:val="Default"/>
        <w:rPr>
          <w:rFonts w:asciiTheme="minorHAnsi" w:eastAsiaTheme="minorEastAsia" w:hAnsiTheme="minorHAnsi" w:cstheme="minorBidi"/>
          <w:color w:val="auto"/>
          <w:sz w:val="22"/>
          <w:szCs w:val="22"/>
          <w:lang w:val="ru-RU"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KZ Times New Roman">
    <w:altName w:val="Times New Roman"/>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E90" w:rsidRPr="00522A33" w:rsidRDefault="005F1E90" w:rsidP="00522A33">
      <w:pPr>
        <w:pStyle w:val="Default"/>
        <w:rPr>
          <w:rFonts w:asciiTheme="minorHAnsi" w:eastAsiaTheme="minorEastAsia" w:hAnsiTheme="minorHAnsi" w:cstheme="minorBidi"/>
          <w:color w:val="auto"/>
          <w:sz w:val="22"/>
          <w:szCs w:val="22"/>
          <w:lang w:val="ru-RU" w:eastAsia="ru-RU"/>
        </w:rPr>
      </w:pPr>
      <w:r>
        <w:separator/>
      </w:r>
    </w:p>
  </w:footnote>
  <w:footnote w:type="continuationSeparator" w:id="1">
    <w:p w:rsidR="005F1E90" w:rsidRPr="00522A33" w:rsidRDefault="005F1E90" w:rsidP="00522A33">
      <w:pPr>
        <w:pStyle w:val="Default"/>
        <w:rPr>
          <w:rFonts w:asciiTheme="minorHAnsi" w:eastAsiaTheme="minorEastAsia" w:hAnsiTheme="minorHAnsi" w:cstheme="minorBidi"/>
          <w:color w:val="auto"/>
          <w:sz w:val="22"/>
          <w:szCs w:val="22"/>
          <w:lang w:val="ru-RU"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66" w:rsidRDefault="009C4866" w:rsidP="00522A33">
    <w:pPr>
      <w:pStyle w:val="7"/>
      <w:tabs>
        <w:tab w:val="left" w:pos="9354"/>
      </w:tabs>
      <w:spacing w:before="0" w:after="0"/>
      <w:jc w:val="right"/>
      <w:rPr>
        <w:rFonts w:ascii="Times New Roman" w:hAnsi="Times New Roman"/>
        <w:color w:val="000000" w:themeColor="text1"/>
        <w:spacing w:val="-2"/>
        <w:sz w:val="28"/>
        <w:szCs w:val="28"/>
        <w:lang w:val="kk-KZ"/>
      </w:rPr>
    </w:pPr>
    <w:r>
      <w:rPr>
        <w:rFonts w:ascii="Times New Roman" w:hAnsi="Times New Roman"/>
        <w:color w:val="000000" w:themeColor="text1"/>
        <w:spacing w:val="-2"/>
        <w:sz w:val="28"/>
        <w:szCs w:val="28"/>
        <w:lang w:val="kk-KZ"/>
      </w:rPr>
      <w:t>Ф.07.02-09</w:t>
    </w:r>
  </w:p>
  <w:p w:rsidR="009C4866" w:rsidRDefault="009C48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2CD"/>
    <w:multiLevelType w:val="hybridMultilevel"/>
    <w:tmpl w:val="5BB24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8711E"/>
    <w:multiLevelType w:val="hybridMultilevel"/>
    <w:tmpl w:val="9AE0F6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1190FBC"/>
    <w:multiLevelType w:val="hybridMultilevel"/>
    <w:tmpl w:val="C58C1A5C"/>
    <w:lvl w:ilvl="0" w:tplc="9266E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A3D30"/>
    <w:multiLevelType w:val="hybridMultilevel"/>
    <w:tmpl w:val="485EAEEA"/>
    <w:lvl w:ilvl="0" w:tplc="9266E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E26A5"/>
    <w:multiLevelType w:val="hybridMultilevel"/>
    <w:tmpl w:val="65EEF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7">
    <w:nsid w:val="3D1D54AB"/>
    <w:multiLevelType w:val="hybridMultilevel"/>
    <w:tmpl w:val="2B7EF0B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87457BF"/>
    <w:multiLevelType w:val="hybridMultilevel"/>
    <w:tmpl w:val="3CA28826"/>
    <w:lvl w:ilvl="0" w:tplc="99E0B0D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4D031B"/>
    <w:multiLevelType w:val="hybridMultilevel"/>
    <w:tmpl w:val="497A6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9771A"/>
    <w:multiLevelType w:val="hybridMultilevel"/>
    <w:tmpl w:val="07AA61EA"/>
    <w:lvl w:ilvl="0" w:tplc="9266E148">
      <w:start w:val="1"/>
      <w:numFmt w:val="bullet"/>
      <w:lvlText w:val=""/>
      <w:lvlJc w:val="left"/>
      <w:pPr>
        <w:tabs>
          <w:tab w:val="num" w:pos="720"/>
        </w:tabs>
        <w:ind w:left="720" w:hanging="360"/>
      </w:pPr>
      <w:rPr>
        <w:rFonts w:ascii="Symbol" w:hAnsi="Symbol"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12">
    <w:nsid w:val="5A3D19A2"/>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CC34F03"/>
    <w:multiLevelType w:val="hybridMultilevel"/>
    <w:tmpl w:val="DB1A1E22"/>
    <w:lvl w:ilvl="0" w:tplc="9266E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F065A"/>
    <w:multiLevelType w:val="hybridMultilevel"/>
    <w:tmpl w:val="7B9A2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7B03054F"/>
    <w:multiLevelType w:val="hybridMultilevel"/>
    <w:tmpl w:val="C9181D0A"/>
    <w:lvl w:ilvl="0" w:tplc="9266E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0"/>
  </w:num>
  <w:num w:numId="15">
    <w:abstractNumId w:val="7"/>
  </w:num>
  <w:num w:numId="16">
    <w:abstractNumId w:val="19"/>
  </w:num>
  <w:num w:numId="17">
    <w:abstractNumId w:val="11"/>
  </w:num>
  <w:num w:numId="18">
    <w:abstractNumId w:val="16"/>
  </w:num>
  <w:num w:numId="19">
    <w:abstractNumId w:val="2"/>
  </w:num>
  <w:num w:numId="20">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useFELayout/>
  </w:compat>
  <w:rsids>
    <w:rsidRoot w:val="00011908"/>
    <w:rsid w:val="000078D9"/>
    <w:rsid w:val="000114C4"/>
    <w:rsid w:val="00011908"/>
    <w:rsid w:val="00013580"/>
    <w:rsid w:val="00066802"/>
    <w:rsid w:val="000808CB"/>
    <w:rsid w:val="000941E7"/>
    <w:rsid w:val="000A14CF"/>
    <w:rsid w:val="000A5548"/>
    <w:rsid w:val="000B1411"/>
    <w:rsid w:val="000C1A96"/>
    <w:rsid w:val="000C560B"/>
    <w:rsid w:val="000D464A"/>
    <w:rsid w:val="000E0AC9"/>
    <w:rsid w:val="000F54C4"/>
    <w:rsid w:val="00111969"/>
    <w:rsid w:val="00122353"/>
    <w:rsid w:val="001233E5"/>
    <w:rsid w:val="0012434B"/>
    <w:rsid w:val="001323C8"/>
    <w:rsid w:val="00135167"/>
    <w:rsid w:val="001508EB"/>
    <w:rsid w:val="00160697"/>
    <w:rsid w:val="00162CB1"/>
    <w:rsid w:val="00172251"/>
    <w:rsid w:val="001776C5"/>
    <w:rsid w:val="00191092"/>
    <w:rsid w:val="001945AD"/>
    <w:rsid w:val="001A4E36"/>
    <w:rsid w:val="001B7B28"/>
    <w:rsid w:val="001B7B46"/>
    <w:rsid w:val="0020680C"/>
    <w:rsid w:val="0021074E"/>
    <w:rsid w:val="00210863"/>
    <w:rsid w:val="002126DB"/>
    <w:rsid w:val="00215766"/>
    <w:rsid w:val="00230491"/>
    <w:rsid w:val="002426C2"/>
    <w:rsid w:val="002453DA"/>
    <w:rsid w:val="00256458"/>
    <w:rsid w:val="00257E87"/>
    <w:rsid w:val="00261744"/>
    <w:rsid w:val="00262203"/>
    <w:rsid w:val="0026563E"/>
    <w:rsid w:val="0026751F"/>
    <w:rsid w:val="00280C19"/>
    <w:rsid w:val="0028668A"/>
    <w:rsid w:val="002B0C01"/>
    <w:rsid w:val="002B3EDE"/>
    <w:rsid w:val="002B48B9"/>
    <w:rsid w:val="002B775F"/>
    <w:rsid w:val="002D0964"/>
    <w:rsid w:val="002F0B64"/>
    <w:rsid w:val="002F3117"/>
    <w:rsid w:val="002F5E9D"/>
    <w:rsid w:val="002F71EF"/>
    <w:rsid w:val="002F720D"/>
    <w:rsid w:val="002F7B86"/>
    <w:rsid w:val="00313BD8"/>
    <w:rsid w:val="00316BB5"/>
    <w:rsid w:val="003235A2"/>
    <w:rsid w:val="00331D7B"/>
    <w:rsid w:val="00332369"/>
    <w:rsid w:val="003441CC"/>
    <w:rsid w:val="00344DBD"/>
    <w:rsid w:val="003518DB"/>
    <w:rsid w:val="00367433"/>
    <w:rsid w:val="00385A3E"/>
    <w:rsid w:val="00391A5A"/>
    <w:rsid w:val="003B2608"/>
    <w:rsid w:val="003C2F3B"/>
    <w:rsid w:val="003F7D60"/>
    <w:rsid w:val="0042434B"/>
    <w:rsid w:val="00432925"/>
    <w:rsid w:val="00441BA2"/>
    <w:rsid w:val="00454371"/>
    <w:rsid w:val="004639F3"/>
    <w:rsid w:val="00491EE3"/>
    <w:rsid w:val="004965F8"/>
    <w:rsid w:val="004B3722"/>
    <w:rsid w:val="004D4120"/>
    <w:rsid w:val="004E1174"/>
    <w:rsid w:val="00501E18"/>
    <w:rsid w:val="00515F72"/>
    <w:rsid w:val="00522A33"/>
    <w:rsid w:val="005246CE"/>
    <w:rsid w:val="00533CA0"/>
    <w:rsid w:val="00541A3C"/>
    <w:rsid w:val="00544076"/>
    <w:rsid w:val="00550B1F"/>
    <w:rsid w:val="00552FF5"/>
    <w:rsid w:val="00564BC0"/>
    <w:rsid w:val="00564FBD"/>
    <w:rsid w:val="00576655"/>
    <w:rsid w:val="0057735A"/>
    <w:rsid w:val="0058176F"/>
    <w:rsid w:val="00586768"/>
    <w:rsid w:val="00597483"/>
    <w:rsid w:val="005A65C4"/>
    <w:rsid w:val="005A7C19"/>
    <w:rsid w:val="005B6B71"/>
    <w:rsid w:val="005C0B7F"/>
    <w:rsid w:val="005C2152"/>
    <w:rsid w:val="005D26C9"/>
    <w:rsid w:val="005D2EA7"/>
    <w:rsid w:val="005F1E90"/>
    <w:rsid w:val="005F753A"/>
    <w:rsid w:val="0061102D"/>
    <w:rsid w:val="00612E0F"/>
    <w:rsid w:val="006244A2"/>
    <w:rsid w:val="00635B3A"/>
    <w:rsid w:val="00640C5A"/>
    <w:rsid w:val="006641A1"/>
    <w:rsid w:val="006669F3"/>
    <w:rsid w:val="00666BA5"/>
    <w:rsid w:val="00667ADC"/>
    <w:rsid w:val="006716F6"/>
    <w:rsid w:val="00677A53"/>
    <w:rsid w:val="00680296"/>
    <w:rsid w:val="006829DB"/>
    <w:rsid w:val="006A2B0C"/>
    <w:rsid w:val="006A34D2"/>
    <w:rsid w:val="006A40ED"/>
    <w:rsid w:val="006A65BE"/>
    <w:rsid w:val="006C7A9B"/>
    <w:rsid w:val="006D0613"/>
    <w:rsid w:val="006D76AC"/>
    <w:rsid w:val="006E2243"/>
    <w:rsid w:val="006E32B9"/>
    <w:rsid w:val="006E58BC"/>
    <w:rsid w:val="006E79B3"/>
    <w:rsid w:val="006F3C10"/>
    <w:rsid w:val="006F43C6"/>
    <w:rsid w:val="00705B46"/>
    <w:rsid w:val="007071C1"/>
    <w:rsid w:val="00715C59"/>
    <w:rsid w:val="00715E46"/>
    <w:rsid w:val="0072002C"/>
    <w:rsid w:val="007248CF"/>
    <w:rsid w:val="007267AB"/>
    <w:rsid w:val="007408B6"/>
    <w:rsid w:val="00744ADE"/>
    <w:rsid w:val="00755873"/>
    <w:rsid w:val="00762DB0"/>
    <w:rsid w:val="00764CB4"/>
    <w:rsid w:val="0077533E"/>
    <w:rsid w:val="007A0197"/>
    <w:rsid w:val="007A4874"/>
    <w:rsid w:val="007A50A0"/>
    <w:rsid w:val="007C4265"/>
    <w:rsid w:val="007D3912"/>
    <w:rsid w:val="007D6EBC"/>
    <w:rsid w:val="007D7650"/>
    <w:rsid w:val="007D7D86"/>
    <w:rsid w:val="007F195C"/>
    <w:rsid w:val="007F477C"/>
    <w:rsid w:val="00806418"/>
    <w:rsid w:val="0081144A"/>
    <w:rsid w:val="008149B4"/>
    <w:rsid w:val="00843BA2"/>
    <w:rsid w:val="00847F1C"/>
    <w:rsid w:val="008519E6"/>
    <w:rsid w:val="008546CC"/>
    <w:rsid w:val="008603B5"/>
    <w:rsid w:val="0086318D"/>
    <w:rsid w:val="00864C68"/>
    <w:rsid w:val="0087632F"/>
    <w:rsid w:val="00880D3C"/>
    <w:rsid w:val="00895FDF"/>
    <w:rsid w:val="008A564D"/>
    <w:rsid w:val="008B58BF"/>
    <w:rsid w:val="008B67BC"/>
    <w:rsid w:val="008C5C7D"/>
    <w:rsid w:val="008C67A8"/>
    <w:rsid w:val="008D2843"/>
    <w:rsid w:val="008D2B0D"/>
    <w:rsid w:val="008E067A"/>
    <w:rsid w:val="008F4077"/>
    <w:rsid w:val="008F4525"/>
    <w:rsid w:val="00922714"/>
    <w:rsid w:val="009230D5"/>
    <w:rsid w:val="009234B1"/>
    <w:rsid w:val="00923A1F"/>
    <w:rsid w:val="009276DF"/>
    <w:rsid w:val="00930614"/>
    <w:rsid w:val="00934C82"/>
    <w:rsid w:val="0093648B"/>
    <w:rsid w:val="009378A4"/>
    <w:rsid w:val="00937E91"/>
    <w:rsid w:val="00943E79"/>
    <w:rsid w:val="009552FD"/>
    <w:rsid w:val="00964E8A"/>
    <w:rsid w:val="00974281"/>
    <w:rsid w:val="00987F3F"/>
    <w:rsid w:val="009A046A"/>
    <w:rsid w:val="009A2C43"/>
    <w:rsid w:val="009A354A"/>
    <w:rsid w:val="009A45CB"/>
    <w:rsid w:val="009A6BF7"/>
    <w:rsid w:val="009C3F37"/>
    <w:rsid w:val="009C4866"/>
    <w:rsid w:val="009D35BB"/>
    <w:rsid w:val="009D755E"/>
    <w:rsid w:val="009E7A79"/>
    <w:rsid w:val="009F640B"/>
    <w:rsid w:val="00A05D15"/>
    <w:rsid w:val="00A16E45"/>
    <w:rsid w:val="00A21725"/>
    <w:rsid w:val="00A2543F"/>
    <w:rsid w:val="00A30D34"/>
    <w:rsid w:val="00A34289"/>
    <w:rsid w:val="00A371A1"/>
    <w:rsid w:val="00A45A8A"/>
    <w:rsid w:val="00A541BF"/>
    <w:rsid w:val="00A61741"/>
    <w:rsid w:val="00A64548"/>
    <w:rsid w:val="00AA48BB"/>
    <w:rsid w:val="00AB15DD"/>
    <w:rsid w:val="00AB2EC2"/>
    <w:rsid w:val="00AB6CBF"/>
    <w:rsid w:val="00AD1656"/>
    <w:rsid w:val="00AE7218"/>
    <w:rsid w:val="00AF2D00"/>
    <w:rsid w:val="00B00FF3"/>
    <w:rsid w:val="00B10326"/>
    <w:rsid w:val="00B1285A"/>
    <w:rsid w:val="00B24D22"/>
    <w:rsid w:val="00B351F8"/>
    <w:rsid w:val="00B47EC5"/>
    <w:rsid w:val="00B65E7A"/>
    <w:rsid w:val="00B678F5"/>
    <w:rsid w:val="00B86356"/>
    <w:rsid w:val="00BB5082"/>
    <w:rsid w:val="00BD4EC5"/>
    <w:rsid w:val="00BD5AA8"/>
    <w:rsid w:val="00BF1DF8"/>
    <w:rsid w:val="00BF2B92"/>
    <w:rsid w:val="00BF4ADB"/>
    <w:rsid w:val="00BF726D"/>
    <w:rsid w:val="00BF74E1"/>
    <w:rsid w:val="00C0730B"/>
    <w:rsid w:val="00C14316"/>
    <w:rsid w:val="00C1636B"/>
    <w:rsid w:val="00C271E3"/>
    <w:rsid w:val="00C370DE"/>
    <w:rsid w:val="00C57FBB"/>
    <w:rsid w:val="00C60D73"/>
    <w:rsid w:val="00C745CF"/>
    <w:rsid w:val="00C76CF8"/>
    <w:rsid w:val="00C8224C"/>
    <w:rsid w:val="00C83D1C"/>
    <w:rsid w:val="00C87970"/>
    <w:rsid w:val="00C9394A"/>
    <w:rsid w:val="00CA0477"/>
    <w:rsid w:val="00CB2A6D"/>
    <w:rsid w:val="00CC399C"/>
    <w:rsid w:val="00CE113C"/>
    <w:rsid w:val="00CE353B"/>
    <w:rsid w:val="00CF7539"/>
    <w:rsid w:val="00D01BF5"/>
    <w:rsid w:val="00D02525"/>
    <w:rsid w:val="00D103FF"/>
    <w:rsid w:val="00D2694F"/>
    <w:rsid w:val="00D26ADC"/>
    <w:rsid w:val="00D40133"/>
    <w:rsid w:val="00D614F1"/>
    <w:rsid w:val="00D62C53"/>
    <w:rsid w:val="00D71E93"/>
    <w:rsid w:val="00D9245C"/>
    <w:rsid w:val="00D951E7"/>
    <w:rsid w:val="00D95A5C"/>
    <w:rsid w:val="00DB1178"/>
    <w:rsid w:val="00DC2390"/>
    <w:rsid w:val="00DD7197"/>
    <w:rsid w:val="00DF014D"/>
    <w:rsid w:val="00DF0307"/>
    <w:rsid w:val="00E06749"/>
    <w:rsid w:val="00E2513F"/>
    <w:rsid w:val="00E4486B"/>
    <w:rsid w:val="00E6569D"/>
    <w:rsid w:val="00E66084"/>
    <w:rsid w:val="00E76875"/>
    <w:rsid w:val="00E82446"/>
    <w:rsid w:val="00E8717E"/>
    <w:rsid w:val="00E8741A"/>
    <w:rsid w:val="00E95CD9"/>
    <w:rsid w:val="00EA046D"/>
    <w:rsid w:val="00EB1DFA"/>
    <w:rsid w:val="00EB4AB6"/>
    <w:rsid w:val="00EC0056"/>
    <w:rsid w:val="00ED079C"/>
    <w:rsid w:val="00ED2620"/>
    <w:rsid w:val="00EE6042"/>
    <w:rsid w:val="00EF3FAA"/>
    <w:rsid w:val="00F00C62"/>
    <w:rsid w:val="00F010B0"/>
    <w:rsid w:val="00F25D8E"/>
    <w:rsid w:val="00F35443"/>
    <w:rsid w:val="00F414C0"/>
    <w:rsid w:val="00F414CC"/>
    <w:rsid w:val="00F56274"/>
    <w:rsid w:val="00F6266D"/>
    <w:rsid w:val="00F75ACF"/>
    <w:rsid w:val="00F92B11"/>
    <w:rsid w:val="00F969B1"/>
    <w:rsid w:val="00FA2A39"/>
    <w:rsid w:val="00FA65F4"/>
    <w:rsid w:val="00FB08D3"/>
    <w:rsid w:val="00FB5893"/>
    <w:rsid w:val="00FB75FE"/>
    <w:rsid w:val="00FC18C7"/>
    <w:rsid w:val="00FD38E0"/>
    <w:rsid w:val="00FD4F4A"/>
    <w:rsid w:val="00FE2190"/>
    <w:rsid w:val="00FE34E5"/>
    <w:rsid w:val="00FF108E"/>
    <w:rsid w:val="00FF4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02"/>
  </w:style>
  <w:style w:type="paragraph" w:styleId="1">
    <w:name w:val="heading 1"/>
    <w:basedOn w:val="a"/>
    <w:next w:val="a"/>
    <w:link w:val="10"/>
    <w:uiPriority w:val="9"/>
    <w:qFormat/>
    <w:rsid w:val="0001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190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1908"/>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semiHidden/>
    <w:unhideWhenUsed/>
    <w:qFormat/>
    <w:rsid w:val="00011908"/>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9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19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1908"/>
    <w:rPr>
      <w:rFonts w:asciiTheme="majorHAnsi" w:eastAsiaTheme="majorEastAsia" w:hAnsiTheme="majorHAnsi" w:cstheme="majorBidi"/>
      <w:b/>
      <w:bCs/>
      <w:color w:val="4F81BD" w:themeColor="accent1"/>
      <w:sz w:val="20"/>
      <w:szCs w:val="20"/>
    </w:rPr>
  </w:style>
  <w:style w:type="character" w:customStyle="1" w:styleId="70">
    <w:name w:val="Заголовок 7 Знак"/>
    <w:basedOn w:val="a0"/>
    <w:link w:val="7"/>
    <w:uiPriority w:val="9"/>
    <w:semiHidden/>
    <w:rsid w:val="00011908"/>
    <w:rPr>
      <w:rFonts w:ascii="Calibri" w:eastAsia="Times New Roman" w:hAnsi="Calibri" w:cs="Times New Roman"/>
      <w:sz w:val="24"/>
      <w:szCs w:val="24"/>
    </w:rPr>
  </w:style>
  <w:style w:type="character" w:customStyle="1" w:styleId="a3">
    <w:name w:val="Текст выноски Знак"/>
    <w:basedOn w:val="a0"/>
    <w:link w:val="a4"/>
    <w:uiPriority w:val="99"/>
    <w:semiHidden/>
    <w:rsid w:val="00011908"/>
    <w:rPr>
      <w:rFonts w:ascii="Tahoma" w:hAnsi="Tahoma" w:cs="Tahoma"/>
      <w:sz w:val="16"/>
      <w:szCs w:val="16"/>
    </w:rPr>
  </w:style>
  <w:style w:type="paragraph" w:styleId="a4">
    <w:name w:val="Balloon Text"/>
    <w:basedOn w:val="a"/>
    <w:link w:val="a3"/>
    <w:uiPriority w:val="99"/>
    <w:semiHidden/>
    <w:unhideWhenUsed/>
    <w:rsid w:val="00011908"/>
    <w:pPr>
      <w:spacing w:after="0" w:line="240" w:lineRule="auto"/>
    </w:pPr>
    <w:rPr>
      <w:rFonts w:ascii="Tahoma" w:hAnsi="Tahoma" w:cs="Tahoma"/>
      <w:sz w:val="16"/>
      <w:szCs w:val="16"/>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Раздел"/>
    <w:basedOn w:val="a"/>
    <w:link w:val="a6"/>
    <w:uiPriority w:val="34"/>
    <w:qFormat/>
    <w:rsid w:val="00011908"/>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011908"/>
    <w:rPr>
      <w:rFonts w:ascii="Calibri" w:eastAsia="Times New Roman" w:hAnsi="Calibri" w:cs="Times New Roman"/>
      <w:lang w:val="de-DE" w:eastAsia="de-DE"/>
    </w:rPr>
  </w:style>
  <w:style w:type="paragraph" w:customStyle="1" w:styleId="Default">
    <w:name w:val="Default"/>
    <w:qFormat/>
    <w:rsid w:val="00011908"/>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011908"/>
    <w:rPr>
      <w:color w:val="000000"/>
      <w:sz w:val="26"/>
      <w:szCs w:val="26"/>
    </w:rPr>
  </w:style>
  <w:style w:type="paragraph" w:customStyle="1" w:styleId="Pa6">
    <w:name w:val="Pa6"/>
    <w:basedOn w:val="Default"/>
    <w:next w:val="Default"/>
    <w:uiPriority w:val="99"/>
    <w:rsid w:val="00011908"/>
    <w:pPr>
      <w:spacing w:line="241" w:lineRule="atLeast"/>
    </w:pPr>
    <w:rPr>
      <w:rFonts w:ascii="Times New Roman" w:hAnsi="Times New Roman" w:cs="Times New Roman"/>
      <w:color w:val="auto"/>
      <w:lang w:val="ru-RU" w:eastAsia="ru-RU"/>
    </w:rPr>
  </w:style>
  <w:style w:type="table" w:styleId="a7">
    <w:name w:val="Table Grid"/>
    <w:basedOn w:val="a1"/>
    <w:uiPriority w:val="59"/>
    <w:rsid w:val="000119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011908"/>
    <w:pPr>
      <w:ind w:left="720"/>
      <w:contextualSpacing/>
    </w:pPr>
    <w:rPr>
      <w:rFonts w:ascii="Calibri" w:eastAsia="Times New Roman" w:hAnsi="Calibri" w:cs="Times New Roman"/>
      <w:lang w:eastAsia="en-US"/>
    </w:rPr>
  </w:style>
  <w:style w:type="character" w:customStyle="1" w:styleId="s1">
    <w:name w:val="s1"/>
    <w:basedOn w:val="a0"/>
    <w:rsid w:val="00011908"/>
  </w:style>
  <w:style w:type="character" w:customStyle="1" w:styleId="s0">
    <w:name w:val="s0"/>
    <w:basedOn w:val="a0"/>
    <w:rsid w:val="00011908"/>
  </w:style>
  <w:style w:type="character" w:styleId="a8">
    <w:name w:val="Hyperlink"/>
    <w:basedOn w:val="a0"/>
    <w:uiPriority w:val="99"/>
    <w:unhideWhenUsed/>
    <w:rsid w:val="00011908"/>
    <w:rPr>
      <w:color w:val="0000FF"/>
      <w:u w:val="single"/>
    </w:rPr>
  </w:style>
  <w:style w:type="character" w:customStyle="1" w:styleId="s000">
    <w:name w:val="s000"/>
    <w:basedOn w:val="a0"/>
    <w:rsid w:val="00011908"/>
    <w:rPr>
      <w:rFonts w:ascii="Times New Roman" w:hAnsi="Times New Roman" w:cs="Times New Roman" w:hint="default"/>
      <w:b w:val="0"/>
      <w:bCs w:val="0"/>
      <w:i w:val="0"/>
      <w:iCs w:val="0"/>
      <w:color w:val="000000"/>
    </w:rPr>
  </w:style>
  <w:style w:type="character" w:styleId="a9">
    <w:name w:val="Emphasis"/>
    <w:basedOn w:val="a0"/>
    <w:uiPriority w:val="20"/>
    <w:qFormat/>
    <w:rsid w:val="00011908"/>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Знак Знак3"/>
    <w:basedOn w:val="a"/>
    <w:link w:val="ab"/>
    <w:uiPriority w:val="99"/>
    <w:unhideWhenUsed/>
    <w:qFormat/>
    <w:rsid w:val="0001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locked/>
    <w:rsid w:val="00011908"/>
    <w:rPr>
      <w:rFonts w:ascii="Times New Roman" w:eastAsia="Times New Roman" w:hAnsi="Times New Roman" w:cs="Times New Roman"/>
      <w:sz w:val="24"/>
      <w:szCs w:val="24"/>
    </w:rPr>
  </w:style>
  <w:style w:type="paragraph" w:styleId="ac">
    <w:name w:val="No Spacing"/>
    <w:aliases w:val="Обя,мелкий,Без интервала1"/>
    <w:link w:val="ad"/>
    <w:uiPriority w:val="1"/>
    <w:qFormat/>
    <w:rsid w:val="00011908"/>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
    <w:basedOn w:val="a0"/>
    <w:link w:val="ac"/>
    <w:uiPriority w:val="1"/>
    <w:rsid w:val="00011908"/>
    <w:rPr>
      <w:rFonts w:ascii="Calibri" w:eastAsia="Times New Roman" w:hAnsi="Calibri" w:cs="Times New Roman"/>
    </w:rPr>
  </w:style>
  <w:style w:type="character" w:customStyle="1" w:styleId="FontStyle22">
    <w:name w:val="Font Style22"/>
    <w:basedOn w:val="a0"/>
    <w:uiPriority w:val="99"/>
    <w:rsid w:val="00011908"/>
    <w:rPr>
      <w:rFonts w:ascii="Times New Roman" w:hAnsi="Times New Roman" w:cs="Times New Roman"/>
      <w:b/>
      <w:bCs/>
      <w:sz w:val="16"/>
      <w:szCs w:val="16"/>
    </w:rPr>
  </w:style>
  <w:style w:type="character" w:customStyle="1" w:styleId="FontStyle25">
    <w:name w:val="Font Style25"/>
    <w:basedOn w:val="a0"/>
    <w:uiPriority w:val="99"/>
    <w:rsid w:val="00011908"/>
    <w:rPr>
      <w:rFonts w:ascii="Times New Roman" w:hAnsi="Times New Roman" w:cs="Times New Roman"/>
      <w:sz w:val="16"/>
      <w:szCs w:val="16"/>
    </w:rPr>
  </w:style>
  <w:style w:type="character" w:styleId="ae">
    <w:name w:val="Strong"/>
    <w:basedOn w:val="a0"/>
    <w:uiPriority w:val="22"/>
    <w:qFormat/>
    <w:rsid w:val="00011908"/>
    <w:rPr>
      <w:b/>
      <w:bCs/>
    </w:rPr>
  </w:style>
  <w:style w:type="character" w:customStyle="1" w:styleId="butback">
    <w:name w:val="butback"/>
    <w:basedOn w:val="a0"/>
    <w:rsid w:val="00011908"/>
  </w:style>
  <w:style w:type="character" w:customStyle="1" w:styleId="submenu-table">
    <w:name w:val="submenu-table"/>
    <w:basedOn w:val="a0"/>
    <w:rsid w:val="00011908"/>
  </w:style>
  <w:style w:type="paragraph" w:styleId="af">
    <w:name w:val="header"/>
    <w:basedOn w:val="a"/>
    <w:link w:val="af0"/>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011908"/>
    <w:rPr>
      <w:rFonts w:ascii="Times New Roman" w:eastAsia="Calibri" w:hAnsi="Times New Roman" w:cs="Times New Roman"/>
      <w:sz w:val="20"/>
      <w:szCs w:val="20"/>
    </w:rPr>
  </w:style>
  <w:style w:type="paragraph" w:styleId="af1">
    <w:name w:val="footer"/>
    <w:basedOn w:val="a"/>
    <w:link w:val="af2"/>
    <w:uiPriority w:val="99"/>
    <w:unhideWhenUsed/>
    <w:rsid w:val="00011908"/>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2">
    <w:name w:val="Нижний колонтитул Знак"/>
    <w:basedOn w:val="a0"/>
    <w:link w:val="af1"/>
    <w:uiPriority w:val="99"/>
    <w:rsid w:val="00011908"/>
    <w:rPr>
      <w:rFonts w:ascii="Times New Roman" w:eastAsia="Calibri" w:hAnsi="Times New Roman" w:cs="Times New Roman"/>
      <w:sz w:val="20"/>
      <w:szCs w:val="20"/>
    </w:rPr>
  </w:style>
  <w:style w:type="table" w:customStyle="1" w:styleId="TableNormal">
    <w:name w:val="Table Normal"/>
    <w:uiPriority w:val="2"/>
    <w:semiHidden/>
    <w:unhideWhenUsed/>
    <w:qFormat/>
    <w:rsid w:val="000119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1190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Heading3">
    <w:name w:val="Heading 3"/>
    <w:basedOn w:val="a"/>
    <w:uiPriority w:val="1"/>
    <w:qFormat/>
    <w:rsid w:val="00011908"/>
    <w:pPr>
      <w:widowControl w:val="0"/>
      <w:autoSpaceDE w:val="0"/>
      <w:autoSpaceDN w:val="0"/>
      <w:spacing w:after="0" w:line="240" w:lineRule="auto"/>
      <w:ind w:left="1490"/>
      <w:outlineLvl w:val="3"/>
    </w:pPr>
    <w:rPr>
      <w:rFonts w:ascii="Times New Roman" w:eastAsia="Times New Roman" w:hAnsi="Times New Roman" w:cs="Times New Roman"/>
      <w:b/>
      <w:bCs/>
      <w:sz w:val="36"/>
      <w:szCs w:val="36"/>
      <w:lang w:eastAsia="en-US"/>
    </w:rPr>
  </w:style>
  <w:style w:type="paragraph" w:customStyle="1" w:styleId="Heading1">
    <w:name w:val="Heading 1"/>
    <w:basedOn w:val="a"/>
    <w:uiPriority w:val="1"/>
    <w:qFormat/>
    <w:rsid w:val="00011908"/>
    <w:pPr>
      <w:widowControl w:val="0"/>
      <w:autoSpaceDE w:val="0"/>
      <w:autoSpaceDN w:val="0"/>
      <w:spacing w:after="0" w:line="240" w:lineRule="auto"/>
      <w:ind w:left="928"/>
      <w:outlineLvl w:val="1"/>
    </w:pPr>
    <w:rPr>
      <w:rFonts w:ascii="Times New Roman" w:eastAsia="Times New Roman" w:hAnsi="Times New Roman" w:cs="Times New Roman"/>
      <w:b/>
      <w:bCs/>
      <w:sz w:val="28"/>
      <w:szCs w:val="28"/>
      <w:lang w:eastAsia="en-US"/>
    </w:rPr>
  </w:style>
  <w:style w:type="paragraph" w:styleId="HTML">
    <w:name w:val="HTML Preformatted"/>
    <w:basedOn w:val="a"/>
    <w:link w:val="HTML0"/>
    <w:uiPriority w:val="99"/>
    <w:unhideWhenUsed/>
    <w:rsid w:val="007C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C4265"/>
    <w:rPr>
      <w:rFonts w:ascii="Courier New" w:eastAsia="Times New Roman" w:hAnsi="Courier New" w:cs="Courier New"/>
      <w:sz w:val="20"/>
      <w:szCs w:val="20"/>
    </w:rPr>
  </w:style>
  <w:style w:type="character" w:customStyle="1" w:styleId="y2iqfc">
    <w:name w:val="y2iqfc"/>
    <w:basedOn w:val="a0"/>
    <w:rsid w:val="007C4265"/>
  </w:style>
  <w:style w:type="paragraph" w:styleId="31">
    <w:name w:val="Body Text Indent 3"/>
    <w:basedOn w:val="a"/>
    <w:link w:val="32"/>
    <w:uiPriority w:val="99"/>
    <w:unhideWhenUsed/>
    <w:rsid w:val="00CF7539"/>
    <w:pPr>
      <w:spacing w:after="120" w:line="240" w:lineRule="auto"/>
      <w:ind w:left="283" w:firstLine="284"/>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CF7539"/>
    <w:rPr>
      <w:rFonts w:ascii="Times New Roman" w:eastAsia="Times New Roman" w:hAnsi="Times New Roman" w:cs="Times New Roman"/>
      <w:sz w:val="16"/>
      <w:szCs w:val="16"/>
    </w:rPr>
  </w:style>
  <w:style w:type="character" w:customStyle="1" w:styleId="ff2">
    <w:name w:val="ff2"/>
    <w:basedOn w:val="a0"/>
    <w:rsid w:val="00160697"/>
  </w:style>
  <w:style w:type="character" w:customStyle="1" w:styleId="FontStyle76">
    <w:name w:val="Font Style76"/>
    <w:rsid w:val="00552FF5"/>
    <w:rPr>
      <w:rFonts w:ascii="Times New Roman" w:hAnsi="Times New Roman" w:cs="Times New Roman" w:hint="default"/>
      <w:sz w:val="24"/>
      <w:szCs w:val="24"/>
    </w:rPr>
  </w:style>
  <w:style w:type="paragraph" w:styleId="af3">
    <w:name w:val="Body Text"/>
    <w:basedOn w:val="a"/>
    <w:link w:val="af4"/>
    <w:uiPriority w:val="99"/>
    <w:unhideWhenUsed/>
    <w:rsid w:val="00552FF5"/>
    <w:pPr>
      <w:spacing w:after="120"/>
    </w:pPr>
  </w:style>
  <w:style w:type="character" w:customStyle="1" w:styleId="af4">
    <w:name w:val="Основной текст Знак"/>
    <w:basedOn w:val="a0"/>
    <w:link w:val="af3"/>
    <w:uiPriority w:val="99"/>
    <w:rsid w:val="00552FF5"/>
  </w:style>
  <w:style w:type="paragraph" w:styleId="af5">
    <w:name w:val="Body Text Indent"/>
    <w:basedOn w:val="a"/>
    <w:link w:val="af6"/>
    <w:uiPriority w:val="99"/>
    <w:unhideWhenUsed/>
    <w:rsid w:val="007267AB"/>
    <w:pPr>
      <w:spacing w:after="120"/>
      <w:ind w:left="283"/>
    </w:pPr>
  </w:style>
  <w:style w:type="character" w:customStyle="1" w:styleId="af6">
    <w:name w:val="Основной текст с отступом Знак"/>
    <w:basedOn w:val="a0"/>
    <w:link w:val="af5"/>
    <w:uiPriority w:val="99"/>
    <w:rsid w:val="007267AB"/>
  </w:style>
  <w:style w:type="character" w:customStyle="1" w:styleId="apple-converted-space">
    <w:name w:val="apple-converted-space"/>
    <w:basedOn w:val="a0"/>
    <w:rsid w:val="00DC2390"/>
  </w:style>
  <w:style w:type="character" w:customStyle="1" w:styleId="tlid-translation">
    <w:name w:val="tlid-translation"/>
    <w:basedOn w:val="a0"/>
    <w:rsid w:val="007D3912"/>
  </w:style>
  <w:style w:type="character" w:customStyle="1" w:styleId="12">
    <w:name w:val="Заголовок №1_"/>
    <w:link w:val="13"/>
    <w:locked/>
    <w:rsid w:val="003C2F3B"/>
    <w:rPr>
      <w:rFonts w:ascii="Times New Roman" w:eastAsia="Times New Roman" w:hAnsi="Times New Roman" w:cs="Times New Roman"/>
      <w:b/>
      <w:bCs/>
      <w:spacing w:val="8"/>
      <w:sz w:val="21"/>
      <w:szCs w:val="21"/>
      <w:shd w:val="clear" w:color="auto" w:fill="FFFFFF"/>
    </w:rPr>
  </w:style>
  <w:style w:type="paragraph" w:customStyle="1" w:styleId="13">
    <w:name w:val="Заголовок №1"/>
    <w:basedOn w:val="a"/>
    <w:link w:val="12"/>
    <w:rsid w:val="003C2F3B"/>
    <w:pPr>
      <w:widowControl w:val="0"/>
      <w:shd w:val="clear" w:color="auto" w:fill="FFFFFF"/>
      <w:spacing w:before="240" w:after="0" w:line="274" w:lineRule="exact"/>
      <w:ind w:hanging="340"/>
      <w:jc w:val="both"/>
      <w:outlineLvl w:val="0"/>
    </w:pPr>
    <w:rPr>
      <w:rFonts w:ascii="Times New Roman" w:eastAsia="Times New Roman" w:hAnsi="Times New Roman" w:cs="Times New Roman"/>
      <w:b/>
      <w:bCs/>
      <w:spacing w:val="8"/>
      <w:sz w:val="21"/>
      <w:szCs w:val="21"/>
    </w:rPr>
  </w:style>
  <w:style w:type="paragraph" w:customStyle="1" w:styleId="p1">
    <w:name w:val="p1"/>
    <w:basedOn w:val="a"/>
    <w:rsid w:val="00BF74E1"/>
    <w:pPr>
      <w:spacing w:after="0" w:line="240" w:lineRule="auto"/>
    </w:pPr>
    <w:rPr>
      <w:rFonts w:ascii=".AppleSystemUIFont" w:hAnsi=".AppleSystemUIFont" w:cs="Times New Roman"/>
      <w:sz w:val="23"/>
      <w:szCs w:val="23"/>
    </w:rPr>
  </w:style>
  <w:style w:type="paragraph" w:customStyle="1" w:styleId="af7">
    <w:name w:val="_"/>
    <w:basedOn w:val="a"/>
    <w:rsid w:val="00BF7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F74E1"/>
    <w:rPr>
      <w:rFonts w:ascii="UICTFontTextStyleBody" w:hAnsi="UICTFontTextStyleBody" w:hint="default"/>
      <w:b w:val="0"/>
      <w:bCs w:val="0"/>
      <w:i w:val="0"/>
      <w:iCs w:val="0"/>
      <w:sz w:val="23"/>
      <w:szCs w:val="23"/>
    </w:rPr>
  </w:style>
</w:styles>
</file>

<file path=word/webSettings.xml><?xml version="1.0" encoding="utf-8"?>
<w:webSettings xmlns:r="http://schemas.openxmlformats.org/officeDocument/2006/relationships" xmlns:w="http://schemas.openxmlformats.org/wordprocessingml/2006/main">
  <w:divs>
    <w:div w:id="7484041">
      <w:bodyDiv w:val="1"/>
      <w:marLeft w:val="0"/>
      <w:marRight w:val="0"/>
      <w:marTop w:val="0"/>
      <w:marBottom w:val="0"/>
      <w:divBdr>
        <w:top w:val="none" w:sz="0" w:space="0" w:color="auto"/>
        <w:left w:val="none" w:sz="0" w:space="0" w:color="auto"/>
        <w:bottom w:val="none" w:sz="0" w:space="0" w:color="auto"/>
        <w:right w:val="none" w:sz="0" w:space="0" w:color="auto"/>
      </w:divBdr>
    </w:div>
    <w:div w:id="136891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ukg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icles.ukgu.kz/ru/pps" TargetMode="External"/><Relationship Id="rId5" Type="http://schemas.openxmlformats.org/officeDocument/2006/relationships/webSettings" Target="webSettings.xml"/><Relationship Id="rId10" Type="http://schemas.openxmlformats.org/officeDocument/2006/relationships/hyperlink" Target="http://lib.ukgu.kz" TargetMode="External"/><Relationship Id="rId4" Type="http://schemas.openxmlformats.org/officeDocument/2006/relationships/settings" Target="settings.xml"/><Relationship Id="rId9" Type="http://schemas.openxmlformats.org/officeDocument/2006/relationships/hyperlink" Target="https://kzref.org/stilistika-jene-stile-tural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968A-9CE3-4B58-8C27-46424B33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59</Pages>
  <Words>14135</Words>
  <Characters>80572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44</cp:revision>
  <cp:lastPrinted>2022-03-24T05:25:00Z</cp:lastPrinted>
  <dcterms:created xsi:type="dcterms:W3CDTF">2022-04-05T04:43:00Z</dcterms:created>
  <dcterms:modified xsi:type="dcterms:W3CDTF">2023-07-01T06:02:00Z</dcterms:modified>
</cp:coreProperties>
</file>