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64" w:rsidRPr="00273E9C" w:rsidRDefault="00255F64" w:rsidP="00A6630D">
      <w:pPr>
        <w:pStyle w:val="7"/>
        <w:tabs>
          <w:tab w:val="left" w:pos="8789"/>
          <w:tab w:val="left" w:pos="9354"/>
          <w:tab w:val="left" w:pos="9923"/>
        </w:tabs>
        <w:ind w:right="-285"/>
        <w:jc w:val="center"/>
        <w:rPr>
          <w:rFonts w:ascii="Times New Roman" w:hAnsi="Times New Roman"/>
          <w:color w:val="000000"/>
          <w:spacing w:val="-2"/>
          <w:sz w:val="28"/>
          <w:szCs w:val="28"/>
        </w:rPr>
      </w:pPr>
      <w:r w:rsidRPr="00273E9C">
        <w:rPr>
          <w:rFonts w:ascii="Times New Roman" w:hAnsi="Times New Roman"/>
          <w:color w:val="000000"/>
          <w:spacing w:val="-2"/>
          <w:sz w:val="28"/>
          <w:szCs w:val="28"/>
        </w:rPr>
        <w:t xml:space="preserve">МИНИСТЕРСТВО </w:t>
      </w:r>
      <w:r>
        <w:rPr>
          <w:rFonts w:ascii="Times New Roman" w:hAnsi="Times New Roman"/>
          <w:color w:val="000000"/>
          <w:spacing w:val="-2"/>
          <w:sz w:val="28"/>
          <w:szCs w:val="28"/>
          <w:lang w:val="kk-KZ"/>
        </w:rPr>
        <w:t xml:space="preserve"> НАУКИ  И  ВЫСШЕГО ОБРАЗОВАНИЯ</w:t>
      </w:r>
      <w:r w:rsidRPr="00273E9C">
        <w:rPr>
          <w:rFonts w:ascii="Times New Roman" w:hAnsi="Times New Roman"/>
          <w:color w:val="000000"/>
          <w:spacing w:val="-2"/>
          <w:sz w:val="28"/>
          <w:szCs w:val="28"/>
        </w:rPr>
        <w:t xml:space="preserve"> РЕСПУБЛИКИ КАЗАХСТАН</w:t>
      </w:r>
    </w:p>
    <w:p w:rsidR="00255F64" w:rsidRPr="00273E9C" w:rsidRDefault="00255F64" w:rsidP="00255F64">
      <w:pPr>
        <w:pStyle w:val="7"/>
        <w:tabs>
          <w:tab w:val="left" w:pos="9354"/>
        </w:tabs>
        <w:ind w:right="-2"/>
        <w:jc w:val="center"/>
        <w:rPr>
          <w:rFonts w:ascii="Times New Roman" w:hAnsi="Times New Roman"/>
          <w:color w:val="000000"/>
          <w:spacing w:val="-2"/>
          <w:sz w:val="28"/>
          <w:szCs w:val="28"/>
          <w:lang w:val="kk-KZ"/>
        </w:rPr>
      </w:pPr>
      <w:r w:rsidRPr="00273E9C">
        <w:rPr>
          <w:rFonts w:ascii="Times New Roman" w:hAnsi="Times New Roman"/>
          <w:color w:val="000000"/>
          <w:spacing w:val="-2"/>
          <w:sz w:val="28"/>
          <w:szCs w:val="28"/>
          <w:lang w:val="kk-KZ"/>
        </w:rPr>
        <w:t>ЮЖНО-</w:t>
      </w:r>
      <w:r w:rsidRPr="00273E9C">
        <w:rPr>
          <w:rFonts w:ascii="Times New Roman" w:hAnsi="Times New Roman"/>
          <w:color w:val="000000"/>
          <w:spacing w:val="-2"/>
          <w:sz w:val="28"/>
          <w:szCs w:val="28"/>
        </w:rPr>
        <w:t>К</w:t>
      </w:r>
      <w:r w:rsidRPr="00273E9C">
        <w:rPr>
          <w:rFonts w:ascii="Times New Roman" w:hAnsi="Times New Roman"/>
          <w:color w:val="000000"/>
          <w:spacing w:val="-2"/>
          <w:sz w:val="28"/>
          <w:szCs w:val="28"/>
          <w:lang w:val="kk-KZ"/>
        </w:rPr>
        <w:t>АЗАХСТАНСКИЙ</w:t>
      </w:r>
      <w:r w:rsidRPr="00273E9C">
        <w:rPr>
          <w:rFonts w:ascii="Times New Roman" w:hAnsi="Times New Roman"/>
          <w:color w:val="000000"/>
          <w:spacing w:val="-2"/>
          <w:sz w:val="28"/>
          <w:szCs w:val="28"/>
        </w:rPr>
        <w:t xml:space="preserve"> УНИВЕРСИТЕТ</w:t>
      </w:r>
      <w:r w:rsidR="009F39D3">
        <w:rPr>
          <w:rFonts w:ascii="Times New Roman" w:hAnsi="Times New Roman"/>
          <w:color w:val="000000"/>
          <w:spacing w:val="-2"/>
          <w:sz w:val="28"/>
          <w:szCs w:val="28"/>
          <w:lang w:val="kk-KZ"/>
        </w:rPr>
        <w:t xml:space="preserve"> </w:t>
      </w:r>
      <w:r w:rsidRPr="00273E9C">
        <w:rPr>
          <w:rFonts w:ascii="Times New Roman" w:hAnsi="Times New Roman"/>
          <w:color w:val="000000"/>
          <w:spacing w:val="-2"/>
          <w:sz w:val="28"/>
          <w:szCs w:val="28"/>
        </w:rPr>
        <w:t xml:space="preserve">имени </w:t>
      </w:r>
      <w:r w:rsidRPr="00273E9C">
        <w:rPr>
          <w:rFonts w:ascii="Times New Roman" w:hAnsi="Times New Roman"/>
          <w:color w:val="000000"/>
          <w:spacing w:val="-2"/>
          <w:sz w:val="28"/>
          <w:szCs w:val="28"/>
          <w:lang w:val="kk-KZ"/>
        </w:rPr>
        <w:t>М.Ауэзова</w:t>
      </w:r>
    </w:p>
    <w:p w:rsidR="00255F64" w:rsidRPr="00273E9C" w:rsidRDefault="00255F64" w:rsidP="00255F64">
      <w:pPr>
        <w:ind w:left="1134" w:right="1134"/>
        <w:jc w:val="center"/>
        <w:rPr>
          <w:rFonts w:ascii="Times New Roman" w:hAnsi="Times New Roman" w:cs="Times New Roman"/>
          <w:b/>
          <w:color w:val="000000"/>
          <w:sz w:val="28"/>
          <w:szCs w:val="28"/>
          <w:lang w:val="kk-KZ"/>
        </w:rPr>
      </w:pPr>
    </w:p>
    <w:p w:rsidR="00255F64" w:rsidRPr="00273E9C" w:rsidRDefault="00255F64" w:rsidP="00255F64">
      <w:pPr>
        <w:tabs>
          <w:tab w:val="left" w:pos="9540"/>
        </w:tabs>
        <w:ind w:left="1134" w:right="707"/>
        <w:jc w:val="right"/>
        <w:rPr>
          <w:rFonts w:ascii="Times New Roman" w:hAnsi="Times New Roman" w:cs="Times New Roman"/>
          <w:bCs/>
          <w:sz w:val="28"/>
          <w:szCs w:val="28"/>
        </w:rPr>
      </w:pPr>
      <w:r w:rsidRPr="00273E9C">
        <w:rPr>
          <w:rFonts w:ascii="Times New Roman" w:hAnsi="Times New Roman" w:cs="Times New Roman"/>
          <w:bCs/>
          <w:sz w:val="28"/>
          <w:szCs w:val="28"/>
        </w:rPr>
        <w:t>« УТВЕРЖДАЮ»</w:t>
      </w:r>
    </w:p>
    <w:p w:rsidR="00A6630D" w:rsidRDefault="00A6630D" w:rsidP="00A6630D">
      <w:pPr>
        <w:tabs>
          <w:tab w:val="left" w:pos="9540"/>
        </w:tabs>
        <w:ind w:left="1134" w:right="1274"/>
        <w:jc w:val="right"/>
        <w:rPr>
          <w:rFonts w:ascii="Times New Roman" w:hAnsi="Times New Roman" w:cs="Times New Roman"/>
          <w:bCs/>
          <w:sz w:val="28"/>
          <w:szCs w:val="28"/>
          <w:lang w:val="kk-KZ"/>
        </w:rPr>
      </w:pPr>
      <w:r>
        <w:rPr>
          <w:rFonts w:ascii="Times New Roman" w:hAnsi="Times New Roman" w:cs="Times New Roman"/>
          <w:bCs/>
          <w:sz w:val="28"/>
          <w:szCs w:val="28"/>
        </w:rPr>
        <w:t>Председатель правления</w:t>
      </w:r>
      <w:r>
        <w:rPr>
          <w:rFonts w:ascii="Times New Roman" w:hAnsi="Times New Roman" w:cs="Times New Roman"/>
          <w:bCs/>
          <w:sz w:val="28"/>
          <w:szCs w:val="28"/>
          <w:lang w:val="kk-KZ"/>
        </w:rPr>
        <w:t>,</w:t>
      </w:r>
    </w:p>
    <w:p w:rsidR="00255F64" w:rsidRPr="00273E9C" w:rsidRDefault="00DC4A94" w:rsidP="00A6630D">
      <w:pPr>
        <w:tabs>
          <w:tab w:val="left" w:pos="9540"/>
        </w:tabs>
        <w:ind w:left="1134" w:right="1700"/>
        <w:jc w:val="right"/>
        <w:rPr>
          <w:rFonts w:ascii="Times New Roman" w:hAnsi="Times New Roman" w:cs="Times New Roman"/>
          <w:bCs/>
          <w:sz w:val="28"/>
          <w:szCs w:val="28"/>
        </w:rPr>
      </w:pPr>
      <w:r>
        <w:rPr>
          <w:rFonts w:ascii="Times New Roman" w:hAnsi="Times New Roman" w:cs="Times New Roman"/>
          <w:bCs/>
          <w:sz w:val="28"/>
          <w:szCs w:val="28"/>
        </w:rPr>
        <w:t>Р</w:t>
      </w:r>
      <w:r w:rsidR="00255F64" w:rsidRPr="00273E9C">
        <w:rPr>
          <w:rFonts w:ascii="Times New Roman" w:hAnsi="Times New Roman" w:cs="Times New Roman"/>
          <w:bCs/>
          <w:sz w:val="28"/>
          <w:szCs w:val="28"/>
        </w:rPr>
        <w:t xml:space="preserve">ектор </w:t>
      </w:r>
      <w:r w:rsidR="00255F64" w:rsidRPr="00273E9C">
        <w:rPr>
          <w:rFonts w:ascii="Times New Roman" w:hAnsi="Times New Roman" w:cs="Times New Roman"/>
          <w:sz w:val="28"/>
          <w:szCs w:val="28"/>
        </w:rPr>
        <w:t xml:space="preserve">____________   </w:t>
      </w:r>
    </w:p>
    <w:p w:rsidR="00255F64" w:rsidRPr="00273E9C" w:rsidRDefault="00255F64" w:rsidP="00255F64">
      <w:pPr>
        <w:tabs>
          <w:tab w:val="left" w:pos="9639"/>
        </w:tabs>
        <w:ind w:left="1134" w:right="-1"/>
        <w:jc w:val="right"/>
        <w:rPr>
          <w:rFonts w:ascii="Times New Roman" w:hAnsi="Times New Roman" w:cs="Times New Roman"/>
          <w:sz w:val="28"/>
          <w:szCs w:val="28"/>
        </w:rPr>
      </w:pPr>
      <w:r w:rsidRPr="00273E9C">
        <w:rPr>
          <w:rFonts w:ascii="Times New Roman" w:hAnsi="Times New Roman" w:cs="Times New Roman"/>
          <w:sz w:val="28"/>
          <w:szCs w:val="28"/>
        </w:rPr>
        <w:t>д.и.н., академик Кожамжарова Д.П</w:t>
      </w:r>
      <w:r w:rsidRPr="00273E9C">
        <w:rPr>
          <w:rFonts w:ascii="Times New Roman" w:hAnsi="Times New Roman" w:cs="Times New Roman"/>
          <w:sz w:val="28"/>
          <w:szCs w:val="28"/>
          <w:lang w:val="kk-KZ"/>
        </w:rPr>
        <w:t>.</w:t>
      </w:r>
    </w:p>
    <w:p w:rsidR="00255F64" w:rsidRPr="00273E9C" w:rsidRDefault="00255F64" w:rsidP="00A6630D">
      <w:pPr>
        <w:ind w:right="1274"/>
        <w:jc w:val="right"/>
        <w:rPr>
          <w:rFonts w:ascii="Times New Roman" w:hAnsi="Times New Roman" w:cs="Times New Roman"/>
          <w:sz w:val="28"/>
          <w:szCs w:val="28"/>
        </w:rPr>
      </w:pPr>
      <w:r w:rsidRPr="00273E9C">
        <w:rPr>
          <w:rFonts w:ascii="Times New Roman" w:hAnsi="Times New Roman" w:cs="Times New Roman"/>
          <w:sz w:val="28"/>
          <w:szCs w:val="28"/>
        </w:rPr>
        <w:t>«___»__________202__ г.</w:t>
      </w:r>
    </w:p>
    <w:p w:rsidR="00255F64" w:rsidRDefault="00255F64" w:rsidP="00FA14DA">
      <w:pPr>
        <w:ind w:right="1134"/>
        <w:jc w:val="both"/>
        <w:rPr>
          <w:rFonts w:ascii="Times New Roman" w:hAnsi="Times New Roman" w:cs="Times New Roman"/>
          <w:b/>
          <w:sz w:val="24"/>
          <w:szCs w:val="24"/>
        </w:rPr>
      </w:pPr>
    </w:p>
    <w:p w:rsidR="00255F64" w:rsidRDefault="00255F64" w:rsidP="00255F64">
      <w:pPr>
        <w:pBdr>
          <w:bottom w:val="single" w:sz="12" w:space="1" w:color="auto"/>
        </w:pBd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ОБРАЗОВАТЕЛЬНАЯ ПРОГРАММА</w:t>
      </w:r>
    </w:p>
    <w:p w:rsidR="00255F64" w:rsidRDefault="00255F64" w:rsidP="00255F64">
      <w:pPr>
        <w:autoSpaceDE w:val="0"/>
        <w:autoSpaceDN w:val="0"/>
        <w:adjustRightInd w:val="0"/>
        <w:ind w:firstLine="426"/>
        <w:jc w:val="center"/>
        <w:rPr>
          <w:rFonts w:ascii="Times New Roman" w:hAnsi="Times New Roman" w:cs="Times New Roman"/>
          <w:color w:val="000000" w:themeColor="text1"/>
          <w:sz w:val="28"/>
          <w:szCs w:val="28"/>
        </w:rPr>
      </w:pPr>
    </w:p>
    <w:p w:rsidR="00255F64" w:rsidRDefault="00255F64" w:rsidP="00255F64">
      <w:pPr>
        <w:autoSpaceDE w:val="0"/>
        <w:autoSpaceDN w:val="0"/>
        <w:adjustRightInd w:val="0"/>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6В03220 – Журналистика</w:t>
      </w:r>
    </w:p>
    <w:tbl>
      <w:tblPr>
        <w:tblStyle w:val="a7"/>
        <w:tblpPr w:leftFromText="180" w:rightFromText="180" w:vertAnchor="text" w:horzAnchor="page" w:tblpX="790" w:tblpY="2"/>
        <w:tblOverlap w:val="never"/>
        <w:tblW w:w="10320" w:type="dxa"/>
        <w:tblLayout w:type="fixed"/>
        <w:tblLook w:val="04A0"/>
      </w:tblPr>
      <w:tblGrid>
        <w:gridCol w:w="3938"/>
        <w:gridCol w:w="6382"/>
      </w:tblGrid>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rPr>
                <w:rFonts w:ascii="Times New Roman" w:hAnsi="Times New Roman"/>
                <w:color w:val="000000" w:themeColor="text1"/>
                <w:sz w:val="28"/>
                <w:szCs w:val="24"/>
              </w:rPr>
            </w:pPr>
            <w:r>
              <w:rPr>
                <w:rFonts w:ascii="Times New Roman" w:hAnsi="Times New Roman"/>
                <w:color w:val="000000" w:themeColor="text1"/>
                <w:sz w:val="28"/>
                <w:szCs w:val="24"/>
              </w:rPr>
              <w:t>Регистрационный номер</w:t>
            </w:r>
          </w:p>
        </w:tc>
        <w:tc>
          <w:tcPr>
            <w:tcW w:w="6382" w:type="dxa"/>
            <w:tcBorders>
              <w:top w:val="single" w:sz="4" w:space="0" w:color="auto"/>
              <w:left w:val="single" w:sz="4" w:space="0" w:color="auto"/>
              <w:bottom w:val="single" w:sz="4" w:space="0" w:color="auto"/>
              <w:right w:val="single" w:sz="4" w:space="0" w:color="auto"/>
            </w:tcBorders>
          </w:tcPr>
          <w:p w:rsidR="00255F64" w:rsidRDefault="00E440D0" w:rsidP="00CB469C">
            <w:pPr>
              <w:jc w:val="both"/>
              <w:rPr>
                <w:rFonts w:ascii="Times New Roman" w:hAnsi="Times New Roman"/>
                <w:color w:val="000000" w:themeColor="text1"/>
                <w:sz w:val="28"/>
                <w:szCs w:val="24"/>
                <w:lang w:val="kk-KZ"/>
              </w:rPr>
            </w:pPr>
            <w:r>
              <w:rPr>
                <w:rFonts w:ascii="Times New Roman" w:hAnsi="Times New Roman" w:cs="Times New Roman"/>
                <w:color w:val="000000" w:themeColor="text1"/>
                <w:sz w:val="28"/>
                <w:szCs w:val="28"/>
                <w:lang w:val="en-US"/>
              </w:rPr>
              <w:t>6</w:t>
            </w:r>
            <w:r>
              <w:rPr>
                <w:rFonts w:ascii="Times New Roman" w:hAnsi="Times New Roman" w:cs="Times New Roman"/>
                <w:color w:val="000000" w:themeColor="text1"/>
                <w:sz w:val="28"/>
                <w:szCs w:val="28"/>
                <w:lang w:val="kk-KZ"/>
              </w:rPr>
              <w:t>В03200026</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rPr>
                <w:rFonts w:ascii="Times New Roman" w:hAnsi="Times New Roman"/>
                <w:color w:val="000000" w:themeColor="text1"/>
                <w:sz w:val="28"/>
                <w:szCs w:val="24"/>
              </w:rPr>
            </w:pPr>
            <w:r>
              <w:rPr>
                <w:rFonts w:ascii="Times New Roman" w:hAnsi="Times New Roman"/>
                <w:color w:val="000000" w:themeColor="text1"/>
                <w:sz w:val="28"/>
                <w:szCs w:val="24"/>
              </w:rPr>
              <w:t>Код и классификация области образования</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6В03 – Социальные науки, журналистика и информация</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rPr>
                <w:rFonts w:ascii="Times New Roman" w:hAnsi="Times New Roman"/>
                <w:color w:val="000000" w:themeColor="text1"/>
                <w:sz w:val="28"/>
                <w:szCs w:val="24"/>
              </w:rPr>
            </w:pPr>
            <w:r>
              <w:rPr>
                <w:rFonts w:ascii="Times New Roman" w:hAnsi="Times New Roman"/>
                <w:color w:val="000000" w:themeColor="text1"/>
                <w:sz w:val="28"/>
                <w:szCs w:val="24"/>
              </w:rPr>
              <w:t>Код и классификация направлений подготовки</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6В032 – Журналистика и информация</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Группа образовательных программ</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rPr>
            </w:pPr>
            <w:r>
              <w:rPr>
                <w:rFonts w:ascii="Times New Roman" w:hAnsi="Times New Roman"/>
                <w:color w:val="000000" w:themeColor="text1"/>
                <w:sz w:val="28"/>
                <w:szCs w:val="24"/>
                <w:lang w:val="kk-KZ"/>
              </w:rPr>
              <w:t>В042 – Журналистика и репортерское дело</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rPr>
            </w:pPr>
            <w:r>
              <w:rPr>
                <w:rFonts w:ascii="Times New Roman" w:hAnsi="Times New Roman"/>
                <w:color w:val="000000" w:themeColor="text1"/>
                <w:sz w:val="28"/>
                <w:szCs w:val="24"/>
              </w:rPr>
              <w:t>Вид ОП</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новая</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rPr>
            </w:pPr>
            <w:r>
              <w:rPr>
                <w:rFonts w:ascii="Times New Roman" w:hAnsi="Times New Roman"/>
                <w:bCs/>
                <w:color w:val="000000" w:themeColor="text1"/>
                <w:sz w:val="28"/>
                <w:szCs w:val="24"/>
              </w:rPr>
              <w:t>Уровень по МСКО</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6</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rPr>
            </w:pPr>
            <w:r>
              <w:rPr>
                <w:rFonts w:ascii="Times New Roman" w:hAnsi="Times New Roman"/>
                <w:bCs/>
                <w:color w:val="000000" w:themeColor="text1"/>
                <w:sz w:val="28"/>
                <w:szCs w:val="24"/>
              </w:rPr>
              <w:t>Уровень по НРК</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6</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rPr>
            </w:pPr>
            <w:r>
              <w:rPr>
                <w:rFonts w:ascii="Times New Roman" w:hAnsi="Times New Roman"/>
                <w:bCs/>
                <w:color w:val="000000" w:themeColor="text1"/>
                <w:sz w:val="28"/>
                <w:szCs w:val="24"/>
              </w:rPr>
              <w:t>Уровень по ОРК</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6</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rPr>
            </w:pPr>
            <w:r>
              <w:rPr>
                <w:rFonts w:ascii="Times New Roman" w:hAnsi="Times New Roman"/>
                <w:bCs/>
                <w:color w:val="000000" w:themeColor="text1"/>
                <w:sz w:val="28"/>
                <w:szCs w:val="24"/>
              </w:rPr>
              <w:t>Язык обучения</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rPr>
              <w:t>казахский, русский</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lang w:val="en-US"/>
              </w:rPr>
            </w:pPr>
            <w:r>
              <w:rPr>
                <w:rFonts w:ascii="Times New Roman" w:hAnsi="Times New Roman"/>
                <w:bCs/>
                <w:color w:val="000000" w:themeColor="text1"/>
                <w:sz w:val="28"/>
                <w:szCs w:val="24"/>
              </w:rPr>
              <w:t>Трудоемкость ОП</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rPr>
            </w:pPr>
            <w:r>
              <w:rPr>
                <w:rFonts w:ascii="Times New Roman" w:hAnsi="Times New Roman"/>
                <w:bCs/>
                <w:color w:val="000000" w:themeColor="text1"/>
                <w:sz w:val="28"/>
                <w:szCs w:val="24"/>
                <w:lang w:val="en-US"/>
              </w:rPr>
              <w:t>24</w:t>
            </w:r>
            <w:r>
              <w:rPr>
                <w:rFonts w:ascii="Times New Roman" w:hAnsi="Times New Roman"/>
                <w:bCs/>
                <w:color w:val="000000" w:themeColor="text1"/>
                <w:sz w:val="28"/>
                <w:szCs w:val="24"/>
                <w:lang w:val="kk-KZ"/>
              </w:rPr>
              <w:t>0</w:t>
            </w:r>
            <w:r>
              <w:rPr>
                <w:rFonts w:ascii="Times New Roman" w:hAnsi="Times New Roman"/>
                <w:bCs/>
                <w:color w:val="000000" w:themeColor="text1"/>
                <w:sz w:val="28"/>
                <w:szCs w:val="24"/>
              </w:rPr>
              <w:t xml:space="preserve"> кредитов</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rPr>
            </w:pPr>
            <w:r>
              <w:rPr>
                <w:rFonts w:ascii="Times New Roman" w:hAnsi="Times New Roman"/>
                <w:bCs/>
                <w:color w:val="000000" w:themeColor="text1"/>
                <w:sz w:val="28"/>
                <w:szCs w:val="24"/>
              </w:rPr>
              <w:t xml:space="preserve">Отличительные особенности ОП </w:t>
            </w:r>
          </w:p>
        </w:tc>
        <w:tc>
          <w:tcPr>
            <w:tcW w:w="6382" w:type="dxa"/>
            <w:tcBorders>
              <w:top w:val="single" w:sz="4" w:space="0" w:color="auto"/>
              <w:left w:val="single" w:sz="4" w:space="0" w:color="auto"/>
              <w:bottom w:val="single" w:sz="4" w:space="0" w:color="auto"/>
              <w:right w:val="single" w:sz="4" w:space="0" w:color="auto"/>
            </w:tcBorders>
          </w:tcPr>
          <w:p w:rsidR="00255F64" w:rsidRDefault="00255F64" w:rsidP="00CB469C">
            <w:pPr>
              <w:jc w:val="both"/>
              <w:rPr>
                <w:rFonts w:ascii="Times New Roman" w:hAnsi="Times New Roman"/>
                <w:color w:val="000000" w:themeColor="text1"/>
                <w:sz w:val="28"/>
                <w:szCs w:val="24"/>
                <w:lang w:val="kk-KZ"/>
              </w:rPr>
            </w:pP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rPr>
            </w:pPr>
            <w:r>
              <w:rPr>
                <w:rFonts w:ascii="Times New Roman" w:hAnsi="Times New Roman"/>
                <w:bCs/>
                <w:color w:val="000000" w:themeColor="text1"/>
                <w:sz w:val="28"/>
                <w:szCs w:val="24"/>
              </w:rPr>
              <w:t>ВУЗ-партнер (СОП)</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w:t>
            </w:r>
          </w:p>
        </w:tc>
      </w:tr>
      <w:tr w:rsidR="00255F64" w:rsidTr="00530B69">
        <w:tc>
          <w:tcPr>
            <w:tcW w:w="3938"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bCs/>
                <w:color w:val="000000" w:themeColor="text1"/>
                <w:sz w:val="28"/>
                <w:szCs w:val="24"/>
              </w:rPr>
            </w:pPr>
            <w:r>
              <w:rPr>
                <w:rFonts w:ascii="Times New Roman" w:hAnsi="Times New Roman"/>
                <w:bCs/>
                <w:color w:val="000000" w:themeColor="text1"/>
                <w:sz w:val="28"/>
                <w:szCs w:val="24"/>
              </w:rPr>
              <w:t>ВУЗ-партнер (ДДОП)</w:t>
            </w:r>
          </w:p>
        </w:tc>
        <w:tc>
          <w:tcPr>
            <w:tcW w:w="6382" w:type="dxa"/>
            <w:tcBorders>
              <w:top w:val="single" w:sz="4" w:space="0" w:color="auto"/>
              <w:left w:val="single" w:sz="4" w:space="0" w:color="auto"/>
              <w:bottom w:val="single" w:sz="4" w:space="0" w:color="auto"/>
              <w:right w:val="single" w:sz="4" w:space="0" w:color="auto"/>
            </w:tcBorders>
            <w:hideMark/>
          </w:tcPr>
          <w:p w:rsidR="00255F64" w:rsidRDefault="00255F64" w:rsidP="00CB469C">
            <w:pPr>
              <w:jc w:val="both"/>
              <w:rPr>
                <w:rFonts w:ascii="Times New Roman" w:hAnsi="Times New Roman"/>
                <w:color w:val="000000" w:themeColor="text1"/>
                <w:sz w:val="28"/>
                <w:szCs w:val="24"/>
                <w:lang w:val="kk-KZ"/>
              </w:rPr>
            </w:pPr>
            <w:r>
              <w:rPr>
                <w:rFonts w:ascii="Times New Roman" w:hAnsi="Times New Roman"/>
                <w:color w:val="000000" w:themeColor="text1"/>
                <w:sz w:val="28"/>
                <w:szCs w:val="24"/>
                <w:lang w:val="kk-KZ"/>
              </w:rPr>
              <w:t>-</w:t>
            </w:r>
          </w:p>
        </w:tc>
      </w:tr>
    </w:tbl>
    <w:p w:rsidR="00255F64" w:rsidRDefault="00255F64" w:rsidP="00255F64">
      <w:pPr>
        <w:ind w:left="1134" w:right="1134"/>
        <w:jc w:val="center"/>
        <w:rPr>
          <w:bCs/>
          <w:color w:val="000000" w:themeColor="text1"/>
          <w:sz w:val="28"/>
          <w:szCs w:val="28"/>
        </w:rPr>
      </w:pPr>
    </w:p>
    <w:p w:rsidR="00530B69" w:rsidRDefault="00530B69" w:rsidP="00255F64">
      <w:pPr>
        <w:ind w:left="1134" w:right="1134"/>
        <w:jc w:val="center"/>
        <w:rPr>
          <w:rFonts w:ascii="Times New Roman" w:hAnsi="Times New Roman" w:cs="Times New Roman"/>
          <w:bCs/>
          <w:sz w:val="28"/>
          <w:szCs w:val="28"/>
          <w:lang w:val="kk-KZ"/>
        </w:rPr>
      </w:pPr>
    </w:p>
    <w:p w:rsidR="00255F64" w:rsidRPr="00530B69" w:rsidRDefault="00255F64" w:rsidP="00255F64">
      <w:pPr>
        <w:ind w:left="1134" w:right="1134"/>
        <w:jc w:val="center"/>
        <w:rPr>
          <w:rFonts w:ascii="Times New Roman" w:hAnsi="Times New Roman" w:cs="Times New Roman"/>
          <w:bCs/>
          <w:sz w:val="28"/>
          <w:szCs w:val="28"/>
          <w:lang w:val="kk-KZ"/>
        </w:rPr>
      </w:pPr>
      <w:r w:rsidRPr="00530B69">
        <w:rPr>
          <w:rFonts w:ascii="Times New Roman" w:hAnsi="Times New Roman" w:cs="Times New Roman"/>
          <w:bCs/>
          <w:sz w:val="28"/>
          <w:szCs w:val="28"/>
          <w:lang w:val="kk-KZ"/>
        </w:rPr>
        <w:t>Ш</w:t>
      </w:r>
      <w:r w:rsidRPr="00530B69">
        <w:rPr>
          <w:rFonts w:ascii="Times New Roman" w:hAnsi="Times New Roman" w:cs="Times New Roman"/>
          <w:bCs/>
          <w:sz w:val="28"/>
          <w:szCs w:val="28"/>
        </w:rPr>
        <w:t>ы</w:t>
      </w:r>
      <w:r w:rsidRPr="00530B69">
        <w:rPr>
          <w:rFonts w:ascii="Times New Roman" w:hAnsi="Times New Roman" w:cs="Times New Roman"/>
          <w:bCs/>
          <w:sz w:val="28"/>
          <w:szCs w:val="28"/>
          <w:lang w:val="kk-KZ"/>
        </w:rPr>
        <w:t>мкент,</w:t>
      </w:r>
      <w:r w:rsidR="00F35EDC">
        <w:rPr>
          <w:rFonts w:ascii="Times New Roman" w:hAnsi="Times New Roman" w:cs="Times New Roman"/>
          <w:bCs/>
          <w:sz w:val="28"/>
          <w:szCs w:val="28"/>
        </w:rPr>
        <w:t xml:space="preserve"> 202</w:t>
      </w:r>
      <w:r w:rsidR="00F35EDC">
        <w:rPr>
          <w:rFonts w:ascii="Times New Roman" w:hAnsi="Times New Roman" w:cs="Times New Roman"/>
          <w:bCs/>
          <w:sz w:val="28"/>
          <w:szCs w:val="28"/>
          <w:lang w:val="kk-KZ"/>
        </w:rPr>
        <w:t>3</w:t>
      </w:r>
      <w:r w:rsidRPr="00530B69">
        <w:rPr>
          <w:rFonts w:ascii="Times New Roman" w:hAnsi="Times New Roman" w:cs="Times New Roman"/>
          <w:bCs/>
          <w:sz w:val="28"/>
          <w:szCs w:val="28"/>
        </w:rPr>
        <w:t xml:space="preserve"> </w:t>
      </w:r>
      <w:r w:rsidRPr="00530B69">
        <w:rPr>
          <w:rFonts w:ascii="Times New Roman" w:hAnsi="Times New Roman" w:cs="Times New Roman"/>
          <w:bCs/>
          <w:sz w:val="28"/>
          <w:szCs w:val="28"/>
          <w:lang w:val="kk-KZ"/>
        </w:rPr>
        <w:t>г.</w:t>
      </w:r>
    </w:p>
    <w:p w:rsidR="00576CD7" w:rsidRPr="00D84162" w:rsidRDefault="00576CD7" w:rsidP="00576CD7">
      <w:pPr>
        <w:pBdr>
          <w:top w:val="nil"/>
          <w:left w:val="nil"/>
          <w:bottom w:val="nil"/>
          <w:right w:val="nil"/>
          <w:between w:val="nil"/>
        </w:pBdr>
        <w:shd w:val="clear" w:color="auto" w:fill="FFFFFF"/>
        <w:rPr>
          <w:rFonts w:ascii="Times New Roman" w:hAnsi="Times New Roman"/>
          <w:sz w:val="24"/>
          <w:szCs w:val="24"/>
        </w:rPr>
      </w:pPr>
      <w:r w:rsidRPr="00D84162">
        <w:rPr>
          <w:rFonts w:ascii="Times New Roman" w:hAnsi="Times New Roman"/>
          <w:sz w:val="24"/>
          <w:szCs w:val="24"/>
        </w:rPr>
        <w:lastRenderedPageBreak/>
        <w:t>Разработчики:</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819"/>
        <w:gridCol w:w="2092"/>
      </w:tblGrid>
      <w:tr w:rsidR="00576CD7" w:rsidRPr="009024AB" w:rsidTr="00F35EDC">
        <w:tc>
          <w:tcPr>
            <w:tcW w:w="2836" w:type="dxa"/>
          </w:tcPr>
          <w:p w:rsidR="00576CD7" w:rsidRPr="00C57799" w:rsidRDefault="00576CD7" w:rsidP="00CB469C">
            <w:pPr>
              <w:pStyle w:val="Default"/>
              <w:jc w:val="center"/>
              <w:rPr>
                <w:rFonts w:ascii="Times New Roman" w:hAnsi="Times New Roman" w:cs="Times New Roman"/>
                <w:color w:val="auto"/>
                <w:lang w:val="ru-RU"/>
              </w:rPr>
            </w:pPr>
            <w:r w:rsidRPr="00C57799">
              <w:rPr>
                <w:rFonts w:ascii="Times New Roman" w:hAnsi="Times New Roman" w:cs="Times New Roman"/>
                <w:color w:val="auto"/>
                <w:lang w:val="ru-RU"/>
              </w:rPr>
              <w:t>Ф.И.О.</w:t>
            </w:r>
          </w:p>
        </w:tc>
        <w:tc>
          <w:tcPr>
            <w:tcW w:w="4819" w:type="dxa"/>
          </w:tcPr>
          <w:p w:rsidR="00576CD7" w:rsidRPr="00C57799" w:rsidRDefault="00576CD7" w:rsidP="00CB469C">
            <w:pPr>
              <w:pStyle w:val="Default"/>
              <w:jc w:val="center"/>
              <w:rPr>
                <w:rFonts w:ascii="Times New Roman" w:hAnsi="Times New Roman" w:cs="Times New Roman"/>
                <w:color w:val="auto"/>
                <w:lang w:val="ru-RU"/>
              </w:rPr>
            </w:pPr>
            <w:r w:rsidRPr="00C57799">
              <w:rPr>
                <w:rFonts w:ascii="Times New Roman" w:hAnsi="Times New Roman" w:cs="Times New Roman"/>
                <w:color w:val="auto"/>
                <w:lang w:val="ru-RU"/>
              </w:rPr>
              <w:t>Должность</w:t>
            </w:r>
          </w:p>
        </w:tc>
        <w:tc>
          <w:tcPr>
            <w:tcW w:w="2092" w:type="dxa"/>
          </w:tcPr>
          <w:p w:rsidR="00576CD7" w:rsidRPr="00C57799" w:rsidRDefault="00576CD7" w:rsidP="00CB469C">
            <w:pPr>
              <w:pStyle w:val="Default"/>
              <w:jc w:val="center"/>
              <w:rPr>
                <w:rFonts w:ascii="Times New Roman" w:hAnsi="Times New Roman" w:cs="Times New Roman"/>
                <w:color w:val="auto"/>
                <w:lang w:val="ru-RU"/>
              </w:rPr>
            </w:pPr>
            <w:r w:rsidRPr="00C57799">
              <w:rPr>
                <w:rFonts w:ascii="Times New Roman" w:hAnsi="Times New Roman" w:cs="Times New Roman"/>
                <w:color w:val="auto"/>
                <w:lang w:val="ru-RU"/>
              </w:rPr>
              <w:t>Подпись</w:t>
            </w:r>
          </w:p>
        </w:tc>
      </w:tr>
      <w:tr w:rsidR="00146C29" w:rsidRPr="009024AB" w:rsidTr="00F35EDC">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ru-RU" w:eastAsia="ru-RU"/>
              </w:rPr>
              <w:t>Турабаева Лаззат Калыкуловна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к.ф.н., доцент</w:t>
            </w:r>
          </w:p>
        </w:tc>
        <w:tc>
          <w:tcPr>
            <w:tcW w:w="2092" w:type="dxa"/>
          </w:tcPr>
          <w:p w:rsidR="00146C29" w:rsidRPr="00C57799" w:rsidRDefault="00146C29" w:rsidP="00146C29">
            <w:pPr>
              <w:pStyle w:val="Default"/>
              <w:rPr>
                <w:rFonts w:ascii="Times New Roman" w:hAnsi="Times New Roman" w:cs="Times New Roman"/>
                <w:color w:val="auto"/>
                <w:highlight w:val="yellow"/>
              </w:rPr>
            </w:pPr>
          </w:p>
        </w:tc>
      </w:tr>
      <w:tr w:rsidR="00146C29" w:rsidRPr="009024AB" w:rsidTr="00F35EDC">
        <w:trPr>
          <w:trHeight w:val="441"/>
        </w:trPr>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ru-RU" w:eastAsia="ru-RU"/>
              </w:rPr>
              <w:t>Абдукаримова Гулжан Айдаровна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к.ф.н., доцент</w:t>
            </w:r>
          </w:p>
        </w:tc>
        <w:tc>
          <w:tcPr>
            <w:tcW w:w="2092" w:type="dxa"/>
          </w:tcPr>
          <w:p w:rsidR="00146C29" w:rsidRPr="00C57799" w:rsidRDefault="00146C29" w:rsidP="00146C29">
            <w:pPr>
              <w:pStyle w:val="Default"/>
              <w:rPr>
                <w:rFonts w:ascii="Times New Roman" w:hAnsi="Times New Roman" w:cs="Times New Roman"/>
                <w:color w:val="auto"/>
              </w:rPr>
            </w:pPr>
          </w:p>
        </w:tc>
      </w:tr>
      <w:tr w:rsidR="00146C29" w:rsidRPr="009024AB" w:rsidTr="00F35EDC">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ru-RU" w:eastAsia="ru-RU"/>
              </w:rPr>
              <w:t>Утегенова Гулзира Жаксылыковна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к.ф.н., доцент</w:t>
            </w:r>
          </w:p>
        </w:tc>
        <w:tc>
          <w:tcPr>
            <w:tcW w:w="2092" w:type="dxa"/>
          </w:tcPr>
          <w:p w:rsidR="00146C29" w:rsidRPr="00C57799" w:rsidRDefault="00146C29" w:rsidP="00146C29">
            <w:pPr>
              <w:pStyle w:val="Default"/>
              <w:rPr>
                <w:rFonts w:ascii="Times New Roman" w:hAnsi="Times New Roman" w:cs="Times New Roman"/>
                <w:color w:val="auto"/>
              </w:rPr>
            </w:pPr>
          </w:p>
        </w:tc>
      </w:tr>
      <w:tr w:rsidR="00146C29" w:rsidRPr="009024AB" w:rsidTr="00F35EDC">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kk-KZ" w:eastAsia="ru-RU"/>
              </w:rPr>
              <w:t>Танабаева  Гулзира Умиртаевна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 xml:space="preserve">к.ф.н., доцент </w:t>
            </w:r>
          </w:p>
        </w:tc>
        <w:tc>
          <w:tcPr>
            <w:tcW w:w="2092" w:type="dxa"/>
          </w:tcPr>
          <w:p w:rsidR="00146C29" w:rsidRPr="00C57799" w:rsidRDefault="00146C29" w:rsidP="00146C29">
            <w:pPr>
              <w:pStyle w:val="Default"/>
              <w:rPr>
                <w:rFonts w:ascii="Times New Roman" w:hAnsi="Times New Roman" w:cs="Times New Roman"/>
                <w:color w:val="auto"/>
                <w:lang w:val="ru-RU"/>
              </w:rPr>
            </w:pPr>
          </w:p>
        </w:tc>
      </w:tr>
      <w:tr w:rsidR="00B435C4" w:rsidRPr="009024AB" w:rsidTr="00F35EDC">
        <w:tc>
          <w:tcPr>
            <w:tcW w:w="2836" w:type="dxa"/>
          </w:tcPr>
          <w:p w:rsidR="00B435C4" w:rsidRPr="00146C29" w:rsidRDefault="00B435C4" w:rsidP="00146C29">
            <w:pPr>
              <w:pStyle w:val="Default"/>
              <w:tabs>
                <w:tab w:val="left" w:pos="5245"/>
              </w:tabs>
              <w:spacing w:line="276" w:lineRule="auto"/>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Шойбекова Акбота Абаевна</w:t>
            </w:r>
          </w:p>
        </w:tc>
        <w:tc>
          <w:tcPr>
            <w:tcW w:w="4819" w:type="dxa"/>
          </w:tcPr>
          <w:p w:rsidR="00B435C4" w:rsidRDefault="00B435C4"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к.ф.н., доцент</w:t>
            </w:r>
          </w:p>
        </w:tc>
        <w:tc>
          <w:tcPr>
            <w:tcW w:w="2092" w:type="dxa"/>
          </w:tcPr>
          <w:p w:rsidR="00B435C4" w:rsidRPr="00C57799" w:rsidRDefault="00B435C4" w:rsidP="00146C29">
            <w:pPr>
              <w:pStyle w:val="Default"/>
              <w:rPr>
                <w:rFonts w:ascii="Times New Roman" w:hAnsi="Times New Roman" w:cs="Times New Roman"/>
                <w:color w:val="auto"/>
                <w:lang w:val="ru-RU"/>
              </w:rPr>
            </w:pPr>
          </w:p>
        </w:tc>
      </w:tr>
      <w:tr w:rsidR="00146C29" w:rsidRPr="009024AB" w:rsidTr="00F35EDC">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ru-RU" w:eastAsia="ru-RU"/>
              </w:rPr>
              <w:t>Сариева Толкын Куанышовна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en-US" w:eastAsia="ru-RU"/>
              </w:rPr>
            </w:pPr>
            <w:r>
              <w:rPr>
                <w:rFonts w:ascii="Times New Roman" w:hAnsi="Times New Roman" w:cs="Times New Roman"/>
                <w:color w:val="000000" w:themeColor="text1"/>
                <w:lang w:val="ru-RU" w:eastAsia="ru-RU"/>
              </w:rPr>
              <w:t>старший преподаватель</w:t>
            </w:r>
          </w:p>
        </w:tc>
        <w:tc>
          <w:tcPr>
            <w:tcW w:w="2092" w:type="dxa"/>
          </w:tcPr>
          <w:p w:rsidR="00146C29" w:rsidRPr="00C57799" w:rsidRDefault="00146C29" w:rsidP="00146C29">
            <w:pPr>
              <w:pStyle w:val="Default"/>
              <w:rPr>
                <w:rFonts w:ascii="Times New Roman" w:hAnsi="Times New Roman" w:cs="Times New Roman"/>
                <w:color w:val="auto"/>
                <w:lang w:val="ru-RU"/>
              </w:rPr>
            </w:pPr>
          </w:p>
        </w:tc>
      </w:tr>
      <w:tr w:rsidR="00146C29" w:rsidRPr="009024AB" w:rsidTr="00F35EDC">
        <w:trPr>
          <w:trHeight w:val="869"/>
        </w:trPr>
        <w:tc>
          <w:tcPr>
            <w:tcW w:w="2836" w:type="dxa"/>
          </w:tcPr>
          <w:p w:rsidR="00146C29" w:rsidRPr="00146C29" w:rsidRDefault="00146C29" w:rsidP="00146C29">
            <w:pPr>
              <w:pStyle w:val="2"/>
              <w:spacing w:before="0"/>
              <w:rPr>
                <w:b w:val="0"/>
                <w:sz w:val="24"/>
                <w:szCs w:val="24"/>
                <w:lang w:val="kk-KZ"/>
              </w:rPr>
            </w:pPr>
            <w:r w:rsidRPr="00146C29">
              <w:rPr>
                <w:rFonts w:ascii="Times New Roman" w:hAnsi="Times New Roman" w:cs="Times New Roman"/>
                <w:b w:val="0"/>
                <w:color w:val="000000" w:themeColor="text1"/>
                <w:sz w:val="24"/>
                <w:szCs w:val="24"/>
                <w:lang w:val="kk-KZ"/>
              </w:rPr>
              <w:t>Байменова Сауле Сулейменовна</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старший преподаватель</w:t>
            </w:r>
          </w:p>
        </w:tc>
        <w:tc>
          <w:tcPr>
            <w:tcW w:w="2092" w:type="dxa"/>
          </w:tcPr>
          <w:p w:rsidR="00146C29" w:rsidRPr="00C57799" w:rsidRDefault="00146C29" w:rsidP="00146C29">
            <w:pPr>
              <w:pStyle w:val="Default"/>
              <w:rPr>
                <w:rFonts w:ascii="Times New Roman" w:hAnsi="Times New Roman" w:cs="Times New Roman"/>
                <w:color w:val="auto"/>
                <w:lang w:val="ru-RU"/>
              </w:rPr>
            </w:pPr>
          </w:p>
        </w:tc>
      </w:tr>
      <w:tr w:rsidR="00146C29" w:rsidRPr="009024AB" w:rsidTr="00F35EDC">
        <w:tc>
          <w:tcPr>
            <w:tcW w:w="2836" w:type="dxa"/>
          </w:tcPr>
          <w:p w:rsidR="00146C29" w:rsidRP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sidRPr="00146C29">
              <w:rPr>
                <w:rFonts w:ascii="Times New Roman" w:hAnsi="Times New Roman" w:cs="Times New Roman"/>
                <w:color w:val="000000" w:themeColor="text1"/>
                <w:lang w:val="kk-KZ" w:eastAsia="ru-RU"/>
              </w:rPr>
              <w:t>Кыдыр Уали</w:t>
            </w:r>
          </w:p>
        </w:tc>
        <w:tc>
          <w:tcPr>
            <w:tcW w:w="4819" w:type="dxa"/>
          </w:tcPr>
          <w:p w:rsidR="00146C29" w:rsidRDefault="00146C2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Директор телеканала «Оңтүстік»</w:t>
            </w:r>
          </w:p>
        </w:tc>
        <w:tc>
          <w:tcPr>
            <w:tcW w:w="2092" w:type="dxa"/>
          </w:tcPr>
          <w:p w:rsidR="00146C29" w:rsidRPr="00C57799" w:rsidRDefault="00146C29" w:rsidP="00146C29">
            <w:pPr>
              <w:pStyle w:val="Default"/>
              <w:rPr>
                <w:rFonts w:ascii="Times New Roman" w:hAnsi="Times New Roman" w:cs="Times New Roman"/>
                <w:color w:val="auto"/>
                <w:lang w:val="ru-RU"/>
              </w:rPr>
            </w:pPr>
          </w:p>
        </w:tc>
      </w:tr>
      <w:tr w:rsidR="00670A34" w:rsidRPr="009024AB" w:rsidTr="00F35EDC">
        <w:tc>
          <w:tcPr>
            <w:tcW w:w="2836" w:type="dxa"/>
          </w:tcPr>
          <w:p w:rsidR="00670A34" w:rsidRPr="00146C29" w:rsidRDefault="00670A34" w:rsidP="00146C29">
            <w:pPr>
              <w:pStyle w:val="Default"/>
              <w:tabs>
                <w:tab w:val="left" w:pos="5245"/>
              </w:tabs>
              <w:spacing w:line="276" w:lineRule="auto"/>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 xml:space="preserve">Тайжан Бактияр </w:t>
            </w:r>
          </w:p>
        </w:tc>
        <w:tc>
          <w:tcPr>
            <w:tcW w:w="4819" w:type="dxa"/>
          </w:tcPr>
          <w:p w:rsidR="00670A34" w:rsidRDefault="003D4550"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Главный редактор газет</w:t>
            </w:r>
            <w:r w:rsidR="001C3448">
              <w:rPr>
                <w:rFonts w:ascii="Times New Roman" w:hAnsi="Times New Roman" w:cs="Times New Roman"/>
                <w:color w:val="000000" w:themeColor="text1"/>
                <w:lang w:val="ru-RU" w:eastAsia="ru-RU"/>
              </w:rPr>
              <w:t>ы</w:t>
            </w:r>
            <w:r>
              <w:rPr>
                <w:rFonts w:ascii="Times New Roman" w:hAnsi="Times New Roman" w:cs="Times New Roman"/>
                <w:color w:val="000000" w:themeColor="text1"/>
                <w:lang w:val="ru-RU" w:eastAsia="ru-RU"/>
              </w:rPr>
              <w:t xml:space="preserve"> «Шымкент келбеті</w:t>
            </w:r>
            <w:r w:rsidR="001C3448">
              <w:rPr>
                <w:rFonts w:ascii="Times New Roman" w:hAnsi="Times New Roman" w:cs="Times New Roman"/>
                <w:color w:val="000000" w:themeColor="text1"/>
                <w:lang w:val="ru-RU" w:eastAsia="ru-RU"/>
              </w:rPr>
              <w:t xml:space="preserve"> - </w:t>
            </w:r>
            <w:r>
              <w:rPr>
                <w:rFonts w:ascii="Times New Roman" w:hAnsi="Times New Roman" w:cs="Times New Roman"/>
                <w:color w:val="000000" w:themeColor="text1"/>
                <w:lang w:val="ru-RU" w:eastAsia="ru-RU"/>
              </w:rPr>
              <w:t>Панорама Шым</w:t>
            </w:r>
            <w:r w:rsidR="00101389">
              <w:rPr>
                <w:rFonts w:ascii="Times New Roman" w:hAnsi="Times New Roman" w:cs="Times New Roman"/>
                <w:color w:val="000000" w:themeColor="text1"/>
                <w:lang w:val="kk-KZ" w:eastAsia="ru-RU"/>
              </w:rPr>
              <w:t>к</w:t>
            </w:r>
            <w:r>
              <w:rPr>
                <w:rFonts w:ascii="Times New Roman" w:hAnsi="Times New Roman" w:cs="Times New Roman"/>
                <w:color w:val="000000" w:themeColor="text1"/>
                <w:lang w:val="ru-RU" w:eastAsia="ru-RU"/>
              </w:rPr>
              <w:t>ента»</w:t>
            </w:r>
          </w:p>
        </w:tc>
        <w:tc>
          <w:tcPr>
            <w:tcW w:w="2092" w:type="dxa"/>
          </w:tcPr>
          <w:p w:rsidR="00670A34" w:rsidRPr="00C57799" w:rsidRDefault="00670A34" w:rsidP="00146C29">
            <w:pPr>
              <w:pStyle w:val="Default"/>
              <w:rPr>
                <w:rFonts w:ascii="Times New Roman" w:hAnsi="Times New Roman" w:cs="Times New Roman"/>
                <w:color w:val="auto"/>
                <w:lang w:val="ru-RU"/>
              </w:rPr>
            </w:pPr>
          </w:p>
        </w:tc>
      </w:tr>
      <w:tr w:rsidR="001C3448" w:rsidRPr="009024AB" w:rsidTr="00F35EDC">
        <w:tc>
          <w:tcPr>
            <w:tcW w:w="2836" w:type="dxa"/>
          </w:tcPr>
          <w:p w:rsidR="001C3448" w:rsidRPr="001C3448" w:rsidRDefault="001C3448"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Кенжегулов Нурлан Кулбекович</w:t>
            </w:r>
          </w:p>
        </w:tc>
        <w:tc>
          <w:tcPr>
            <w:tcW w:w="4819" w:type="dxa"/>
          </w:tcPr>
          <w:p w:rsidR="00564815" w:rsidRDefault="00806388"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З</w:t>
            </w:r>
            <w:r w:rsidR="00564815">
              <w:rPr>
                <w:rFonts w:ascii="Times New Roman" w:hAnsi="Times New Roman" w:cs="Times New Roman"/>
                <w:color w:val="000000" w:themeColor="text1"/>
                <w:lang w:val="ru-RU" w:eastAsia="ru-RU"/>
              </w:rPr>
              <w:t xml:space="preserve">аместитель </w:t>
            </w:r>
            <w:r>
              <w:rPr>
                <w:rFonts w:ascii="Times New Roman" w:hAnsi="Times New Roman" w:cs="Times New Roman"/>
                <w:color w:val="000000" w:themeColor="text1"/>
                <w:lang w:val="ru-RU" w:eastAsia="ru-RU"/>
              </w:rPr>
              <w:t>директора-</w:t>
            </w:r>
            <w:r w:rsidR="00564815">
              <w:rPr>
                <w:rFonts w:ascii="Times New Roman" w:hAnsi="Times New Roman" w:cs="Times New Roman"/>
                <w:color w:val="000000" w:themeColor="text1"/>
                <w:lang w:val="ru-RU" w:eastAsia="ru-RU"/>
              </w:rPr>
              <w:t xml:space="preserve">главного редактора </w:t>
            </w:r>
          </w:p>
          <w:p w:rsidR="001C3448" w:rsidRDefault="00BC2296"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 xml:space="preserve">газеты </w:t>
            </w:r>
            <w:r w:rsidR="00564815">
              <w:rPr>
                <w:rFonts w:ascii="Times New Roman" w:hAnsi="Times New Roman" w:cs="Times New Roman"/>
                <w:color w:val="000000" w:themeColor="text1"/>
                <w:lang w:val="ru-RU" w:eastAsia="ru-RU"/>
              </w:rPr>
              <w:t>«</w:t>
            </w:r>
            <w:r w:rsidR="00806388">
              <w:rPr>
                <w:rFonts w:ascii="Times New Roman" w:hAnsi="Times New Roman" w:cs="Times New Roman"/>
                <w:color w:val="000000" w:themeColor="text1"/>
                <w:lang w:val="ru-RU" w:eastAsia="ru-RU"/>
              </w:rPr>
              <w:t>Оңтүстік Қазақстан</w:t>
            </w:r>
            <w:r w:rsidR="00564815">
              <w:rPr>
                <w:rFonts w:ascii="Times New Roman" w:hAnsi="Times New Roman" w:cs="Times New Roman"/>
                <w:color w:val="000000" w:themeColor="text1"/>
                <w:lang w:val="ru-RU" w:eastAsia="ru-RU"/>
              </w:rPr>
              <w:t>»</w:t>
            </w:r>
          </w:p>
        </w:tc>
        <w:tc>
          <w:tcPr>
            <w:tcW w:w="2092" w:type="dxa"/>
          </w:tcPr>
          <w:p w:rsidR="001C3448" w:rsidRPr="00C57799" w:rsidRDefault="001C3448" w:rsidP="00146C29">
            <w:pPr>
              <w:pStyle w:val="Default"/>
              <w:rPr>
                <w:rFonts w:ascii="Times New Roman" w:hAnsi="Times New Roman" w:cs="Times New Roman"/>
                <w:color w:val="auto"/>
                <w:lang w:val="ru-RU"/>
              </w:rPr>
            </w:pPr>
          </w:p>
        </w:tc>
      </w:tr>
      <w:tr w:rsidR="003E2344" w:rsidRPr="009024AB" w:rsidTr="00F35EDC">
        <w:tc>
          <w:tcPr>
            <w:tcW w:w="2836" w:type="dxa"/>
          </w:tcPr>
          <w:p w:rsidR="003E2344" w:rsidRDefault="00A82E59"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Нурышев Жанибек Бекзатович</w:t>
            </w:r>
          </w:p>
        </w:tc>
        <w:tc>
          <w:tcPr>
            <w:tcW w:w="4819" w:type="dxa"/>
          </w:tcPr>
          <w:p w:rsidR="003E2344" w:rsidRDefault="003E2344" w:rsidP="00A82E5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Главный редактор газеты «</w:t>
            </w:r>
            <w:r w:rsidR="00A82E59">
              <w:rPr>
                <w:rFonts w:ascii="Times New Roman" w:hAnsi="Times New Roman" w:cs="Times New Roman"/>
                <w:color w:val="000000" w:themeColor="text1"/>
                <w:lang w:val="ru-RU" w:eastAsia="ru-RU"/>
              </w:rPr>
              <w:t>Оңтүстік-Рабат</w:t>
            </w:r>
            <w:r>
              <w:rPr>
                <w:rFonts w:ascii="Times New Roman" w:hAnsi="Times New Roman" w:cs="Times New Roman"/>
                <w:color w:val="000000" w:themeColor="text1"/>
                <w:lang w:val="ru-RU" w:eastAsia="ru-RU"/>
              </w:rPr>
              <w:t>»</w:t>
            </w:r>
          </w:p>
        </w:tc>
        <w:tc>
          <w:tcPr>
            <w:tcW w:w="2092" w:type="dxa"/>
          </w:tcPr>
          <w:p w:rsidR="003E2344" w:rsidRPr="00C57799" w:rsidRDefault="003E2344" w:rsidP="00146C29">
            <w:pPr>
              <w:pStyle w:val="Default"/>
              <w:rPr>
                <w:rFonts w:ascii="Times New Roman" w:hAnsi="Times New Roman" w:cs="Times New Roman"/>
                <w:color w:val="auto"/>
                <w:lang w:val="ru-RU"/>
              </w:rPr>
            </w:pPr>
          </w:p>
        </w:tc>
      </w:tr>
      <w:tr w:rsidR="00CB469C" w:rsidRPr="009024AB" w:rsidTr="00F35EDC">
        <w:tc>
          <w:tcPr>
            <w:tcW w:w="2836" w:type="dxa"/>
          </w:tcPr>
          <w:p w:rsidR="00CB469C" w:rsidRDefault="00E50C37" w:rsidP="00146C29">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Беркинбаев Еди</w:t>
            </w:r>
            <w:r w:rsidR="0013218F">
              <w:rPr>
                <w:rFonts w:ascii="Times New Roman" w:hAnsi="Times New Roman" w:cs="Times New Roman"/>
                <w:color w:val="000000" w:themeColor="text1"/>
                <w:lang w:val="ru-RU" w:eastAsia="ru-RU"/>
              </w:rPr>
              <w:t>л</w:t>
            </w:r>
            <w:r>
              <w:rPr>
                <w:rFonts w:ascii="Times New Roman" w:hAnsi="Times New Roman" w:cs="Times New Roman"/>
                <w:color w:val="000000" w:themeColor="text1"/>
                <w:lang w:val="ru-RU" w:eastAsia="ru-RU"/>
              </w:rPr>
              <w:t>ь</w:t>
            </w:r>
            <w:r w:rsidR="0013218F">
              <w:rPr>
                <w:rFonts w:ascii="Times New Roman" w:hAnsi="Times New Roman" w:cs="Times New Roman"/>
                <w:color w:val="000000" w:themeColor="text1"/>
                <w:lang w:val="ru-RU" w:eastAsia="ru-RU"/>
              </w:rPr>
              <w:t xml:space="preserve">бай </w:t>
            </w:r>
            <w:r>
              <w:rPr>
                <w:rFonts w:ascii="Times New Roman" w:hAnsi="Times New Roman" w:cs="Times New Roman"/>
                <w:color w:val="000000" w:themeColor="text1"/>
                <w:lang w:val="ru-RU" w:eastAsia="ru-RU"/>
              </w:rPr>
              <w:t>Туймебаевич</w:t>
            </w:r>
          </w:p>
        </w:tc>
        <w:tc>
          <w:tcPr>
            <w:tcW w:w="4819" w:type="dxa"/>
          </w:tcPr>
          <w:p w:rsidR="00CB469C" w:rsidRPr="00E50C37" w:rsidRDefault="00E50C37" w:rsidP="00E50C37">
            <w:pPr>
              <w:pStyle w:val="Default"/>
              <w:tabs>
                <w:tab w:val="left" w:pos="5245"/>
              </w:tabs>
              <w:spacing w:line="276" w:lineRule="auto"/>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 xml:space="preserve">Редактор телеканала </w:t>
            </w:r>
            <w:r w:rsidR="0013218F">
              <w:rPr>
                <w:rFonts w:ascii="Times New Roman" w:hAnsi="Times New Roman" w:cs="Times New Roman"/>
                <w:color w:val="000000" w:themeColor="text1"/>
                <w:lang w:val="kk-KZ" w:eastAsia="ru-RU"/>
              </w:rPr>
              <w:t>«</w:t>
            </w:r>
            <w:r>
              <w:rPr>
                <w:rFonts w:ascii="Times New Roman" w:hAnsi="Times New Roman" w:cs="Times New Roman"/>
                <w:color w:val="000000" w:themeColor="text1"/>
                <w:lang w:val="en-US" w:eastAsia="ru-RU"/>
              </w:rPr>
              <w:t>H</w:t>
            </w:r>
            <w:r>
              <w:rPr>
                <w:rFonts w:ascii="Times New Roman" w:hAnsi="Times New Roman" w:cs="Times New Roman"/>
                <w:color w:val="000000" w:themeColor="text1"/>
                <w:lang w:val="kk-KZ" w:eastAsia="ru-RU"/>
              </w:rPr>
              <w:t>А</w:t>
            </w:r>
            <w:r>
              <w:rPr>
                <w:rFonts w:ascii="Times New Roman" w:hAnsi="Times New Roman" w:cs="Times New Roman"/>
                <w:color w:val="000000" w:themeColor="text1"/>
                <w:lang w:val="en-US" w:eastAsia="ru-RU"/>
              </w:rPr>
              <w:t>N-</w:t>
            </w:r>
            <w:r w:rsidR="0013218F">
              <w:rPr>
                <w:rFonts w:ascii="Times New Roman" w:hAnsi="Times New Roman" w:cs="Times New Roman"/>
                <w:color w:val="000000" w:themeColor="text1"/>
                <w:lang w:val="en-US" w:eastAsia="ru-RU"/>
              </w:rPr>
              <w:t>TV</w:t>
            </w:r>
            <w:r w:rsidR="0013218F">
              <w:rPr>
                <w:rFonts w:ascii="Times New Roman" w:hAnsi="Times New Roman" w:cs="Times New Roman"/>
                <w:color w:val="000000" w:themeColor="text1"/>
                <w:lang w:val="kk-KZ" w:eastAsia="ru-RU"/>
              </w:rPr>
              <w:t xml:space="preserve">» </w:t>
            </w:r>
          </w:p>
        </w:tc>
        <w:tc>
          <w:tcPr>
            <w:tcW w:w="2092" w:type="dxa"/>
          </w:tcPr>
          <w:p w:rsidR="00CB469C" w:rsidRPr="00C57799" w:rsidRDefault="00CB469C" w:rsidP="00146C29">
            <w:pPr>
              <w:pStyle w:val="Default"/>
              <w:rPr>
                <w:rFonts w:ascii="Times New Roman" w:hAnsi="Times New Roman" w:cs="Times New Roman"/>
                <w:color w:val="auto"/>
                <w:lang w:val="ru-RU"/>
              </w:rPr>
            </w:pPr>
          </w:p>
        </w:tc>
      </w:tr>
    </w:tbl>
    <w:p w:rsidR="00F35EDC" w:rsidRDefault="00F35EDC" w:rsidP="00F35EDC">
      <w:pPr>
        <w:autoSpaceDE w:val="0"/>
        <w:autoSpaceDN w:val="0"/>
        <w:adjustRightInd w:val="0"/>
        <w:ind w:firstLine="567"/>
        <w:jc w:val="both"/>
        <w:rPr>
          <w:rFonts w:ascii="Times New Roman" w:hAnsi="Times New Roman"/>
          <w:sz w:val="24"/>
          <w:szCs w:val="24"/>
          <w:lang w:val="kk-KZ"/>
        </w:rPr>
      </w:pPr>
    </w:p>
    <w:p w:rsidR="00F35EDC" w:rsidRDefault="00F35EDC" w:rsidP="00F35EDC">
      <w:pPr>
        <w:autoSpaceDE w:val="0"/>
        <w:autoSpaceDN w:val="0"/>
        <w:adjustRightInd w:val="0"/>
        <w:ind w:firstLine="567"/>
        <w:jc w:val="both"/>
        <w:rPr>
          <w:rFonts w:ascii="Times New Roman" w:hAnsi="Times New Roman" w:cs="Times New Roman"/>
          <w:color w:val="000000" w:themeColor="text1"/>
          <w:sz w:val="24"/>
          <w:szCs w:val="24"/>
        </w:rPr>
      </w:pPr>
      <w:r w:rsidRPr="00C43645">
        <w:rPr>
          <w:rFonts w:ascii="Times New Roman" w:hAnsi="Times New Roman"/>
          <w:sz w:val="24"/>
          <w:szCs w:val="24"/>
        </w:rPr>
        <w:t xml:space="preserve">ОП рассмотрена на заседании академического комитета </w:t>
      </w:r>
      <w:r w:rsidRPr="00C43645">
        <w:rPr>
          <w:rFonts w:ascii="Times New Roman" w:hAnsi="Times New Roman" w:cs="Times New Roman"/>
          <w:sz w:val="24"/>
          <w:szCs w:val="24"/>
        </w:rPr>
        <w:t>по</w:t>
      </w:r>
      <w:r w:rsidRPr="00C43645">
        <w:rPr>
          <w:rFonts w:ascii="Times New Roman" w:hAnsi="Times New Roman" w:cs="Times New Roman"/>
          <w:sz w:val="24"/>
          <w:szCs w:val="24"/>
          <w:lang w:val="kk-KZ"/>
        </w:rPr>
        <w:t xml:space="preserve"> гуманитарным</w:t>
      </w:r>
      <w:r>
        <w:rPr>
          <w:rFonts w:ascii="Times New Roman" w:hAnsi="Times New Roman" w:cs="Times New Roman"/>
          <w:sz w:val="24"/>
          <w:szCs w:val="24"/>
          <w:lang w:val="kk-KZ"/>
        </w:rPr>
        <w:t xml:space="preserve"> наукам (язык и литература, журналистика и информация). П</w:t>
      </w:r>
      <w:r>
        <w:rPr>
          <w:rFonts w:ascii="Times New Roman" w:hAnsi="Times New Roman" w:cs="Times New Roman"/>
          <w:color w:val="000000" w:themeColor="text1"/>
          <w:sz w:val="24"/>
          <w:szCs w:val="24"/>
        </w:rPr>
        <w:t>ротокол №____ от «_____» __________202</w:t>
      </w:r>
      <w:r>
        <w:rPr>
          <w:rFonts w:ascii="Times New Roman" w:hAnsi="Times New Roman" w:cs="Times New Roman"/>
          <w:color w:val="000000" w:themeColor="text1"/>
          <w:sz w:val="24"/>
          <w:szCs w:val="24"/>
          <w:lang w:val="kk-KZ"/>
        </w:rPr>
        <w:t>3</w:t>
      </w:r>
      <w:r>
        <w:rPr>
          <w:rFonts w:ascii="Times New Roman" w:hAnsi="Times New Roman" w:cs="Times New Roman"/>
          <w:color w:val="000000" w:themeColor="text1"/>
          <w:sz w:val="24"/>
          <w:szCs w:val="24"/>
        </w:rPr>
        <w:t xml:space="preserve"> г.</w:t>
      </w:r>
    </w:p>
    <w:p w:rsidR="00F35EDC" w:rsidRPr="00780D32" w:rsidRDefault="00F35EDC" w:rsidP="00F35EDC">
      <w:pPr>
        <w:tabs>
          <w:tab w:val="left" w:pos="1260"/>
        </w:tabs>
        <w:ind w:right="125" w:firstLine="426"/>
        <w:jc w:val="both"/>
        <w:rPr>
          <w:rFonts w:ascii="Times New Roman" w:hAnsi="Times New Roman"/>
          <w:color w:val="000000"/>
          <w:sz w:val="24"/>
          <w:szCs w:val="24"/>
        </w:rPr>
      </w:pPr>
      <w:r w:rsidRPr="009024AB">
        <w:rPr>
          <w:rFonts w:ascii="Times New Roman" w:hAnsi="Times New Roman"/>
          <w:color w:val="000000"/>
          <w:sz w:val="24"/>
          <w:szCs w:val="24"/>
        </w:rPr>
        <w:t>Председатель АК________________</w:t>
      </w:r>
      <w:r>
        <w:rPr>
          <w:rFonts w:ascii="Times New Roman" w:hAnsi="Times New Roman"/>
          <w:color w:val="000000"/>
          <w:sz w:val="24"/>
          <w:szCs w:val="24"/>
          <w:lang w:val="kk-KZ"/>
        </w:rPr>
        <w:t xml:space="preserve"> Ыбырайым А.О.</w:t>
      </w:r>
    </w:p>
    <w:p w:rsidR="00F35EDC" w:rsidRDefault="00F35EDC" w:rsidP="00F35EDC">
      <w:pPr>
        <w:autoSpaceDE w:val="0"/>
        <w:autoSpaceDN w:val="0"/>
        <w:adjustRightInd w:val="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val="kk-KZ"/>
        </w:rPr>
        <w:t>П</w:t>
      </w:r>
      <w:r>
        <w:rPr>
          <w:rFonts w:ascii="Times New Roman" w:hAnsi="Times New Roman" w:cs="Times New Roman"/>
          <w:color w:val="000000" w:themeColor="text1"/>
          <w:sz w:val="24"/>
          <w:szCs w:val="24"/>
        </w:rPr>
        <w:t>ротокол №____ от «_____» __________202</w:t>
      </w:r>
      <w:r>
        <w:rPr>
          <w:rFonts w:ascii="Times New Roman" w:hAnsi="Times New Roman" w:cs="Times New Roman"/>
          <w:color w:val="000000" w:themeColor="text1"/>
          <w:sz w:val="24"/>
          <w:szCs w:val="24"/>
          <w:lang w:val="kk-KZ"/>
        </w:rPr>
        <w:t>3</w:t>
      </w:r>
      <w:r>
        <w:rPr>
          <w:rFonts w:ascii="Times New Roman" w:hAnsi="Times New Roman" w:cs="Times New Roman"/>
          <w:color w:val="000000" w:themeColor="text1"/>
          <w:sz w:val="24"/>
          <w:szCs w:val="24"/>
        </w:rPr>
        <w:t xml:space="preserve"> г.</w:t>
      </w:r>
    </w:p>
    <w:p w:rsidR="00F35EDC" w:rsidRPr="00B85C02" w:rsidRDefault="00F35EDC" w:rsidP="00F35EDC">
      <w:pPr>
        <w:autoSpaceDE w:val="0"/>
        <w:autoSpaceDN w:val="0"/>
        <w:adjustRightInd w:val="0"/>
        <w:ind w:firstLine="567"/>
        <w:jc w:val="both"/>
        <w:rPr>
          <w:rFonts w:ascii="Times New Roman" w:hAnsi="Times New Roman" w:cs="Times New Roman"/>
          <w:color w:val="000000" w:themeColor="text1"/>
          <w:sz w:val="24"/>
          <w:szCs w:val="24"/>
        </w:rPr>
      </w:pPr>
    </w:p>
    <w:p w:rsidR="00F35EDC" w:rsidRDefault="00F35EDC" w:rsidP="00F35EDC">
      <w:pPr>
        <w:tabs>
          <w:tab w:val="left" w:pos="1260"/>
        </w:tabs>
        <w:ind w:right="125" w:firstLine="426"/>
        <w:jc w:val="both"/>
        <w:rPr>
          <w:rFonts w:ascii="Times New Roman" w:hAnsi="Times New Roman" w:cs="Times New Roman"/>
          <w:sz w:val="24"/>
          <w:szCs w:val="24"/>
        </w:rPr>
      </w:pPr>
      <w:r>
        <w:rPr>
          <w:rFonts w:ascii="Times New Roman" w:hAnsi="Times New Roman" w:cs="Times New Roman"/>
          <w:sz w:val="24"/>
          <w:szCs w:val="24"/>
        </w:rPr>
        <w:t>Рассмотрена и рекомендована к утверждению на заседании Учебно-методического совета ЮКУ им. М. Ауэзова</w:t>
      </w:r>
      <w:r w:rsidRPr="00F35EDC">
        <w:rPr>
          <w:rFonts w:ascii="Times New Roman" w:hAnsi="Times New Roman" w:cs="Times New Roman"/>
          <w:sz w:val="24"/>
          <w:szCs w:val="24"/>
        </w:rPr>
        <w:t xml:space="preserve">, </w:t>
      </w:r>
      <w:r>
        <w:rPr>
          <w:rFonts w:ascii="Times New Roman" w:hAnsi="Times New Roman" w:cs="Times New Roman"/>
          <w:sz w:val="24"/>
          <w:szCs w:val="24"/>
        </w:rPr>
        <w:t>протокол №</w:t>
      </w:r>
      <w:r>
        <w:rPr>
          <w:rFonts w:ascii="Times New Roman" w:hAnsi="Times New Roman" w:cs="Times New Roman"/>
          <w:sz w:val="24"/>
          <w:szCs w:val="24"/>
          <w:lang w:val="kk-KZ"/>
        </w:rPr>
        <w:t>___</w:t>
      </w:r>
      <w:r>
        <w:rPr>
          <w:rFonts w:ascii="Times New Roman" w:hAnsi="Times New Roman" w:cs="Times New Roman"/>
          <w:sz w:val="24"/>
          <w:szCs w:val="24"/>
        </w:rPr>
        <w:t>от «___»</w:t>
      </w:r>
      <w:r>
        <w:rPr>
          <w:rFonts w:ascii="Times New Roman" w:hAnsi="Times New Roman" w:cs="Times New Roman"/>
          <w:sz w:val="24"/>
          <w:szCs w:val="24"/>
          <w:lang w:val="kk-KZ"/>
        </w:rPr>
        <w:t>__________2023 г.</w:t>
      </w:r>
    </w:p>
    <w:p w:rsidR="00F35EDC" w:rsidRDefault="00F35EDC" w:rsidP="00F35EDC">
      <w:pPr>
        <w:tabs>
          <w:tab w:val="left" w:pos="1260"/>
        </w:tabs>
        <w:ind w:right="-246" w:firstLine="720"/>
        <w:jc w:val="both"/>
        <w:rPr>
          <w:rFonts w:ascii="Times New Roman" w:hAnsi="Times New Roman" w:cs="Times New Roman"/>
          <w:sz w:val="24"/>
          <w:szCs w:val="24"/>
        </w:rPr>
      </w:pPr>
    </w:p>
    <w:p w:rsidR="00F35EDC" w:rsidRDefault="00F35EDC" w:rsidP="00F35EDC">
      <w:pPr>
        <w:tabs>
          <w:tab w:val="left" w:pos="1260"/>
        </w:tabs>
        <w:ind w:right="-246" w:firstLine="426"/>
        <w:jc w:val="both"/>
        <w:rPr>
          <w:rFonts w:ascii="Times New Roman" w:hAnsi="Times New Roman" w:cs="Times New Roman"/>
          <w:sz w:val="24"/>
          <w:szCs w:val="24"/>
        </w:rPr>
      </w:pPr>
      <w:r>
        <w:rPr>
          <w:rFonts w:ascii="Times New Roman" w:hAnsi="Times New Roman" w:cs="Times New Roman"/>
          <w:sz w:val="24"/>
          <w:szCs w:val="24"/>
        </w:rPr>
        <w:t>Утверждена решением Ученого совета университета  протокол №_____ от «____» __________20_____г.</w:t>
      </w:r>
    </w:p>
    <w:p w:rsidR="00F35EDC" w:rsidRDefault="00F35EDC">
      <w:pPr>
        <w:rPr>
          <w:rFonts w:ascii="Times New Roman" w:hAnsi="Times New Roman" w:cs="Times New Roman"/>
          <w:bCs/>
          <w:sz w:val="24"/>
          <w:szCs w:val="24"/>
        </w:rPr>
      </w:pPr>
      <w:r>
        <w:rPr>
          <w:rFonts w:ascii="Times New Roman" w:hAnsi="Times New Roman" w:cs="Times New Roman"/>
          <w:bCs/>
          <w:sz w:val="24"/>
          <w:szCs w:val="24"/>
        </w:rPr>
        <w:br w:type="page"/>
      </w:r>
    </w:p>
    <w:p w:rsidR="00011908" w:rsidRPr="00DC068D" w:rsidRDefault="00011908" w:rsidP="00843BA2">
      <w:pPr>
        <w:jc w:val="center"/>
        <w:rPr>
          <w:rFonts w:ascii="Times New Roman" w:hAnsi="Times New Roman" w:cs="Times New Roman"/>
          <w:bCs/>
          <w:sz w:val="24"/>
          <w:szCs w:val="24"/>
        </w:rPr>
      </w:pPr>
      <w:r w:rsidRPr="00DC068D">
        <w:rPr>
          <w:rFonts w:ascii="Times New Roman" w:hAnsi="Times New Roman" w:cs="Times New Roman"/>
          <w:bCs/>
          <w:sz w:val="24"/>
          <w:szCs w:val="24"/>
        </w:rPr>
        <w:lastRenderedPageBreak/>
        <w:t>СОДЕРЖАНИЕ</w:t>
      </w:r>
    </w:p>
    <w:p w:rsidR="00011908" w:rsidRDefault="00011908" w:rsidP="00011908">
      <w:pPr>
        <w:pStyle w:val="a5"/>
        <w:spacing w:after="0" w:line="240" w:lineRule="auto"/>
        <w:jc w:val="center"/>
        <w:rPr>
          <w:rFonts w:ascii="Times New Roman" w:hAnsi="Times New Roman"/>
          <w:bCs/>
          <w:sz w:val="24"/>
          <w:szCs w:val="24"/>
          <w:lang w:val="ru-RU"/>
        </w:rPr>
      </w:pPr>
    </w:p>
    <w:p w:rsidR="00CB788E" w:rsidRPr="00281ED0" w:rsidRDefault="00CB788E" w:rsidP="00011908">
      <w:pPr>
        <w:pStyle w:val="a5"/>
        <w:spacing w:after="0" w:line="240" w:lineRule="auto"/>
        <w:jc w:val="center"/>
        <w:rPr>
          <w:rFonts w:ascii="Times New Roman" w:hAnsi="Times New Roman"/>
          <w:bCs/>
          <w:sz w:val="24"/>
          <w:szCs w:val="24"/>
          <w:lang w:val="ru-RU"/>
        </w:rPr>
      </w:pPr>
    </w:p>
    <w:tbl>
      <w:tblPr>
        <w:tblW w:w="10029" w:type="dxa"/>
        <w:tblInd w:w="-34" w:type="dxa"/>
        <w:tblLayout w:type="fixed"/>
        <w:tblLook w:val="04A0"/>
      </w:tblPr>
      <w:tblGrid>
        <w:gridCol w:w="851"/>
        <w:gridCol w:w="8364"/>
        <w:gridCol w:w="814"/>
      </w:tblGrid>
      <w:tr w:rsidR="00011908" w:rsidRPr="00281ED0" w:rsidTr="00CB788E">
        <w:trPr>
          <w:trHeight w:val="335"/>
        </w:trPr>
        <w:tc>
          <w:tcPr>
            <w:tcW w:w="851" w:type="dxa"/>
          </w:tcPr>
          <w:p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011908" w:rsidRPr="00281ED0" w:rsidRDefault="00011908" w:rsidP="00011908">
            <w:pPr>
              <w:pStyle w:val="a5"/>
              <w:spacing w:after="0" w:line="36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Концепция</w:t>
            </w:r>
            <w:r w:rsidR="00C82CD8">
              <w:rPr>
                <w:rFonts w:ascii="Times New Roman" w:hAnsi="Times New Roman"/>
                <w:bCs/>
                <w:color w:val="000000" w:themeColor="text1"/>
                <w:sz w:val="24"/>
                <w:szCs w:val="24"/>
                <w:lang w:val="en-US"/>
              </w:rPr>
              <w:t xml:space="preserve"> </w:t>
            </w:r>
            <w:r w:rsidR="00BD0A7B">
              <w:rPr>
                <w:rFonts w:ascii="Times New Roman" w:hAnsi="Times New Roman"/>
                <w:bCs/>
                <w:color w:val="000000" w:themeColor="text1"/>
                <w:sz w:val="24"/>
                <w:szCs w:val="24"/>
                <w:lang w:val="kk-KZ"/>
              </w:rPr>
              <w:t xml:space="preserve"> </w:t>
            </w:r>
            <w:r w:rsidRPr="00281ED0">
              <w:rPr>
                <w:rFonts w:ascii="Times New Roman" w:hAnsi="Times New Roman"/>
                <w:bCs/>
                <w:color w:val="000000" w:themeColor="text1"/>
                <w:sz w:val="24"/>
                <w:szCs w:val="24"/>
                <w:lang w:val="kk-KZ"/>
              </w:rPr>
              <w:t>ОП</w:t>
            </w:r>
            <w:r w:rsidR="00BD0A7B">
              <w:rPr>
                <w:rFonts w:ascii="Times New Roman" w:hAnsi="Times New Roman"/>
                <w:bCs/>
                <w:color w:val="000000" w:themeColor="text1"/>
                <w:sz w:val="24"/>
                <w:szCs w:val="24"/>
                <w:lang w:val="kk-KZ"/>
              </w:rPr>
              <w:t>.............................................................................................................</w:t>
            </w:r>
          </w:p>
        </w:tc>
        <w:tc>
          <w:tcPr>
            <w:tcW w:w="814" w:type="dxa"/>
          </w:tcPr>
          <w:p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4</w:t>
            </w:r>
          </w:p>
        </w:tc>
      </w:tr>
      <w:tr w:rsidR="00011908" w:rsidRPr="00281ED0" w:rsidTr="00CB788E">
        <w:trPr>
          <w:trHeight w:val="335"/>
        </w:trPr>
        <w:tc>
          <w:tcPr>
            <w:tcW w:w="851" w:type="dxa"/>
          </w:tcPr>
          <w:p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011908" w:rsidRPr="00BD0A7B" w:rsidRDefault="00011908" w:rsidP="00011908">
            <w:pPr>
              <w:tabs>
                <w:tab w:val="left" w:pos="993"/>
              </w:tabs>
              <w:rPr>
                <w:rFonts w:ascii="Times New Roman" w:hAnsi="Times New Roman" w:cs="Times New Roman"/>
                <w:color w:val="000000" w:themeColor="text1"/>
                <w:sz w:val="24"/>
                <w:szCs w:val="24"/>
                <w:lang w:val="kk-KZ"/>
              </w:rPr>
            </w:pPr>
            <w:r w:rsidRPr="00281ED0">
              <w:rPr>
                <w:rFonts w:ascii="Times New Roman" w:hAnsi="Times New Roman" w:cs="Times New Roman"/>
                <w:color w:val="000000" w:themeColor="text1"/>
                <w:sz w:val="24"/>
                <w:szCs w:val="24"/>
              </w:rPr>
              <w:t>Паспорт ОП</w:t>
            </w:r>
            <w:r w:rsidR="00BD0A7B">
              <w:rPr>
                <w:rFonts w:ascii="Times New Roman" w:hAnsi="Times New Roman" w:cs="Times New Roman"/>
                <w:color w:val="000000" w:themeColor="text1"/>
                <w:sz w:val="24"/>
                <w:szCs w:val="24"/>
                <w:lang w:val="kk-KZ"/>
              </w:rPr>
              <w:t>..................................................................................................................</w:t>
            </w:r>
          </w:p>
        </w:tc>
        <w:tc>
          <w:tcPr>
            <w:tcW w:w="814" w:type="dxa"/>
          </w:tcPr>
          <w:p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6</w:t>
            </w:r>
          </w:p>
        </w:tc>
      </w:tr>
      <w:tr w:rsidR="00011908" w:rsidRPr="00281ED0" w:rsidTr="00CB788E">
        <w:trPr>
          <w:trHeight w:val="335"/>
        </w:trPr>
        <w:tc>
          <w:tcPr>
            <w:tcW w:w="851" w:type="dxa"/>
          </w:tcPr>
          <w:p w:rsidR="00011908" w:rsidRPr="00281ED0" w:rsidRDefault="00011908" w:rsidP="0001190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011908" w:rsidRPr="00313C13" w:rsidRDefault="00011908" w:rsidP="00011908">
            <w:pPr>
              <w:pStyle w:val="a5"/>
              <w:spacing w:after="0" w:line="360" w:lineRule="auto"/>
              <w:ind w:left="0"/>
              <w:rPr>
                <w:rFonts w:ascii="Times New Roman" w:hAnsi="Times New Roman"/>
                <w:bCs/>
                <w:color w:val="000000" w:themeColor="text1"/>
                <w:sz w:val="24"/>
                <w:szCs w:val="24"/>
                <w:lang w:val="ru-RU"/>
              </w:rPr>
            </w:pPr>
            <w:r>
              <w:rPr>
                <w:rFonts w:ascii="Times New Roman" w:eastAsia="TimesNewRomanPS-ItalicMT" w:hAnsi="Times New Roman"/>
                <w:iCs/>
                <w:color w:val="000000" w:themeColor="text1"/>
                <w:sz w:val="24"/>
                <w:szCs w:val="24"/>
                <w:lang w:val="ru-RU"/>
              </w:rPr>
              <w:t>К</w:t>
            </w:r>
            <w:r>
              <w:rPr>
                <w:rFonts w:ascii="Times New Roman" w:eastAsia="TimesNewRomanPS-ItalicMT" w:hAnsi="Times New Roman"/>
                <w:iCs/>
                <w:color w:val="000000" w:themeColor="text1"/>
                <w:sz w:val="24"/>
                <w:szCs w:val="24"/>
              </w:rPr>
              <w:t>омпетенци</w:t>
            </w:r>
            <w:r>
              <w:rPr>
                <w:rFonts w:ascii="Times New Roman" w:eastAsia="TimesNewRomanPS-ItalicMT" w:hAnsi="Times New Roman"/>
                <w:iCs/>
                <w:color w:val="000000" w:themeColor="text1"/>
                <w:sz w:val="24"/>
                <w:szCs w:val="24"/>
                <w:lang w:val="ru-RU"/>
              </w:rPr>
              <w:t>и  выпускника ОП</w:t>
            </w:r>
            <w:r w:rsidR="00BD0A7B">
              <w:rPr>
                <w:rFonts w:ascii="Times New Roman" w:eastAsia="TimesNewRomanPS-ItalicMT" w:hAnsi="Times New Roman"/>
                <w:iCs/>
                <w:color w:val="000000" w:themeColor="text1"/>
                <w:sz w:val="24"/>
                <w:szCs w:val="24"/>
                <w:lang w:val="ru-RU"/>
              </w:rPr>
              <w:t>……………………………………………………...</w:t>
            </w:r>
          </w:p>
        </w:tc>
        <w:tc>
          <w:tcPr>
            <w:tcW w:w="814" w:type="dxa"/>
          </w:tcPr>
          <w:p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9</w:t>
            </w:r>
          </w:p>
        </w:tc>
      </w:tr>
      <w:tr w:rsidR="00011908" w:rsidRPr="00281ED0" w:rsidTr="00CB788E">
        <w:trPr>
          <w:trHeight w:val="335"/>
        </w:trPr>
        <w:tc>
          <w:tcPr>
            <w:tcW w:w="851" w:type="dxa"/>
          </w:tcPr>
          <w:p w:rsidR="00011908" w:rsidRPr="00281ED0" w:rsidRDefault="00011908" w:rsidP="00011908">
            <w:pPr>
              <w:pStyle w:val="a5"/>
              <w:tabs>
                <w:tab w:val="left" w:pos="252"/>
              </w:tabs>
              <w:spacing w:after="0" w:line="360" w:lineRule="auto"/>
              <w:ind w:left="0"/>
              <w:rPr>
                <w:rFonts w:ascii="Times New Roman" w:hAnsi="Times New Roman"/>
                <w:bCs/>
                <w:sz w:val="24"/>
                <w:szCs w:val="24"/>
                <w:lang w:val="kk-KZ"/>
              </w:rPr>
            </w:pPr>
            <w:r>
              <w:rPr>
                <w:rFonts w:ascii="Times New Roman" w:hAnsi="Times New Roman"/>
                <w:bCs/>
                <w:sz w:val="24"/>
                <w:szCs w:val="24"/>
                <w:lang w:val="kk-KZ"/>
              </w:rPr>
              <w:t>3.1</w:t>
            </w:r>
          </w:p>
        </w:tc>
        <w:tc>
          <w:tcPr>
            <w:tcW w:w="8364" w:type="dxa"/>
          </w:tcPr>
          <w:p w:rsidR="00011908" w:rsidRPr="000118C2" w:rsidRDefault="00011908" w:rsidP="00011908">
            <w:pPr>
              <w:pStyle w:val="a5"/>
              <w:spacing w:after="0" w:line="240" w:lineRule="auto"/>
              <w:ind w:left="0"/>
              <w:rPr>
                <w:rFonts w:ascii="Times New Roman" w:eastAsia="TimesNewRomanPS-ItalicMT" w:hAnsi="Times New Roman"/>
                <w:iCs/>
                <w:color w:val="000000" w:themeColor="text1"/>
                <w:sz w:val="24"/>
                <w:szCs w:val="24"/>
                <w:lang w:val="ru-RU"/>
              </w:rPr>
            </w:pPr>
            <w:r w:rsidRPr="000118C2">
              <w:rPr>
                <w:rFonts w:ascii="Times New Roman" w:hAnsi="Times New Roman"/>
                <w:bCs/>
                <w:sz w:val="24"/>
                <w:szCs w:val="24"/>
                <w:lang w:val="kk-KZ"/>
              </w:rPr>
              <w:t xml:space="preserve">Матрица соотнесения </w:t>
            </w:r>
            <w:r w:rsidRPr="000118C2">
              <w:rPr>
                <w:rFonts w:ascii="Times New Roman" w:hAnsi="Times New Roman"/>
                <w:bCs/>
                <w:sz w:val="24"/>
                <w:szCs w:val="24"/>
              </w:rPr>
              <w:t>результатов</w:t>
            </w:r>
            <w:r w:rsidR="00C82CD8">
              <w:rPr>
                <w:rFonts w:ascii="Times New Roman" w:hAnsi="Times New Roman"/>
                <w:bCs/>
                <w:sz w:val="24"/>
                <w:szCs w:val="24"/>
              </w:rPr>
              <w:t xml:space="preserve"> </w:t>
            </w:r>
            <w:r w:rsidRPr="000118C2">
              <w:rPr>
                <w:rFonts w:ascii="Times New Roman" w:hAnsi="Times New Roman"/>
                <w:bCs/>
                <w:sz w:val="24"/>
                <w:szCs w:val="24"/>
              </w:rPr>
              <w:t>обучения</w:t>
            </w:r>
            <w:r w:rsidRPr="000118C2">
              <w:rPr>
                <w:rFonts w:ascii="Times New Roman" w:hAnsi="Times New Roman"/>
                <w:bCs/>
                <w:sz w:val="24"/>
                <w:szCs w:val="24"/>
                <w:lang w:val="ru-RU"/>
              </w:rPr>
              <w:t xml:space="preserve"> по ОП в целом с формируемыми компетенциями</w:t>
            </w:r>
            <w:r w:rsidR="00BD0A7B">
              <w:rPr>
                <w:rFonts w:ascii="Times New Roman" w:hAnsi="Times New Roman"/>
                <w:bCs/>
                <w:sz w:val="24"/>
                <w:szCs w:val="24"/>
                <w:lang w:val="ru-RU"/>
              </w:rPr>
              <w:t>………………………………………………………………………</w:t>
            </w:r>
          </w:p>
        </w:tc>
        <w:tc>
          <w:tcPr>
            <w:tcW w:w="814" w:type="dxa"/>
          </w:tcPr>
          <w:p w:rsidR="00011908" w:rsidRPr="00281ED0" w:rsidRDefault="00BD0A7B" w:rsidP="0001190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10</w:t>
            </w:r>
          </w:p>
        </w:tc>
      </w:tr>
      <w:tr w:rsidR="00011908" w:rsidRPr="00281ED0" w:rsidTr="00CB788E">
        <w:trPr>
          <w:trHeight w:val="543"/>
        </w:trPr>
        <w:tc>
          <w:tcPr>
            <w:tcW w:w="851" w:type="dxa"/>
          </w:tcPr>
          <w:p w:rsidR="00011908" w:rsidRPr="00281ED0" w:rsidRDefault="00011908" w:rsidP="00011908">
            <w:pPr>
              <w:pStyle w:val="a5"/>
              <w:spacing w:line="360" w:lineRule="auto"/>
              <w:ind w:left="0"/>
              <w:rPr>
                <w:rFonts w:ascii="Times New Roman" w:hAnsi="Times New Roman"/>
                <w:bCs/>
                <w:sz w:val="24"/>
                <w:szCs w:val="24"/>
                <w:lang w:val="ru-RU"/>
              </w:rPr>
            </w:pPr>
            <w:r w:rsidRPr="00281ED0">
              <w:rPr>
                <w:rFonts w:ascii="Times New Roman" w:hAnsi="Times New Roman"/>
                <w:bCs/>
                <w:sz w:val="24"/>
                <w:szCs w:val="24"/>
                <w:lang w:val="kk-KZ"/>
              </w:rPr>
              <w:t xml:space="preserve">4. </w:t>
            </w:r>
          </w:p>
        </w:tc>
        <w:tc>
          <w:tcPr>
            <w:tcW w:w="8364" w:type="dxa"/>
          </w:tcPr>
          <w:p w:rsidR="00011908" w:rsidRPr="008525A4" w:rsidRDefault="00011908" w:rsidP="00BD0A7B">
            <w:pPr>
              <w:pStyle w:val="a5"/>
              <w:widowControl w:val="0"/>
              <w:tabs>
                <w:tab w:val="left" w:pos="851"/>
              </w:tabs>
              <w:autoSpaceDE w:val="0"/>
              <w:autoSpaceDN w:val="0"/>
              <w:spacing w:before="65" w:after="0" w:line="240" w:lineRule="auto"/>
              <w:ind w:left="0" w:right="395"/>
              <w:jc w:val="both"/>
              <w:rPr>
                <w:rFonts w:ascii="Times New Roman" w:hAnsi="Times New Roman"/>
                <w:bCs/>
                <w:color w:val="000000" w:themeColor="text1"/>
                <w:sz w:val="24"/>
                <w:szCs w:val="24"/>
                <w:lang w:val="kk-KZ"/>
              </w:rPr>
            </w:pPr>
            <w:r w:rsidRPr="00281ED0">
              <w:rPr>
                <w:rFonts w:ascii="Times New Roman" w:hAnsi="Times New Roman"/>
                <w:bCs/>
                <w:sz w:val="24"/>
                <w:szCs w:val="24"/>
              </w:rPr>
              <w:t>Матриц</w:t>
            </w:r>
            <w:r w:rsidRPr="00281ED0">
              <w:rPr>
                <w:rFonts w:ascii="Times New Roman" w:hAnsi="Times New Roman"/>
                <w:bCs/>
                <w:sz w:val="24"/>
                <w:szCs w:val="24"/>
                <w:lang w:val="ru-RU"/>
              </w:rPr>
              <w:t xml:space="preserve">а </w:t>
            </w:r>
            <w:r w:rsidRPr="00281ED0">
              <w:rPr>
                <w:rFonts w:ascii="Times New Roman" w:hAnsi="Times New Roman"/>
                <w:bCs/>
                <w:sz w:val="24"/>
                <w:szCs w:val="24"/>
              </w:rPr>
              <w:t>влияния</w:t>
            </w:r>
            <w:r>
              <w:rPr>
                <w:rFonts w:ascii="Times New Roman" w:hAnsi="Times New Roman"/>
                <w:bCs/>
                <w:sz w:val="24"/>
                <w:szCs w:val="24"/>
                <w:lang w:val="ru-RU"/>
              </w:rPr>
              <w:t xml:space="preserve"> модулей и </w:t>
            </w:r>
            <w:r w:rsidRPr="00281ED0">
              <w:rPr>
                <w:rFonts w:ascii="Times New Roman" w:hAnsi="Times New Roman"/>
                <w:bCs/>
                <w:sz w:val="24"/>
                <w:szCs w:val="24"/>
              </w:rPr>
              <w:t>дисциплин</w:t>
            </w:r>
            <w:r w:rsidR="00C82CD8">
              <w:rPr>
                <w:rFonts w:ascii="Times New Roman" w:hAnsi="Times New Roman"/>
                <w:bCs/>
                <w:sz w:val="24"/>
                <w:szCs w:val="24"/>
              </w:rPr>
              <w:t xml:space="preserve"> </w:t>
            </w:r>
            <w:r w:rsidRPr="00281ED0">
              <w:rPr>
                <w:rFonts w:ascii="Times New Roman" w:hAnsi="Times New Roman"/>
                <w:bCs/>
                <w:sz w:val="24"/>
                <w:szCs w:val="24"/>
              </w:rPr>
              <w:t>на</w:t>
            </w:r>
            <w:r w:rsidR="00C82CD8">
              <w:rPr>
                <w:rFonts w:ascii="Times New Roman" w:hAnsi="Times New Roman"/>
                <w:bCs/>
                <w:sz w:val="24"/>
                <w:szCs w:val="24"/>
              </w:rPr>
              <w:t xml:space="preserve"> </w:t>
            </w:r>
            <w:r w:rsidRPr="00281ED0">
              <w:rPr>
                <w:rFonts w:ascii="Times New Roman" w:hAnsi="Times New Roman"/>
                <w:bCs/>
                <w:sz w:val="24"/>
                <w:szCs w:val="24"/>
              </w:rPr>
              <w:t>формирование</w:t>
            </w:r>
            <w:r w:rsidR="00C82CD8">
              <w:rPr>
                <w:rFonts w:ascii="Times New Roman" w:hAnsi="Times New Roman"/>
                <w:bCs/>
                <w:sz w:val="24"/>
                <w:szCs w:val="24"/>
              </w:rPr>
              <w:t xml:space="preserve"> </w:t>
            </w:r>
            <w:r w:rsidRPr="00281ED0">
              <w:rPr>
                <w:rFonts w:ascii="Times New Roman" w:hAnsi="Times New Roman"/>
                <w:bCs/>
                <w:sz w:val="24"/>
                <w:szCs w:val="24"/>
              </w:rPr>
              <w:t>результатов</w:t>
            </w:r>
            <w:r w:rsidR="00C82CD8">
              <w:rPr>
                <w:rFonts w:ascii="Times New Roman" w:hAnsi="Times New Roman"/>
                <w:bCs/>
                <w:sz w:val="24"/>
                <w:szCs w:val="24"/>
              </w:rPr>
              <w:t xml:space="preserve"> </w:t>
            </w:r>
            <w:r w:rsidRPr="00281ED0">
              <w:rPr>
                <w:rFonts w:ascii="Times New Roman" w:hAnsi="Times New Roman"/>
                <w:bCs/>
                <w:sz w:val="24"/>
                <w:szCs w:val="24"/>
              </w:rPr>
              <w:t>обучения</w:t>
            </w:r>
            <w:r w:rsidRPr="00281ED0">
              <w:rPr>
                <w:rFonts w:ascii="Times New Roman" w:hAnsi="Times New Roman"/>
                <w:bCs/>
                <w:sz w:val="24"/>
                <w:szCs w:val="24"/>
                <w:lang w:val="ru-RU"/>
              </w:rPr>
              <w:t xml:space="preserve"> и </w:t>
            </w:r>
            <w:r w:rsidRPr="00281ED0">
              <w:rPr>
                <w:rFonts w:ascii="Times New Roman" w:hAnsi="Times New Roman"/>
                <w:bCs/>
                <w:sz w:val="24"/>
                <w:szCs w:val="24"/>
              </w:rPr>
              <w:t>сведени</w:t>
            </w:r>
            <w:r w:rsidRPr="00281ED0">
              <w:rPr>
                <w:rFonts w:ascii="Times New Roman" w:hAnsi="Times New Roman"/>
                <w:bCs/>
                <w:sz w:val="24"/>
                <w:szCs w:val="24"/>
                <w:lang w:val="ru-RU"/>
              </w:rPr>
              <w:t xml:space="preserve">я о </w:t>
            </w:r>
            <w:r w:rsidRPr="00281ED0">
              <w:rPr>
                <w:rFonts w:ascii="Times New Roman" w:hAnsi="Times New Roman"/>
                <w:bCs/>
                <w:sz w:val="24"/>
                <w:szCs w:val="24"/>
              </w:rPr>
              <w:t>трудоемкости</w:t>
            </w:r>
            <w:r w:rsidR="008525A4">
              <w:rPr>
                <w:rFonts w:ascii="Times New Roman" w:hAnsi="Times New Roman"/>
                <w:bCs/>
                <w:sz w:val="24"/>
                <w:szCs w:val="24"/>
                <w:lang w:val="kk-KZ"/>
              </w:rPr>
              <w:t>..................................................................</w:t>
            </w:r>
          </w:p>
        </w:tc>
        <w:tc>
          <w:tcPr>
            <w:tcW w:w="814" w:type="dxa"/>
            <w:vAlign w:val="bottom"/>
          </w:tcPr>
          <w:p w:rsidR="00011908" w:rsidRPr="00281ED0" w:rsidRDefault="008525A4" w:rsidP="0001190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11</w:t>
            </w:r>
          </w:p>
        </w:tc>
      </w:tr>
      <w:tr w:rsidR="00011908" w:rsidRPr="00281ED0" w:rsidTr="00CB788E">
        <w:trPr>
          <w:trHeight w:val="198"/>
        </w:trPr>
        <w:tc>
          <w:tcPr>
            <w:tcW w:w="851" w:type="dxa"/>
          </w:tcPr>
          <w:p w:rsidR="00011908" w:rsidRPr="000118C2" w:rsidRDefault="00011908" w:rsidP="00011908">
            <w:pPr>
              <w:pStyle w:val="a5"/>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5</w:t>
            </w:r>
          </w:p>
        </w:tc>
        <w:tc>
          <w:tcPr>
            <w:tcW w:w="8364" w:type="dxa"/>
          </w:tcPr>
          <w:p w:rsidR="00011908" w:rsidRPr="00281ED0" w:rsidRDefault="00011908" w:rsidP="00011908">
            <w:pPr>
              <w:pStyle w:val="a5"/>
              <w:spacing w:line="24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Сводная таблица об объеме освоенных кредитов в разрезе модулей ОП</w:t>
            </w:r>
            <w:r w:rsidR="008525A4">
              <w:rPr>
                <w:rFonts w:ascii="Times New Roman" w:hAnsi="Times New Roman"/>
                <w:bCs/>
                <w:color w:val="000000" w:themeColor="text1"/>
                <w:sz w:val="24"/>
                <w:szCs w:val="24"/>
                <w:lang w:val="kk-KZ"/>
              </w:rPr>
              <w:t>..............</w:t>
            </w:r>
          </w:p>
        </w:tc>
        <w:tc>
          <w:tcPr>
            <w:tcW w:w="814" w:type="dxa"/>
            <w:vAlign w:val="bottom"/>
          </w:tcPr>
          <w:p w:rsidR="00011908" w:rsidRPr="00281ED0" w:rsidRDefault="008525A4" w:rsidP="0001190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34</w:t>
            </w:r>
          </w:p>
        </w:tc>
      </w:tr>
      <w:tr w:rsidR="00011908" w:rsidRPr="00281ED0" w:rsidTr="00CB788E">
        <w:trPr>
          <w:trHeight w:val="331"/>
        </w:trPr>
        <w:tc>
          <w:tcPr>
            <w:tcW w:w="851" w:type="dxa"/>
          </w:tcPr>
          <w:p w:rsidR="00011908" w:rsidRPr="00281ED0" w:rsidRDefault="00011908" w:rsidP="00011908">
            <w:pPr>
              <w:pStyle w:val="a5"/>
              <w:spacing w:after="0" w:line="240" w:lineRule="auto"/>
              <w:ind w:left="0"/>
              <w:rPr>
                <w:rFonts w:ascii="Times New Roman" w:hAnsi="Times New Roman"/>
                <w:bCs/>
                <w:sz w:val="24"/>
                <w:szCs w:val="24"/>
                <w:lang w:val="kk-KZ"/>
              </w:rPr>
            </w:pPr>
            <w:r w:rsidRPr="00281ED0">
              <w:rPr>
                <w:rFonts w:ascii="Times New Roman" w:hAnsi="Times New Roman"/>
                <w:bCs/>
                <w:sz w:val="24"/>
                <w:szCs w:val="24"/>
                <w:lang w:val="kk-KZ"/>
              </w:rPr>
              <w:t>6.</w:t>
            </w:r>
          </w:p>
        </w:tc>
        <w:tc>
          <w:tcPr>
            <w:tcW w:w="8364" w:type="dxa"/>
          </w:tcPr>
          <w:p w:rsidR="00011908" w:rsidRPr="00281ED0" w:rsidRDefault="00011908" w:rsidP="00011908">
            <w:pPr>
              <w:pStyle w:val="a5"/>
              <w:spacing w:after="0" w:line="24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Стратегии и методы обучения, контроль и оценка</w:t>
            </w:r>
          </w:p>
        </w:tc>
        <w:tc>
          <w:tcPr>
            <w:tcW w:w="814" w:type="dxa"/>
            <w:vAlign w:val="bottom"/>
          </w:tcPr>
          <w:p w:rsidR="00011908" w:rsidRPr="00281ED0" w:rsidRDefault="008525A4"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35</w:t>
            </w:r>
          </w:p>
        </w:tc>
      </w:tr>
      <w:tr w:rsidR="00011908" w:rsidRPr="00281ED0" w:rsidTr="00CB788E">
        <w:trPr>
          <w:trHeight w:val="279"/>
        </w:trPr>
        <w:tc>
          <w:tcPr>
            <w:tcW w:w="851" w:type="dxa"/>
          </w:tcPr>
          <w:p w:rsidR="00011908" w:rsidRPr="00281ED0" w:rsidRDefault="00011908"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7</w:t>
            </w:r>
          </w:p>
        </w:tc>
        <w:tc>
          <w:tcPr>
            <w:tcW w:w="8364" w:type="dxa"/>
          </w:tcPr>
          <w:p w:rsidR="00011908" w:rsidRPr="000118C2" w:rsidRDefault="00011908" w:rsidP="00011908">
            <w:pPr>
              <w:jc w:val="both"/>
              <w:rPr>
                <w:rFonts w:ascii="Times New Roman" w:hAnsi="Times New Roman" w:cs="Times New Roman"/>
                <w:bCs/>
                <w:sz w:val="24"/>
                <w:szCs w:val="28"/>
              </w:rPr>
            </w:pPr>
            <w:r w:rsidRPr="000118C2">
              <w:rPr>
                <w:rFonts w:ascii="Times New Roman" w:hAnsi="Times New Roman" w:cs="Times New Roman"/>
                <w:bCs/>
                <w:sz w:val="24"/>
                <w:szCs w:val="28"/>
              </w:rPr>
              <w:t xml:space="preserve">Учебно- ресурсное обеспечение </w:t>
            </w:r>
            <w:r>
              <w:rPr>
                <w:rFonts w:ascii="Times New Roman" w:hAnsi="Times New Roman" w:cs="Times New Roman"/>
                <w:bCs/>
                <w:sz w:val="24"/>
                <w:szCs w:val="28"/>
              </w:rPr>
              <w:t>ОП</w:t>
            </w:r>
          </w:p>
        </w:tc>
        <w:tc>
          <w:tcPr>
            <w:tcW w:w="814" w:type="dxa"/>
            <w:vAlign w:val="bottom"/>
          </w:tcPr>
          <w:p w:rsidR="00011908" w:rsidRPr="00281ED0" w:rsidRDefault="008525A4" w:rsidP="0001190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36</w:t>
            </w:r>
          </w:p>
        </w:tc>
      </w:tr>
      <w:tr w:rsidR="00011908" w:rsidRPr="00281ED0" w:rsidTr="00CB788E">
        <w:trPr>
          <w:trHeight w:val="279"/>
        </w:trPr>
        <w:tc>
          <w:tcPr>
            <w:tcW w:w="851" w:type="dxa"/>
          </w:tcPr>
          <w:p w:rsidR="00011908" w:rsidRDefault="00011908" w:rsidP="00011908">
            <w:pPr>
              <w:pStyle w:val="a5"/>
              <w:spacing w:after="0" w:line="240" w:lineRule="auto"/>
              <w:ind w:left="0"/>
              <w:rPr>
                <w:rFonts w:ascii="Times New Roman" w:hAnsi="Times New Roman"/>
                <w:bCs/>
                <w:sz w:val="24"/>
                <w:szCs w:val="24"/>
                <w:lang w:val="kk-KZ"/>
              </w:rPr>
            </w:pPr>
          </w:p>
        </w:tc>
        <w:tc>
          <w:tcPr>
            <w:tcW w:w="8364" w:type="dxa"/>
          </w:tcPr>
          <w:p w:rsidR="00011908" w:rsidRPr="000118C2" w:rsidRDefault="00011908" w:rsidP="00011908">
            <w:pPr>
              <w:jc w:val="both"/>
              <w:rPr>
                <w:rFonts w:ascii="Times New Roman" w:hAnsi="Times New Roman" w:cs="Times New Roman"/>
                <w:bCs/>
                <w:sz w:val="24"/>
                <w:szCs w:val="28"/>
              </w:rPr>
            </w:pPr>
            <w:r>
              <w:rPr>
                <w:rFonts w:ascii="Times New Roman" w:hAnsi="Times New Roman" w:cs="Times New Roman"/>
                <w:bCs/>
                <w:sz w:val="24"/>
                <w:szCs w:val="28"/>
              </w:rPr>
              <w:t xml:space="preserve">Лист согласования </w:t>
            </w:r>
          </w:p>
        </w:tc>
        <w:tc>
          <w:tcPr>
            <w:tcW w:w="814" w:type="dxa"/>
            <w:vAlign w:val="bottom"/>
          </w:tcPr>
          <w:p w:rsidR="00011908" w:rsidRPr="00281ED0" w:rsidRDefault="00011908" w:rsidP="00011908">
            <w:pPr>
              <w:pStyle w:val="a5"/>
              <w:spacing w:after="0" w:line="240" w:lineRule="auto"/>
              <w:ind w:left="0"/>
              <w:rPr>
                <w:rFonts w:ascii="Times New Roman" w:hAnsi="Times New Roman"/>
                <w:bCs/>
                <w:sz w:val="24"/>
                <w:szCs w:val="24"/>
                <w:lang w:val="kk-KZ"/>
              </w:rPr>
            </w:pPr>
          </w:p>
        </w:tc>
      </w:tr>
    </w:tbl>
    <w:p w:rsidR="00011908" w:rsidRPr="00281ED0" w:rsidRDefault="00011908" w:rsidP="00011908">
      <w:pPr>
        <w:pStyle w:val="a5"/>
        <w:spacing w:after="0" w:line="240" w:lineRule="auto"/>
        <w:jc w:val="center"/>
        <w:rPr>
          <w:rFonts w:ascii="Times New Roman" w:hAnsi="Times New Roman"/>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rPr>
          <w:rFonts w:ascii="Times New Roman" w:eastAsia="Times New Roman" w:hAnsi="Times New Roman" w:cs="Times New Roman"/>
          <w:b/>
          <w:bCs/>
          <w:sz w:val="24"/>
          <w:szCs w:val="24"/>
          <w:lang w:eastAsia="de-DE"/>
        </w:rPr>
      </w:pPr>
      <w:r w:rsidRPr="00DC068D">
        <w:rPr>
          <w:rFonts w:ascii="Times New Roman" w:hAnsi="Times New Roman" w:cs="Times New Roman"/>
          <w:b/>
          <w:bCs/>
          <w:sz w:val="24"/>
          <w:szCs w:val="24"/>
        </w:rPr>
        <w:br w:type="page"/>
      </w:r>
    </w:p>
    <w:p w:rsidR="00714B52" w:rsidRPr="00714B52" w:rsidRDefault="00714B52" w:rsidP="00714B52">
      <w:pPr>
        <w:pageBreakBefore/>
        <w:widowControl w:val="0"/>
        <w:spacing w:after="0" w:line="240" w:lineRule="auto"/>
        <w:jc w:val="center"/>
        <w:rPr>
          <w:rFonts w:ascii="Times New Roman" w:eastAsia="Times New Roman" w:hAnsi="Times New Roman" w:cs="Times New Roman"/>
          <w:b/>
          <w:sz w:val="24"/>
          <w:szCs w:val="24"/>
        </w:rPr>
      </w:pPr>
      <w:r w:rsidRPr="00714B52">
        <w:rPr>
          <w:rFonts w:ascii="Times New Roman" w:eastAsia="Times New Roman" w:hAnsi="Times New Roman" w:cs="Times New Roman"/>
          <w:b/>
          <w:sz w:val="24"/>
          <w:szCs w:val="24"/>
        </w:rPr>
        <w:lastRenderedPageBreak/>
        <w:t xml:space="preserve">1  КОНЦЕПЦИЯ  </w:t>
      </w:r>
      <w:r w:rsidRPr="00714B52">
        <w:rPr>
          <w:rFonts w:ascii="Times New Roman" w:hAnsi="Times New Roman" w:cs="Times New Roman"/>
          <w:b/>
          <w:sz w:val="24"/>
          <w:szCs w:val="24"/>
        </w:rPr>
        <w:t>ОБРАЗОВАТЕЛЬНОЙ</w:t>
      </w:r>
      <w:r w:rsidRPr="00714B52">
        <w:rPr>
          <w:rFonts w:ascii="Times New Roman" w:eastAsia="Times New Roman" w:hAnsi="Times New Roman" w:cs="Times New Roman"/>
          <w:b/>
          <w:sz w:val="24"/>
          <w:szCs w:val="24"/>
        </w:rPr>
        <w:t xml:space="preserve"> ПРОГРАММЫ</w:t>
      </w:r>
    </w:p>
    <w:tbl>
      <w:tblPr>
        <w:tblW w:w="9889" w:type="dxa"/>
        <w:tblLook w:val="04A0"/>
      </w:tblPr>
      <w:tblGrid>
        <w:gridCol w:w="2507"/>
        <w:gridCol w:w="7382"/>
      </w:tblGrid>
      <w:tr w:rsidR="00714B52" w:rsidRPr="00714B52" w:rsidTr="00714B52">
        <w:trPr>
          <w:trHeight w:val="907"/>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rPr>
              <w:t>Мисси</w:t>
            </w:r>
            <w:r w:rsidRPr="00714B52">
              <w:rPr>
                <w:rFonts w:ascii="Times New Roman" w:hAnsi="Times New Roman"/>
                <w:b/>
                <w:bCs/>
                <w:sz w:val="24"/>
                <w:szCs w:val="24"/>
                <w:lang w:val="ru-RU"/>
              </w:rPr>
              <w:t xml:space="preserve">я </w:t>
            </w:r>
            <w:r w:rsidRPr="00714B52">
              <w:rPr>
                <w:rFonts w:ascii="Times New Roman" w:hAnsi="Times New Roman"/>
                <w:b/>
                <w:bCs/>
                <w:sz w:val="24"/>
                <w:szCs w:val="24"/>
              </w:rPr>
              <w:t>университета</w:t>
            </w:r>
          </w:p>
        </w:tc>
        <w:tc>
          <w:tcPr>
            <w:tcW w:w="7382" w:type="dxa"/>
          </w:tcPr>
          <w:p w:rsidR="00714B52" w:rsidRPr="00714B52" w:rsidRDefault="00714B52" w:rsidP="00714B52">
            <w:pPr>
              <w:spacing w:after="0" w:line="240" w:lineRule="auto"/>
              <w:jc w:val="both"/>
              <w:rPr>
                <w:rFonts w:ascii="Times New Roman" w:hAnsi="Times New Roman" w:cs="Times New Roman"/>
                <w:sz w:val="24"/>
                <w:szCs w:val="24"/>
              </w:rPr>
            </w:pPr>
            <w:r w:rsidRPr="00714B52">
              <w:rPr>
                <w:rFonts w:ascii="Times New Roman" w:hAnsi="Times New Roman" w:cs="Times New Roman"/>
                <w:sz w:val="24"/>
                <w:szCs w:val="24"/>
                <w:lang w:val="kk-KZ"/>
              </w:rPr>
              <w:t>Г</w:t>
            </w:r>
            <w:r w:rsidRPr="00714B52">
              <w:rPr>
                <w:rFonts w:ascii="Times New Roman" w:hAnsi="Times New Roman" w:cs="Times New Roman"/>
                <w:sz w:val="24"/>
                <w:szCs w:val="24"/>
              </w:rPr>
              <w:t>енераци</w:t>
            </w:r>
            <w:r w:rsidRPr="00714B52">
              <w:rPr>
                <w:rFonts w:ascii="Times New Roman" w:hAnsi="Times New Roman" w:cs="Times New Roman"/>
                <w:sz w:val="24"/>
                <w:szCs w:val="24"/>
                <w:lang w:val="kk-KZ"/>
              </w:rPr>
              <w:t>я</w:t>
            </w:r>
            <w:r w:rsidRPr="00714B52">
              <w:rPr>
                <w:rFonts w:ascii="Times New Roman" w:hAnsi="Times New Roman" w:cs="Times New Roman"/>
                <w:sz w:val="24"/>
                <w:szCs w:val="24"/>
              </w:rPr>
              <w:t xml:space="preserve"> новых компетенций, подготовк</w:t>
            </w:r>
            <w:r w:rsidRPr="00714B52">
              <w:rPr>
                <w:rFonts w:ascii="Times New Roman" w:hAnsi="Times New Roman" w:cs="Times New Roman"/>
                <w:sz w:val="24"/>
                <w:szCs w:val="24"/>
                <w:lang w:val="kk-KZ"/>
              </w:rPr>
              <w:t>а</w:t>
            </w:r>
            <w:r w:rsidRPr="00714B52">
              <w:rPr>
                <w:rFonts w:ascii="Times New Roman" w:hAnsi="Times New Roman" w:cs="Times New Roman"/>
                <w:sz w:val="24"/>
                <w:szCs w:val="24"/>
              </w:rPr>
              <w:t xml:space="preserve"> лидера, транслирующего исследовательское мышление и культуру.</w:t>
            </w:r>
          </w:p>
        </w:tc>
      </w:tr>
      <w:tr w:rsidR="00714B52" w:rsidRPr="00714B52" w:rsidTr="000B40C3">
        <w:trPr>
          <w:trHeight w:val="2142"/>
        </w:trPr>
        <w:tc>
          <w:tcPr>
            <w:tcW w:w="2507" w:type="dxa"/>
          </w:tcPr>
          <w:p w:rsidR="00714B52" w:rsidRPr="00714B52" w:rsidRDefault="00714B52" w:rsidP="00714B52">
            <w:pPr>
              <w:pStyle w:val="aa"/>
              <w:spacing w:before="0" w:beforeAutospacing="0" w:after="0" w:afterAutospacing="0"/>
              <w:rPr>
                <w:b/>
              </w:rPr>
            </w:pPr>
            <w:r w:rsidRPr="00714B52">
              <w:rPr>
                <w:b/>
                <w:bCs/>
              </w:rPr>
              <w:t xml:space="preserve">Ценности университета </w:t>
            </w:r>
          </w:p>
          <w:p w:rsidR="00714B52" w:rsidRPr="00714B52" w:rsidRDefault="00714B52" w:rsidP="00714B52">
            <w:pPr>
              <w:spacing w:after="0" w:line="240" w:lineRule="auto"/>
              <w:ind w:firstLine="709"/>
              <w:rPr>
                <w:rFonts w:ascii="Times New Roman" w:hAnsi="Times New Roman" w:cs="Times New Roman"/>
                <w:b/>
                <w:sz w:val="24"/>
                <w:szCs w:val="24"/>
              </w:rPr>
            </w:pPr>
          </w:p>
          <w:p w:rsidR="00714B52" w:rsidRPr="00714B52" w:rsidRDefault="00714B52" w:rsidP="00714B52">
            <w:pPr>
              <w:spacing w:after="0" w:line="240" w:lineRule="auto"/>
              <w:ind w:firstLine="709"/>
              <w:rPr>
                <w:rFonts w:ascii="Times New Roman" w:hAnsi="Times New Roman" w:cs="Times New Roman"/>
                <w:b/>
                <w:strike/>
                <w:sz w:val="24"/>
                <w:szCs w:val="24"/>
              </w:rPr>
            </w:pPr>
          </w:p>
          <w:p w:rsidR="00714B52" w:rsidRPr="00714B52" w:rsidRDefault="00714B52" w:rsidP="00714B52">
            <w:pPr>
              <w:pStyle w:val="a5"/>
              <w:spacing w:after="0" w:line="240" w:lineRule="auto"/>
              <w:ind w:left="0"/>
              <w:rPr>
                <w:rFonts w:ascii="Times New Roman" w:hAnsi="Times New Roman"/>
                <w:b/>
                <w:bCs/>
                <w:sz w:val="24"/>
                <w:szCs w:val="24"/>
                <w:lang w:val="ru-RU"/>
              </w:rPr>
            </w:pPr>
          </w:p>
        </w:tc>
        <w:tc>
          <w:tcPr>
            <w:tcW w:w="7382" w:type="dxa"/>
          </w:tcPr>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shd w:val="clear" w:color="auto" w:fill="FFFFFF"/>
                <w:lang w:val="ru-RU"/>
              </w:rPr>
            </w:pPr>
            <w:r w:rsidRPr="00714B52">
              <w:rPr>
                <w:rFonts w:ascii="Times New Roman" w:hAnsi="Times New Roman"/>
                <w:bCs/>
                <w:sz w:val="24"/>
                <w:szCs w:val="24"/>
                <w:lang w:val="ru-RU"/>
              </w:rPr>
              <w:t xml:space="preserve">Открытость - </w:t>
            </w:r>
            <w:r w:rsidRPr="00714B52">
              <w:rPr>
                <w:rFonts w:ascii="Times New Roman" w:hAnsi="Times New Roman"/>
                <w:sz w:val="24"/>
                <w:szCs w:val="24"/>
                <w:shd w:val="clear" w:color="auto" w:fill="FFFFFF"/>
                <w:lang w:val="ru-RU"/>
              </w:rPr>
              <w:t xml:space="preserve">открыт к </w:t>
            </w:r>
            <w:r w:rsidRPr="00714B52">
              <w:rPr>
                <w:rFonts w:ascii="Times New Roman" w:hAnsi="Times New Roman"/>
                <w:sz w:val="24"/>
                <w:szCs w:val="24"/>
                <w:shd w:val="clear" w:color="auto" w:fill="FFFFFF"/>
                <w:lang w:val="kk-KZ"/>
              </w:rPr>
              <w:t>переменам</w:t>
            </w:r>
            <w:r w:rsidRPr="00714B52">
              <w:rPr>
                <w:rFonts w:ascii="Times New Roman" w:hAnsi="Times New Roman"/>
                <w:sz w:val="24"/>
                <w:szCs w:val="24"/>
                <w:shd w:val="clear" w:color="auto" w:fill="FFFFFF"/>
                <w:lang w:val="ru-RU"/>
              </w:rPr>
              <w:t xml:space="preserve">, </w:t>
            </w:r>
            <w:r w:rsidRPr="00714B52">
              <w:rPr>
                <w:rFonts w:ascii="Times New Roman" w:hAnsi="Times New Roman"/>
                <w:sz w:val="24"/>
                <w:szCs w:val="24"/>
                <w:shd w:val="clear" w:color="auto" w:fill="FFFFFF"/>
                <w:lang w:val="kk-KZ"/>
              </w:rPr>
              <w:t>инновациям и сотрудничеству</w:t>
            </w:r>
            <w:r w:rsidRPr="00714B52">
              <w:rPr>
                <w:rFonts w:ascii="Times New Roman" w:hAnsi="Times New Roman"/>
                <w:sz w:val="24"/>
                <w:szCs w:val="24"/>
                <w:shd w:val="clear" w:color="auto" w:fill="FFFFFF"/>
                <w:lang w:val="ru-RU"/>
              </w:rPr>
              <w:t xml:space="preserve">. </w:t>
            </w:r>
          </w:p>
          <w:p w:rsidR="00714B52" w:rsidRPr="00714B52" w:rsidRDefault="00714B52" w:rsidP="00714B52">
            <w:pPr>
              <w:pStyle w:val="1"/>
              <w:numPr>
                <w:ilvl w:val="0"/>
                <w:numId w:val="3"/>
              </w:numPr>
              <w:shd w:val="clear" w:color="auto" w:fill="FFFFFF"/>
              <w:tabs>
                <w:tab w:val="clear" w:pos="720"/>
                <w:tab w:val="num" w:pos="0"/>
                <w:tab w:val="left" w:pos="178"/>
              </w:tabs>
              <w:spacing w:before="0" w:line="240" w:lineRule="auto"/>
              <w:ind w:left="0" w:firstLine="36"/>
              <w:jc w:val="both"/>
              <w:textAlignment w:val="baseline"/>
              <w:rPr>
                <w:rFonts w:ascii="Times New Roman" w:hAnsi="Times New Roman" w:cs="Times New Roman"/>
                <w:b w:val="0"/>
                <w:sz w:val="24"/>
                <w:szCs w:val="24"/>
              </w:rPr>
            </w:pPr>
            <w:r w:rsidRPr="00714B52">
              <w:rPr>
                <w:rFonts w:ascii="Times New Roman" w:hAnsi="Times New Roman" w:cs="Times New Roman"/>
                <w:b w:val="0"/>
                <w:sz w:val="24"/>
                <w:szCs w:val="24"/>
              </w:rPr>
              <w:t>Креативность - генерирует идеи, развивает их и превращает в ценности.</w:t>
            </w:r>
          </w:p>
          <w:p w:rsidR="00714B52" w:rsidRPr="00714B52" w:rsidRDefault="00714B52" w:rsidP="00714B52">
            <w:pPr>
              <w:pStyle w:val="aa"/>
              <w:numPr>
                <w:ilvl w:val="0"/>
                <w:numId w:val="3"/>
              </w:numPr>
              <w:tabs>
                <w:tab w:val="clear" w:pos="720"/>
                <w:tab w:val="num" w:pos="0"/>
                <w:tab w:val="left" w:pos="178"/>
              </w:tabs>
              <w:spacing w:before="0" w:beforeAutospacing="0" w:after="0" w:afterAutospacing="0"/>
              <w:ind w:left="0" w:firstLine="36"/>
              <w:jc w:val="both"/>
              <w:rPr>
                <w:rStyle w:val="ae"/>
                <w:b w:val="0"/>
                <w:bCs w:val="0"/>
              </w:rPr>
            </w:pPr>
            <w:r w:rsidRPr="00714B52">
              <w:rPr>
                <w:bCs/>
              </w:rPr>
              <w:t xml:space="preserve">Академическая свобода - </w:t>
            </w:r>
            <w:r w:rsidRPr="00714B52">
              <w:rPr>
                <w:rStyle w:val="ae"/>
                <w:b w:val="0"/>
                <w:shd w:val="clear" w:color="auto" w:fill="FFFFFF"/>
              </w:rPr>
              <w:t>свободен в выборе, развитии и действии.</w:t>
            </w:r>
          </w:p>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bCs/>
                <w:sz w:val="24"/>
                <w:szCs w:val="24"/>
                <w:lang w:val="ru-RU"/>
              </w:rPr>
            </w:pPr>
            <w:r w:rsidRPr="00714B52">
              <w:rPr>
                <w:rFonts w:ascii="Times New Roman" w:hAnsi="Times New Roman"/>
                <w:bCs/>
                <w:sz w:val="24"/>
                <w:szCs w:val="24"/>
                <w:lang w:val="ru-RU" w:eastAsia="ru-RU"/>
              </w:rPr>
              <w:t xml:space="preserve">Партнерство - </w:t>
            </w:r>
            <w:r w:rsidRPr="00714B52">
              <w:rPr>
                <w:rFonts w:ascii="Times New Roman" w:hAnsi="Times New Roman"/>
                <w:bCs/>
                <w:sz w:val="24"/>
                <w:szCs w:val="24"/>
                <w:lang w:val="ru-RU"/>
              </w:rPr>
              <w:t>создает в отношениях доверие и поддержку, где выигрывают все.</w:t>
            </w:r>
          </w:p>
          <w:p w:rsidR="00714B52" w:rsidRPr="00714B52" w:rsidRDefault="00714B52" w:rsidP="00714B52">
            <w:pPr>
              <w:pStyle w:val="aa"/>
              <w:numPr>
                <w:ilvl w:val="0"/>
                <w:numId w:val="3"/>
              </w:numPr>
              <w:tabs>
                <w:tab w:val="clear" w:pos="720"/>
                <w:tab w:val="num" w:pos="0"/>
                <w:tab w:val="left" w:pos="178"/>
              </w:tabs>
              <w:spacing w:before="0" w:beforeAutospacing="0" w:after="0" w:afterAutospacing="0"/>
              <w:ind w:left="0" w:firstLine="36"/>
              <w:jc w:val="both"/>
              <w:rPr>
                <w:bCs/>
              </w:rPr>
            </w:pPr>
            <w:r w:rsidRPr="00714B52">
              <w:rPr>
                <w:bCs/>
              </w:rPr>
              <w:t xml:space="preserve">Социальная ответственность - </w:t>
            </w:r>
            <w:r w:rsidRPr="00714B52">
              <w:t>готов выполнять обязательства, принимать решения и отвечать за их результат.</w:t>
            </w:r>
          </w:p>
        </w:tc>
      </w:tr>
      <w:tr w:rsidR="00714B52" w:rsidRPr="00714B52" w:rsidTr="00714B52">
        <w:trPr>
          <w:trHeight w:val="2943"/>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rPr>
              <w:t>Модель</w:t>
            </w:r>
            <w:r w:rsidRPr="00714B52">
              <w:rPr>
                <w:rFonts w:ascii="Times New Roman" w:hAnsi="Times New Roman"/>
                <w:b/>
                <w:bCs/>
                <w:sz w:val="24"/>
                <w:szCs w:val="24"/>
                <w:lang w:val="ru-RU"/>
              </w:rPr>
              <w:t xml:space="preserve"> </w:t>
            </w:r>
          </w:p>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rPr>
              <w:t>выпускника</w:t>
            </w:r>
          </w:p>
        </w:tc>
        <w:tc>
          <w:tcPr>
            <w:tcW w:w="7382" w:type="dxa"/>
          </w:tcPr>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Глубокие предметные знания, их применение и постоянное расширение в профессиональной деятельности.</w:t>
            </w:r>
          </w:p>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Информационно-цифровая грамотность и мобильность в быстро меняющихся условиях.</w:t>
            </w:r>
          </w:p>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Исследовательские навыки, креативность и эмоциональный интеллект.</w:t>
            </w:r>
          </w:p>
          <w:p w:rsidR="00714B52" w:rsidRPr="00714B52" w:rsidRDefault="00714B52" w:rsidP="00714B52">
            <w:pPr>
              <w:pStyle w:val="a5"/>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sz w:val="24"/>
                <w:szCs w:val="24"/>
                <w:lang w:val="ru-RU" w:eastAsia="ru-RU"/>
              </w:rPr>
            </w:pPr>
            <w:r w:rsidRPr="00714B52">
              <w:rPr>
                <w:rFonts w:ascii="Times New Roman" w:hAnsi="Times New Roman"/>
                <w:sz w:val="24"/>
                <w:szCs w:val="24"/>
                <w:lang w:val="ru-RU" w:eastAsia="ru-RU"/>
              </w:rPr>
              <w:t>Предприимчивость, самостоятельность и ответственность за свою деятельность и благополучие.</w:t>
            </w:r>
          </w:p>
          <w:p w:rsidR="00714B52" w:rsidRPr="00714B52" w:rsidRDefault="00714B52" w:rsidP="00714B52">
            <w:pPr>
              <w:widowControl w:val="0"/>
              <w:numPr>
                <w:ilvl w:val="0"/>
                <w:numId w:val="3"/>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eastAsia="Times New Roman" w:hAnsi="Times New Roman" w:cs="Times New Roman"/>
                <w:sz w:val="24"/>
                <w:szCs w:val="24"/>
              </w:rPr>
            </w:pPr>
            <w:r w:rsidRPr="00714B52">
              <w:rPr>
                <w:rFonts w:ascii="Times New Roman" w:eastAsia="Times New Roman" w:hAnsi="Times New Roman" w:cs="Times New Roman"/>
                <w:sz w:val="24"/>
                <w:szCs w:val="24"/>
              </w:rPr>
              <w:t>Глобальная и национальная гражданственность, толерантность к культурам и языкам.</w:t>
            </w:r>
          </w:p>
        </w:tc>
      </w:tr>
      <w:tr w:rsidR="00714B52" w:rsidRPr="00714B52" w:rsidTr="00714B52">
        <w:trPr>
          <w:trHeight w:val="2316"/>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rPr>
              <w:t>Уникальность</w:t>
            </w:r>
            <w:r w:rsidRPr="00714B52">
              <w:rPr>
                <w:rFonts w:ascii="Times New Roman" w:hAnsi="Times New Roman"/>
                <w:b/>
                <w:sz w:val="24"/>
                <w:szCs w:val="24"/>
              </w:rPr>
              <w:t xml:space="preserve"> ОП</w:t>
            </w:r>
          </w:p>
        </w:tc>
        <w:tc>
          <w:tcPr>
            <w:tcW w:w="7382" w:type="dxa"/>
          </w:tcPr>
          <w:p w:rsidR="00714B52" w:rsidRPr="00714B52" w:rsidRDefault="00714B52" w:rsidP="00714B52">
            <w:pPr>
              <w:widowControl w:val="0"/>
              <w:tabs>
                <w:tab w:val="left" w:pos="426"/>
              </w:tabs>
              <w:spacing w:after="0" w:line="240" w:lineRule="auto"/>
              <w:jc w:val="both"/>
              <w:rPr>
                <w:rFonts w:ascii="Times New Roman" w:hAnsi="Times New Roman" w:cs="Times New Roman"/>
                <w:sz w:val="24"/>
                <w:szCs w:val="24"/>
              </w:rPr>
            </w:pPr>
            <w:r w:rsidRPr="00714B52">
              <w:rPr>
                <w:rFonts w:ascii="Times New Roman" w:hAnsi="Times New Roman" w:cs="Times New Roman"/>
                <w:sz w:val="24"/>
                <w:szCs w:val="24"/>
              </w:rPr>
              <w:t xml:space="preserve">программа разработана в соответствии с Атласом новых профессий и компетенций, и целенаправлена на подготовку для </w:t>
            </w:r>
            <w:r w:rsidRPr="00714B52">
              <w:rPr>
                <w:rFonts w:ascii="Times New Roman" w:hAnsi="Times New Roman" w:cs="Times New Roman"/>
                <w:sz w:val="24"/>
                <w:szCs w:val="24"/>
                <w:lang w:val="kk-KZ"/>
              </w:rPr>
              <w:t>транспортно-логистических и научно-педагогических структур</w:t>
            </w:r>
            <w:r w:rsidRPr="00714B52">
              <w:rPr>
                <w:rFonts w:ascii="Times New Roman" w:hAnsi="Times New Roman" w:cs="Times New Roman"/>
                <w:sz w:val="24"/>
                <w:szCs w:val="24"/>
              </w:rPr>
              <w:t>компетентных специалистов</w:t>
            </w:r>
            <w:r w:rsidRPr="00714B52">
              <w:rPr>
                <w:rFonts w:ascii="Times New Roman" w:hAnsi="Times New Roman" w:cs="Times New Roman"/>
                <w:sz w:val="24"/>
                <w:szCs w:val="24"/>
                <w:lang w:val="kk-KZ"/>
              </w:rPr>
              <w:t xml:space="preserve">, </w:t>
            </w:r>
            <w:r w:rsidRPr="00714B52">
              <w:rPr>
                <w:rFonts w:ascii="Times New Roman" w:hAnsi="Times New Roman" w:cs="Times New Roman"/>
                <w:sz w:val="24"/>
                <w:szCs w:val="24"/>
              </w:rPr>
              <w:t>способных организовывать и управлять деятельностью структурного предприятия, самостоятельно определять цели профессиональной деятельности, выбирать и обосновывать методы и средства их достижения.</w:t>
            </w:r>
          </w:p>
        </w:tc>
      </w:tr>
      <w:tr w:rsidR="00714B52" w:rsidRPr="00714B52" w:rsidTr="00714B52">
        <w:trPr>
          <w:trHeight w:val="2348"/>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t>Политика академической честности и этики</w:t>
            </w:r>
          </w:p>
        </w:tc>
        <w:tc>
          <w:tcPr>
            <w:tcW w:w="7382" w:type="dxa"/>
          </w:tcPr>
          <w:p w:rsidR="00714B52" w:rsidRPr="00714B52" w:rsidRDefault="00714B52" w:rsidP="00714B52">
            <w:pPr>
              <w:spacing w:after="0" w:line="240" w:lineRule="auto"/>
              <w:ind w:firstLine="11"/>
              <w:jc w:val="both"/>
              <w:rPr>
                <w:rFonts w:ascii="Times New Roman" w:hAnsi="Times New Roman" w:cs="Times New Roman"/>
                <w:sz w:val="24"/>
                <w:szCs w:val="24"/>
              </w:rPr>
            </w:pPr>
            <w:r w:rsidRPr="00714B52">
              <w:rPr>
                <w:rFonts w:ascii="Times New Roman" w:hAnsi="Times New Roman" w:cs="Times New Roman"/>
                <w:sz w:val="24"/>
                <w:szCs w:val="24"/>
              </w:rPr>
              <w:t>В университете приняты меры по поддержанию академической честности и академической свободы, защиты от любого вида нетерпимости и дискриминации:</w:t>
            </w:r>
          </w:p>
          <w:p w:rsidR="00714B52" w:rsidRPr="00714B52" w:rsidRDefault="00714B52" w:rsidP="00714B52">
            <w:pPr>
              <w:pStyle w:val="a5"/>
              <w:numPr>
                <w:ilvl w:val="0"/>
                <w:numId w:val="3"/>
              </w:numPr>
              <w:tabs>
                <w:tab w:val="clear" w:pos="720"/>
                <w:tab w:val="left" w:pos="186"/>
              </w:tabs>
              <w:spacing w:after="0" w:line="240" w:lineRule="auto"/>
              <w:ind w:left="0" w:firstLine="44"/>
              <w:jc w:val="both"/>
              <w:rPr>
                <w:rFonts w:ascii="Times New Roman" w:eastAsia="Calibri" w:hAnsi="Times New Roman"/>
                <w:sz w:val="24"/>
                <w:szCs w:val="24"/>
                <w:lang w:eastAsia="en-US"/>
              </w:rPr>
            </w:pPr>
            <w:r w:rsidRPr="00714B52">
              <w:rPr>
                <w:rFonts w:ascii="Times New Roman" w:eastAsia="Calibri" w:hAnsi="Times New Roman"/>
                <w:sz w:val="24"/>
                <w:szCs w:val="24"/>
                <w:lang w:eastAsia="en-US"/>
              </w:rPr>
              <w:t>Правила академической честности (</w:t>
            </w:r>
            <w:r w:rsidRPr="00714B52">
              <w:rPr>
                <w:rFonts w:ascii="Times New Roman" w:eastAsia="Calibri" w:hAnsi="Times New Roman"/>
                <w:sz w:val="24"/>
                <w:szCs w:val="24"/>
                <w:lang w:val="kk-KZ" w:eastAsia="en-US"/>
              </w:rPr>
              <w:t>приказ</w:t>
            </w:r>
            <w:r w:rsidRPr="00714B52">
              <w:rPr>
                <w:rFonts w:ascii="Times New Roman" w:eastAsia="Calibri" w:hAnsi="Times New Roman"/>
                <w:sz w:val="24"/>
                <w:szCs w:val="24"/>
                <w:lang w:eastAsia="en-US"/>
              </w:rPr>
              <w:t xml:space="preserve"> </w:t>
            </w:r>
            <w:r w:rsidRPr="00714B52">
              <w:rPr>
                <w:rFonts w:ascii="Times New Roman" w:eastAsia="Calibri" w:hAnsi="Times New Roman"/>
                <w:sz w:val="24"/>
                <w:szCs w:val="24"/>
                <w:lang w:val="kk-KZ" w:eastAsia="en-US"/>
              </w:rPr>
              <w:t>№</w:t>
            </w:r>
            <w:r w:rsidRPr="00714B52">
              <w:rPr>
                <w:rFonts w:ascii="Times New Roman" w:eastAsia="Calibri" w:hAnsi="Times New Roman"/>
                <w:sz w:val="24"/>
                <w:szCs w:val="24"/>
                <w:lang w:val="ru-RU" w:eastAsia="en-US"/>
              </w:rPr>
              <w:t>212-н</w:t>
            </w:r>
            <w:r w:rsidRPr="00714B52">
              <w:rPr>
                <w:rFonts w:ascii="Times New Roman" w:eastAsia="Calibri" w:hAnsi="Times New Roman"/>
                <w:sz w:val="24"/>
                <w:szCs w:val="24"/>
                <w:lang w:val="kk-KZ" w:eastAsia="en-US"/>
              </w:rPr>
              <w:t>қ от 10</w:t>
            </w:r>
            <w:r w:rsidRPr="00714B52">
              <w:rPr>
                <w:rFonts w:ascii="Times New Roman" w:eastAsia="Calibri" w:hAnsi="Times New Roman"/>
                <w:sz w:val="24"/>
                <w:szCs w:val="24"/>
                <w:lang w:val="ru-RU" w:eastAsia="en-US"/>
              </w:rPr>
              <w:t>.10.2022</w:t>
            </w:r>
            <w:r w:rsidRPr="00714B52">
              <w:rPr>
                <w:rFonts w:ascii="Times New Roman" w:eastAsia="Calibri" w:hAnsi="Times New Roman"/>
                <w:sz w:val="24"/>
                <w:szCs w:val="24"/>
                <w:lang w:eastAsia="en-US"/>
              </w:rPr>
              <w:t>г</w:t>
            </w:r>
            <w:r w:rsidRPr="00714B52">
              <w:rPr>
                <w:rFonts w:ascii="Times New Roman" w:eastAsia="Calibri" w:hAnsi="Times New Roman"/>
                <w:sz w:val="24"/>
                <w:szCs w:val="24"/>
                <w:lang w:val="ru-RU" w:eastAsia="en-US"/>
              </w:rPr>
              <w:t>.</w:t>
            </w:r>
            <w:r w:rsidRPr="00714B52">
              <w:rPr>
                <w:rFonts w:ascii="Times New Roman" w:eastAsia="Calibri" w:hAnsi="Times New Roman"/>
                <w:sz w:val="24"/>
                <w:szCs w:val="24"/>
                <w:lang w:eastAsia="en-US"/>
              </w:rPr>
              <w:t xml:space="preserve">); </w:t>
            </w:r>
          </w:p>
          <w:p w:rsidR="00714B52" w:rsidRPr="00714B52" w:rsidRDefault="00714B52" w:rsidP="00714B52">
            <w:pPr>
              <w:pStyle w:val="a5"/>
              <w:numPr>
                <w:ilvl w:val="0"/>
                <w:numId w:val="3"/>
              </w:numPr>
              <w:tabs>
                <w:tab w:val="clear" w:pos="720"/>
                <w:tab w:val="left" w:pos="186"/>
              </w:tabs>
              <w:spacing w:after="0" w:line="240" w:lineRule="auto"/>
              <w:ind w:left="0" w:firstLine="44"/>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Антикоррупционный стандарт (приказ №221-н</w:t>
            </w:r>
            <w:r w:rsidRPr="00714B52">
              <w:rPr>
                <w:rFonts w:ascii="Times New Roman" w:eastAsia="Calibri" w:hAnsi="Times New Roman"/>
                <w:sz w:val="24"/>
                <w:szCs w:val="24"/>
                <w:lang w:val="kk-KZ" w:eastAsia="en-US"/>
              </w:rPr>
              <w:t>қ</w:t>
            </w:r>
            <w:r w:rsidRPr="00714B52">
              <w:rPr>
                <w:rFonts w:ascii="Times New Roman" w:eastAsia="Calibri" w:hAnsi="Times New Roman"/>
                <w:sz w:val="24"/>
                <w:szCs w:val="24"/>
                <w:lang w:val="ru-RU" w:eastAsia="en-US"/>
              </w:rPr>
              <w:t xml:space="preserve"> от 07.12.2021г.)</w:t>
            </w:r>
          </w:p>
          <w:p w:rsidR="00714B52" w:rsidRPr="00714B52" w:rsidRDefault="00714B52" w:rsidP="00714B52">
            <w:pPr>
              <w:pStyle w:val="a5"/>
              <w:numPr>
                <w:ilvl w:val="0"/>
                <w:numId w:val="3"/>
              </w:numPr>
              <w:tabs>
                <w:tab w:val="clear" w:pos="720"/>
                <w:tab w:val="left" w:pos="153"/>
                <w:tab w:val="left" w:pos="186"/>
              </w:tabs>
              <w:spacing w:after="0" w:line="240" w:lineRule="auto"/>
              <w:ind w:left="0" w:firstLine="44"/>
              <w:jc w:val="both"/>
              <w:rPr>
                <w:rFonts w:ascii="Times New Roman" w:hAnsi="Times New Roman"/>
                <w:sz w:val="24"/>
                <w:szCs w:val="24"/>
                <w:lang w:eastAsia="en-US"/>
              </w:rPr>
            </w:pPr>
            <w:r w:rsidRPr="00714B52">
              <w:rPr>
                <w:rFonts w:ascii="Times New Roman" w:eastAsia="Calibri" w:hAnsi="Times New Roman"/>
                <w:sz w:val="24"/>
                <w:szCs w:val="24"/>
                <w:lang w:eastAsia="en-US"/>
              </w:rPr>
              <w:t>Кодекс этики</w:t>
            </w:r>
            <w:r w:rsidRPr="00714B52">
              <w:rPr>
                <w:rFonts w:ascii="Times New Roman" w:eastAsia="Calibri" w:hAnsi="Times New Roman"/>
                <w:sz w:val="24"/>
                <w:szCs w:val="24"/>
                <w:lang w:val="ru-RU" w:eastAsia="en-US"/>
              </w:rPr>
              <w:t xml:space="preserve"> </w:t>
            </w:r>
            <w:r w:rsidRPr="00714B52">
              <w:rPr>
                <w:rFonts w:ascii="Times New Roman" w:eastAsia="Calibri" w:hAnsi="Times New Roman"/>
                <w:sz w:val="24"/>
                <w:szCs w:val="24"/>
                <w:lang w:eastAsia="en-US"/>
              </w:rPr>
              <w:t>(</w:t>
            </w:r>
            <w:r w:rsidRPr="00714B52">
              <w:rPr>
                <w:rFonts w:ascii="Times New Roman" w:eastAsia="Calibri" w:hAnsi="Times New Roman"/>
                <w:sz w:val="24"/>
                <w:szCs w:val="24"/>
                <w:lang w:val="kk-KZ" w:eastAsia="en-US"/>
              </w:rPr>
              <w:t>приказ</w:t>
            </w:r>
            <w:r w:rsidRPr="00714B52">
              <w:rPr>
                <w:rFonts w:ascii="Times New Roman" w:eastAsia="Calibri" w:hAnsi="Times New Roman"/>
                <w:sz w:val="24"/>
                <w:szCs w:val="24"/>
                <w:lang w:eastAsia="en-US"/>
              </w:rPr>
              <w:t xml:space="preserve"> </w:t>
            </w:r>
            <w:r w:rsidRPr="00714B52">
              <w:rPr>
                <w:rFonts w:ascii="Times New Roman" w:eastAsia="Calibri" w:hAnsi="Times New Roman"/>
                <w:sz w:val="24"/>
                <w:szCs w:val="24"/>
                <w:lang w:val="kk-KZ" w:eastAsia="en-US"/>
              </w:rPr>
              <w:t>№</w:t>
            </w:r>
            <w:r w:rsidRPr="00714B52">
              <w:rPr>
                <w:rFonts w:ascii="Times New Roman" w:eastAsia="Calibri" w:hAnsi="Times New Roman"/>
                <w:sz w:val="24"/>
                <w:szCs w:val="24"/>
                <w:lang w:val="ru-RU" w:eastAsia="en-US"/>
              </w:rPr>
              <w:t>212-н</w:t>
            </w:r>
            <w:r w:rsidRPr="00714B52">
              <w:rPr>
                <w:rFonts w:ascii="Times New Roman" w:eastAsia="Calibri" w:hAnsi="Times New Roman"/>
                <w:sz w:val="24"/>
                <w:szCs w:val="24"/>
                <w:lang w:val="kk-KZ" w:eastAsia="en-US"/>
              </w:rPr>
              <w:t>қ от 10</w:t>
            </w:r>
            <w:r w:rsidRPr="00714B52">
              <w:rPr>
                <w:rFonts w:ascii="Times New Roman" w:eastAsia="Calibri" w:hAnsi="Times New Roman"/>
                <w:sz w:val="24"/>
                <w:szCs w:val="24"/>
                <w:lang w:val="ru-RU" w:eastAsia="en-US"/>
              </w:rPr>
              <w:t>.10.2022</w:t>
            </w:r>
            <w:r w:rsidRPr="00714B52">
              <w:rPr>
                <w:rFonts w:ascii="Times New Roman" w:eastAsia="Calibri" w:hAnsi="Times New Roman"/>
                <w:sz w:val="24"/>
                <w:szCs w:val="24"/>
                <w:lang w:eastAsia="en-US"/>
              </w:rPr>
              <w:t>г</w:t>
            </w:r>
            <w:r w:rsidRPr="00714B52">
              <w:rPr>
                <w:rFonts w:ascii="Times New Roman" w:eastAsia="Calibri" w:hAnsi="Times New Roman"/>
                <w:sz w:val="24"/>
                <w:szCs w:val="24"/>
                <w:lang w:val="ru-RU" w:eastAsia="en-US"/>
              </w:rPr>
              <w:t>.</w:t>
            </w:r>
            <w:r w:rsidRPr="00714B52">
              <w:rPr>
                <w:rFonts w:ascii="Times New Roman" w:eastAsia="Calibri" w:hAnsi="Times New Roman"/>
                <w:sz w:val="24"/>
                <w:szCs w:val="24"/>
                <w:lang w:eastAsia="en-US"/>
              </w:rPr>
              <w:t>).</w:t>
            </w:r>
          </w:p>
          <w:p w:rsidR="00714B52" w:rsidRPr="00714B52" w:rsidRDefault="00714B52" w:rsidP="00714B52">
            <w:pPr>
              <w:pStyle w:val="a5"/>
              <w:numPr>
                <w:ilvl w:val="0"/>
                <w:numId w:val="3"/>
              </w:numPr>
              <w:tabs>
                <w:tab w:val="clear" w:pos="720"/>
                <w:tab w:val="left" w:pos="153"/>
                <w:tab w:val="left" w:pos="186"/>
              </w:tabs>
              <w:spacing w:after="0" w:line="240" w:lineRule="auto"/>
              <w:ind w:left="0" w:firstLine="44"/>
              <w:jc w:val="both"/>
              <w:rPr>
                <w:rFonts w:ascii="Times New Roman" w:eastAsia="Calibri" w:hAnsi="Times New Roman"/>
                <w:sz w:val="24"/>
                <w:szCs w:val="24"/>
                <w:lang w:eastAsia="en-US"/>
              </w:rPr>
            </w:pPr>
            <w:r w:rsidRPr="00714B52">
              <w:rPr>
                <w:rFonts w:ascii="Times New Roman" w:eastAsia="Calibri" w:hAnsi="Times New Roman"/>
                <w:sz w:val="24"/>
                <w:szCs w:val="24"/>
                <w:lang w:eastAsia="en-US"/>
              </w:rPr>
              <w:t>Антикоррупционн</w:t>
            </w:r>
            <w:r w:rsidRPr="00714B52">
              <w:rPr>
                <w:rFonts w:ascii="Times New Roman" w:eastAsia="Calibri" w:hAnsi="Times New Roman"/>
                <w:sz w:val="24"/>
                <w:szCs w:val="24"/>
                <w:lang w:val="ru-RU" w:eastAsia="en-US"/>
              </w:rPr>
              <w:t>ая Политика НАО «Южно-Казахстанский университет им. М.Ауэзова»</w:t>
            </w:r>
            <w:r w:rsidRPr="00714B52">
              <w:rPr>
                <w:rFonts w:ascii="Times New Roman" w:eastAsia="Calibri" w:hAnsi="Times New Roman"/>
                <w:sz w:val="24"/>
                <w:szCs w:val="24"/>
                <w:lang w:eastAsia="en-US"/>
              </w:rPr>
              <w:t xml:space="preserve"> (приказ №</w:t>
            </w:r>
            <w:r w:rsidRPr="00714B52">
              <w:rPr>
                <w:rFonts w:ascii="Times New Roman" w:eastAsia="Calibri" w:hAnsi="Times New Roman"/>
                <w:sz w:val="24"/>
                <w:szCs w:val="24"/>
                <w:lang w:val="ru-RU" w:eastAsia="en-US"/>
              </w:rPr>
              <w:t>144</w:t>
            </w:r>
            <w:r w:rsidRPr="00714B52">
              <w:rPr>
                <w:rFonts w:ascii="Times New Roman" w:eastAsia="Calibri" w:hAnsi="Times New Roman"/>
                <w:sz w:val="24"/>
                <w:szCs w:val="24"/>
                <w:lang w:eastAsia="en-US"/>
              </w:rPr>
              <w:t xml:space="preserve"> н</w:t>
            </w:r>
            <w:r w:rsidRPr="00714B52">
              <w:rPr>
                <w:rFonts w:ascii="Times New Roman" w:eastAsia="Calibri" w:hAnsi="Times New Roman"/>
                <w:sz w:val="24"/>
                <w:szCs w:val="24"/>
                <w:lang w:val="kk-KZ" w:eastAsia="en-US"/>
              </w:rPr>
              <w:t>қ</w:t>
            </w:r>
            <w:r w:rsidRPr="00714B52">
              <w:rPr>
                <w:rFonts w:ascii="Times New Roman" w:eastAsia="Calibri" w:hAnsi="Times New Roman"/>
                <w:sz w:val="24"/>
                <w:szCs w:val="24"/>
                <w:lang w:eastAsia="en-US"/>
              </w:rPr>
              <w:t xml:space="preserve"> от </w:t>
            </w:r>
            <w:r w:rsidRPr="00714B52">
              <w:rPr>
                <w:rFonts w:ascii="Times New Roman" w:eastAsia="Calibri" w:hAnsi="Times New Roman"/>
                <w:sz w:val="24"/>
                <w:szCs w:val="24"/>
                <w:lang w:val="ru-RU" w:eastAsia="en-US"/>
              </w:rPr>
              <w:t>14</w:t>
            </w:r>
            <w:r w:rsidRPr="00714B52">
              <w:rPr>
                <w:rFonts w:ascii="Times New Roman" w:eastAsia="Calibri" w:hAnsi="Times New Roman"/>
                <w:sz w:val="24"/>
                <w:szCs w:val="24"/>
                <w:lang w:eastAsia="en-US"/>
              </w:rPr>
              <w:t>.</w:t>
            </w:r>
            <w:r w:rsidRPr="00714B52">
              <w:rPr>
                <w:rFonts w:ascii="Times New Roman" w:eastAsia="Calibri" w:hAnsi="Times New Roman"/>
                <w:sz w:val="24"/>
                <w:szCs w:val="24"/>
                <w:lang w:val="ru-RU" w:eastAsia="en-US"/>
              </w:rPr>
              <w:t>07</w:t>
            </w:r>
            <w:r w:rsidRPr="00714B52">
              <w:rPr>
                <w:rFonts w:ascii="Times New Roman" w:eastAsia="Calibri" w:hAnsi="Times New Roman"/>
                <w:sz w:val="24"/>
                <w:szCs w:val="24"/>
                <w:lang w:eastAsia="en-US"/>
              </w:rPr>
              <w:t>.20</w:t>
            </w:r>
            <w:r w:rsidRPr="00714B52">
              <w:rPr>
                <w:rFonts w:ascii="Times New Roman" w:eastAsia="Calibri" w:hAnsi="Times New Roman"/>
                <w:sz w:val="24"/>
                <w:szCs w:val="24"/>
                <w:lang w:val="ru-RU" w:eastAsia="en-US"/>
              </w:rPr>
              <w:t>22</w:t>
            </w:r>
            <w:r w:rsidRPr="00714B52">
              <w:rPr>
                <w:rFonts w:ascii="Times New Roman" w:eastAsia="Calibri" w:hAnsi="Times New Roman"/>
                <w:sz w:val="24"/>
                <w:szCs w:val="24"/>
                <w:lang w:eastAsia="en-US"/>
              </w:rPr>
              <w:t>г</w:t>
            </w:r>
            <w:r w:rsidRPr="00714B52">
              <w:rPr>
                <w:rFonts w:ascii="Times New Roman" w:eastAsia="Calibri" w:hAnsi="Times New Roman"/>
                <w:sz w:val="24"/>
                <w:szCs w:val="24"/>
                <w:lang w:val="ru-RU" w:eastAsia="en-US"/>
              </w:rPr>
              <w:t>.</w:t>
            </w:r>
            <w:r w:rsidRPr="00714B52">
              <w:rPr>
                <w:rFonts w:ascii="Times New Roman" w:eastAsia="Calibri" w:hAnsi="Times New Roman"/>
                <w:sz w:val="24"/>
                <w:szCs w:val="24"/>
                <w:lang w:eastAsia="en-US"/>
              </w:rPr>
              <w:t>).</w:t>
            </w:r>
          </w:p>
          <w:p w:rsidR="00714B52" w:rsidRPr="00714B52" w:rsidRDefault="00714B52" w:rsidP="00714B52">
            <w:pPr>
              <w:pStyle w:val="a5"/>
              <w:tabs>
                <w:tab w:val="left" w:pos="153"/>
                <w:tab w:val="left" w:pos="186"/>
              </w:tabs>
              <w:spacing w:after="0" w:line="240" w:lineRule="auto"/>
              <w:ind w:left="0"/>
              <w:jc w:val="both"/>
              <w:rPr>
                <w:rFonts w:ascii="Times New Roman" w:hAnsi="Times New Roman"/>
                <w:sz w:val="24"/>
                <w:szCs w:val="24"/>
                <w:lang w:eastAsia="en-US"/>
              </w:rPr>
            </w:pPr>
          </w:p>
        </w:tc>
      </w:tr>
      <w:tr w:rsidR="00714B52" w:rsidRPr="00714B52" w:rsidTr="00714B52">
        <w:trPr>
          <w:trHeight w:val="3601"/>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lastRenderedPageBreak/>
              <w:t xml:space="preserve">Нормативно- правовая база разработки ОП </w:t>
            </w:r>
          </w:p>
        </w:tc>
        <w:tc>
          <w:tcPr>
            <w:tcW w:w="7382" w:type="dxa"/>
          </w:tcPr>
          <w:p w:rsidR="00714B52" w:rsidRPr="00714B52" w:rsidRDefault="00714B52" w:rsidP="00714B52">
            <w:pPr>
              <w:pStyle w:val="a5"/>
              <w:keepNext/>
              <w:keepLines/>
              <w:widowControl w:val="0"/>
              <w:numPr>
                <w:ilvl w:val="0"/>
                <w:numId w:val="2"/>
              </w:numPr>
              <w:tabs>
                <w:tab w:val="left" w:pos="153"/>
                <w:tab w:val="left" w:pos="294"/>
              </w:tabs>
              <w:spacing w:after="0" w:line="240" w:lineRule="auto"/>
              <w:ind w:left="0" w:firstLine="0"/>
              <w:jc w:val="both"/>
              <w:outlineLvl w:val="1"/>
              <w:rPr>
                <w:rFonts w:ascii="Times New Roman" w:hAnsi="Times New Roman"/>
                <w:bCs/>
                <w:sz w:val="24"/>
                <w:szCs w:val="24"/>
              </w:rPr>
            </w:pPr>
            <w:r w:rsidRPr="00714B52">
              <w:rPr>
                <w:rFonts w:ascii="Times New Roman" w:hAnsi="Times New Roman"/>
                <w:bCs/>
                <w:sz w:val="24"/>
                <w:szCs w:val="24"/>
              </w:rPr>
              <w:t xml:space="preserve">Закон </w:t>
            </w:r>
            <w:r w:rsidRPr="00714B52">
              <w:rPr>
                <w:rFonts w:ascii="Times New Roman" w:hAnsi="Times New Roman"/>
                <w:bCs/>
                <w:sz w:val="24"/>
                <w:szCs w:val="24"/>
                <w:lang w:val="ru-RU"/>
              </w:rPr>
              <w:t xml:space="preserve"> </w:t>
            </w:r>
            <w:r w:rsidRPr="00714B52">
              <w:rPr>
                <w:rFonts w:ascii="Times New Roman" w:hAnsi="Times New Roman"/>
                <w:bCs/>
                <w:sz w:val="24"/>
                <w:szCs w:val="24"/>
              </w:rPr>
              <w:t xml:space="preserve">Республики Казахстан «Об образовании» № 319-III от 27 июля 2007 года; </w:t>
            </w:r>
          </w:p>
          <w:p w:rsidR="00714B52" w:rsidRPr="00714B52" w:rsidRDefault="00714B52" w:rsidP="00714B52">
            <w:pPr>
              <w:pStyle w:val="a5"/>
              <w:keepNext/>
              <w:keepLines/>
              <w:widowControl w:val="0"/>
              <w:numPr>
                <w:ilvl w:val="0"/>
                <w:numId w:val="2"/>
              </w:numPr>
              <w:tabs>
                <w:tab w:val="left" w:pos="153"/>
                <w:tab w:val="left" w:pos="294"/>
              </w:tabs>
              <w:spacing w:after="0" w:line="240" w:lineRule="auto"/>
              <w:ind w:left="0" w:firstLine="0"/>
              <w:jc w:val="both"/>
              <w:outlineLvl w:val="1"/>
              <w:rPr>
                <w:rFonts w:ascii="Times New Roman" w:hAnsi="Times New Roman"/>
                <w:sz w:val="24"/>
                <w:szCs w:val="24"/>
              </w:rPr>
            </w:pPr>
            <w:r w:rsidRPr="00714B52">
              <w:rPr>
                <w:rFonts w:ascii="Times New Roman" w:hAnsi="Times New Roman"/>
                <w:sz w:val="24"/>
                <w:szCs w:val="24"/>
              </w:rPr>
              <w:t>Типовы</w:t>
            </w:r>
            <w:r w:rsidRPr="00714B52">
              <w:rPr>
                <w:rFonts w:ascii="Times New Roman" w:hAnsi="Times New Roman"/>
                <w:sz w:val="24"/>
                <w:szCs w:val="24"/>
                <w:lang w:val="ru-RU"/>
              </w:rPr>
              <w:t>е</w:t>
            </w:r>
            <w:r w:rsidRPr="00714B52">
              <w:rPr>
                <w:rFonts w:ascii="Times New Roman" w:hAnsi="Times New Roman"/>
                <w:sz w:val="24"/>
                <w:szCs w:val="24"/>
              </w:rPr>
              <w:t xml:space="preserve"> правил</w:t>
            </w:r>
            <w:r w:rsidRPr="00714B52">
              <w:rPr>
                <w:rFonts w:ascii="Times New Roman" w:hAnsi="Times New Roman"/>
                <w:sz w:val="24"/>
                <w:szCs w:val="24"/>
                <w:lang w:val="ru-RU"/>
              </w:rPr>
              <w:t>а</w:t>
            </w:r>
            <w:r w:rsidRPr="00714B52">
              <w:rPr>
                <w:rFonts w:ascii="Times New Roman" w:hAnsi="Times New Roman"/>
                <w:sz w:val="24"/>
                <w:szCs w:val="24"/>
              </w:rPr>
              <w:t xml:space="preserve"> деятельности организаций высшего и (или) послевузовского образования, утвержденные приказом МОН РК от 30 октября 2018 г. №595</w:t>
            </w:r>
            <w:r w:rsidRPr="00714B52">
              <w:rPr>
                <w:rFonts w:ascii="Times New Roman" w:hAnsi="Times New Roman"/>
                <w:sz w:val="24"/>
                <w:szCs w:val="24"/>
                <w:lang w:val="ru-RU"/>
              </w:rPr>
              <w:t>.</w:t>
            </w:r>
          </w:p>
          <w:p w:rsidR="00714B52" w:rsidRPr="00714B52" w:rsidRDefault="00714B52" w:rsidP="00714B52">
            <w:pPr>
              <w:pStyle w:val="a5"/>
              <w:keepNext/>
              <w:keepLines/>
              <w:widowControl w:val="0"/>
              <w:tabs>
                <w:tab w:val="left" w:pos="153"/>
                <w:tab w:val="left" w:pos="294"/>
              </w:tabs>
              <w:spacing w:after="0" w:line="240" w:lineRule="auto"/>
              <w:ind w:left="0"/>
              <w:jc w:val="both"/>
              <w:outlineLvl w:val="1"/>
              <w:rPr>
                <w:rFonts w:ascii="Times New Roman" w:hAnsi="Times New Roman"/>
                <w:sz w:val="24"/>
                <w:szCs w:val="24"/>
                <w:lang w:val="ru-RU"/>
              </w:rPr>
            </w:pPr>
            <w:r w:rsidRPr="00714B52">
              <w:rPr>
                <w:rFonts w:ascii="Times New Roman" w:hAnsi="Times New Roman"/>
                <w:sz w:val="24"/>
                <w:szCs w:val="24"/>
                <w:lang w:val="kk-KZ"/>
              </w:rPr>
              <w:t xml:space="preserve">3. </w:t>
            </w:r>
            <w:r w:rsidRPr="00714B52">
              <w:rPr>
                <w:rFonts w:ascii="Times New Roman" w:hAnsi="Times New Roman"/>
                <w:sz w:val="24"/>
                <w:szCs w:val="24"/>
              </w:rPr>
              <w:t>Государственные общеобязательные стандарты высшего и послевузовского образования, утвержденные приказом МН</w:t>
            </w:r>
            <w:r w:rsidRPr="00714B52">
              <w:rPr>
                <w:rFonts w:ascii="Times New Roman" w:hAnsi="Times New Roman"/>
                <w:sz w:val="24"/>
                <w:szCs w:val="24"/>
                <w:lang w:val="ru-RU"/>
              </w:rPr>
              <w:t>иВО</w:t>
            </w:r>
            <w:r w:rsidRPr="00714B52">
              <w:rPr>
                <w:rFonts w:ascii="Times New Roman" w:hAnsi="Times New Roman"/>
                <w:sz w:val="24"/>
                <w:szCs w:val="24"/>
              </w:rPr>
              <w:t xml:space="preserve"> РК от </w:t>
            </w:r>
            <w:r w:rsidRPr="00714B52">
              <w:rPr>
                <w:rFonts w:ascii="Times New Roman" w:hAnsi="Times New Roman"/>
                <w:sz w:val="24"/>
                <w:szCs w:val="24"/>
                <w:lang w:val="kk-KZ"/>
              </w:rPr>
              <w:t>20</w:t>
            </w:r>
            <w:r w:rsidRPr="00714B52">
              <w:rPr>
                <w:rFonts w:ascii="Times New Roman" w:hAnsi="Times New Roman"/>
                <w:sz w:val="24"/>
                <w:szCs w:val="24"/>
              </w:rPr>
              <w:t xml:space="preserve"> </w:t>
            </w:r>
            <w:r w:rsidRPr="00714B52">
              <w:rPr>
                <w:rFonts w:ascii="Times New Roman" w:hAnsi="Times New Roman"/>
                <w:sz w:val="24"/>
                <w:szCs w:val="24"/>
                <w:lang w:val="kk-KZ"/>
              </w:rPr>
              <w:t>июля</w:t>
            </w:r>
            <w:r w:rsidRPr="00714B52">
              <w:rPr>
                <w:rFonts w:ascii="Times New Roman" w:hAnsi="Times New Roman"/>
                <w:sz w:val="24"/>
                <w:szCs w:val="24"/>
              </w:rPr>
              <w:t xml:space="preserve"> 20</w:t>
            </w:r>
            <w:r w:rsidRPr="00714B52">
              <w:rPr>
                <w:rFonts w:ascii="Times New Roman" w:hAnsi="Times New Roman"/>
                <w:sz w:val="24"/>
                <w:szCs w:val="24"/>
                <w:lang w:val="kk-KZ"/>
              </w:rPr>
              <w:t>22</w:t>
            </w:r>
            <w:r w:rsidRPr="00714B52">
              <w:rPr>
                <w:rFonts w:ascii="Times New Roman" w:hAnsi="Times New Roman"/>
                <w:sz w:val="24"/>
                <w:szCs w:val="24"/>
              </w:rPr>
              <w:t xml:space="preserve"> г. № </w:t>
            </w:r>
            <w:r w:rsidRPr="00714B52">
              <w:rPr>
                <w:rFonts w:ascii="Times New Roman" w:hAnsi="Times New Roman"/>
                <w:sz w:val="24"/>
                <w:szCs w:val="24"/>
                <w:lang w:val="kk-KZ"/>
              </w:rPr>
              <w:t>2</w:t>
            </w:r>
            <w:r w:rsidRPr="00714B52">
              <w:rPr>
                <w:rFonts w:ascii="Times New Roman" w:hAnsi="Times New Roman"/>
                <w:sz w:val="24"/>
                <w:szCs w:val="24"/>
              </w:rPr>
              <w:t>;</w:t>
            </w:r>
          </w:p>
          <w:p w:rsidR="00714B52" w:rsidRPr="00714B52" w:rsidRDefault="00714B52" w:rsidP="00714B52">
            <w:pPr>
              <w:pStyle w:val="a5"/>
              <w:keepNext/>
              <w:keepLines/>
              <w:widowControl w:val="0"/>
              <w:numPr>
                <w:ilvl w:val="0"/>
                <w:numId w:val="45"/>
              </w:numPr>
              <w:tabs>
                <w:tab w:val="left" w:pos="153"/>
                <w:tab w:val="left" w:pos="294"/>
              </w:tabs>
              <w:spacing w:after="0" w:line="240" w:lineRule="auto"/>
              <w:ind w:left="0" w:firstLine="0"/>
              <w:jc w:val="both"/>
              <w:outlineLvl w:val="1"/>
              <w:rPr>
                <w:rFonts w:ascii="Times New Roman" w:hAnsi="Times New Roman"/>
                <w:sz w:val="24"/>
                <w:szCs w:val="24"/>
              </w:rPr>
            </w:pPr>
            <w:r w:rsidRPr="00714B52">
              <w:rPr>
                <w:rFonts w:ascii="Times New Roman" w:hAnsi="Times New Roman"/>
                <w:sz w:val="24"/>
                <w:szCs w:val="24"/>
              </w:rPr>
              <w:t>Правила организации учебного процесса по кредитной технологии обучения, утвержденные приказом МОН РК от 20 апреля 2011 г. № 152;</w:t>
            </w:r>
          </w:p>
          <w:p w:rsidR="00714B52" w:rsidRPr="00714B52" w:rsidRDefault="00714B52" w:rsidP="00714B52">
            <w:pPr>
              <w:pStyle w:val="a5"/>
              <w:numPr>
                <w:ilvl w:val="0"/>
                <w:numId w:val="45"/>
              </w:numPr>
              <w:tabs>
                <w:tab w:val="left" w:pos="153"/>
                <w:tab w:val="left" w:pos="294"/>
              </w:tabs>
              <w:spacing w:after="0" w:line="240" w:lineRule="auto"/>
              <w:ind w:left="0" w:firstLine="0"/>
              <w:jc w:val="both"/>
              <w:rPr>
                <w:rFonts w:ascii="Times New Roman" w:eastAsia="TimesNewRomanPS-ItalicMT" w:hAnsi="Times New Roman"/>
                <w:iCs/>
                <w:sz w:val="24"/>
                <w:szCs w:val="24"/>
              </w:rPr>
            </w:pPr>
            <w:r w:rsidRPr="00714B52">
              <w:rPr>
                <w:rFonts w:ascii="Times New Roman" w:eastAsia="TimesNewRomanPS-ItalicMT" w:hAnsi="Times New Roman"/>
                <w:iCs/>
                <w:sz w:val="24"/>
                <w:szCs w:val="24"/>
              </w:rPr>
              <w:t>Квалификационный справочник должностей руководителей, специалистов и других служащих, утвержденный приказом Министра труда и социальной защиты населения Республики Казахстан от 30 декабря 2020 года № 553.</w:t>
            </w:r>
          </w:p>
          <w:p w:rsidR="00714B52" w:rsidRPr="00714B52" w:rsidRDefault="00714B52" w:rsidP="00714B52">
            <w:pPr>
              <w:tabs>
                <w:tab w:val="left" w:pos="153"/>
                <w:tab w:val="left" w:pos="294"/>
              </w:tabs>
              <w:spacing w:after="0" w:line="240" w:lineRule="auto"/>
              <w:jc w:val="both"/>
              <w:rPr>
                <w:rFonts w:ascii="Times New Roman" w:hAnsi="Times New Roman" w:cs="Times New Roman"/>
                <w:sz w:val="24"/>
                <w:szCs w:val="24"/>
              </w:rPr>
            </w:pPr>
            <w:r w:rsidRPr="00714B52">
              <w:rPr>
                <w:rFonts w:ascii="Times New Roman" w:eastAsia="TimesNewRomanPS-ItalicMT" w:hAnsi="Times New Roman" w:cs="Times New Roman"/>
                <w:iCs/>
                <w:sz w:val="24"/>
                <w:szCs w:val="24"/>
              </w:rPr>
              <w:t>6. Р</w:t>
            </w:r>
            <w:r w:rsidRPr="00714B52">
              <w:rPr>
                <w:rFonts w:ascii="Times New Roman" w:hAnsi="Times New Roman" w:cs="Times New Roman"/>
                <w:sz w:val="24"/>
                <w:szCs w:val="24"/>
              </w:rPr>
              <w:t>уководство по использованию ECTS.</w:t>
            </w:r>
          </w:p>
          <w:p w:rsidR="00714B52" w:rsidRPr="00714B52" w:rsidRDefault="00714B52" w:rsidP="00714B52">
            <w:pPr>
              <w:pStyle w:val="a5"/>
              <w:tabs>
                <w:tab w:val="left" w:pos="153"/>
                <w:tab w:val="left" w:pos="294"/>
              </w:tabs>
              <w:spacing w:after="0" w:line="240" w:lineRule="auto"/>
              <w:ind w:left="0"/>
              <w:jc w:val="both"/>
              <w:rPr>
                <w:rFonts w:ascii="Times New Roman" w:hAnsi="Times New Roman"/>
                <w:sz w:val="24"/>
                <w:szCs w:val="24"/>
                <w:lang w:val="ru-RU"/>
              </w:rPr>
            </w:pPr>
            <w:r w:rsidRPr="00714B52">
              <w:rPr>
                <w:rFonts w:ascii="Times New Roman" w:eastAsia="Calibri" w:hAnsi="Times New Roman"/>
                <w:sz w:val="24"/>
                <w:szCs w:val="24"/>
                <w:lang w:val="ru-RU" w:eastAsia="en-US"/>
              </w:rPr>
              <w:t xml:space="preserve">7. </w:t>
            </w:r>
            <w:r w:rsidRPr="00714B52">
              <w:rPr>
                <w:rFonts w:ascii="Times New Roman" w:eastAsia="Calibri" w:hAnsi="Times New Roman"/>
                <w:sz w:val="24"/>
                <w:szCs w:val="24"/>
                <w:lang w:eastAsia="en-US"/>
              </w:rPr>
              <w:t>Руководство по разработке образовательных программ высшего и послевузовского образования</w:t>
            </w:r>
            <w:r w:rsidRPr="00714B52">
              <w:rPr>
                <w:rFonts w:ascii="Times New Roman" w:hAnsi="Times New Roman"/>
                <w:sz w:val="24"/>
                <w:szCs w:val="24"/>
              </w:rPr>
              <w:t xml:space="preserve">, </w:t>
            </w:r>
            <w:r w:rsidRPr="00714B52">
              <w:rPr>
                <w:rFonts w:ascii="Times New Roman" w:hAnsi="Times New Roman"/>
                <w:sz w:val="24"/>
                <w:szCs w:val="24"/>
                <w:lang w:val="ru-RU"/>
              </w:rPr>
              <w:t>п</w:t>
            </w:r>
            <w:r w:rsidRPr="00714B52">
              <w:rPr>
                <w:rFonts w:ascii="Times New Roman" w:hAnsi="Times New Roman"/>
                <w:sz w:val="24"/>
                <w:szCs w:val="24"/>
              </w:rPr>
              <w:t>риложение 1 к приказу директора ЦБПиАМ № 45 о/д от 30 июня 2021 г.</w:t>
            </w:r>
          </w:p>
          <w:p w:rsidR="00714B52" w:rsidRPr="00714B52" w:rsidRDefault="00714B52" w:rsidP="00714B52">
            <w:pPr>
              <w:pStyle w:val="a5"/>
              <w:tabs>
                <w:tab w:val="left" w:pos="153"/>
                <w:tab w:val="left" w:pos="294"/>
              </w:tabs>
              <w:spacing w:after="0" w:line="240" w:lineRule="auto"/>
              <w:ind w:left="0"/>
              <w:jc w:val="both"/>
              <w:rPr>
                <w:rFonts w:ascii="Times New Roman" w:eastAsia="TimesNewRomanPS-ItalicMT" w:hAnsi="Times New Roman"/>
                <w:iCs/>
                <w:sz w:val="24"/>
                <w:szCs w:val="24"/>
                <w:lang w:val="ru-RU"/>
              </w:rPr>
            </w:pPr>
          </w:p>
        </w:tc>
      </w:tr>
      <w:tr w:rsidR="00714B52" w:rsidRPr="00714B52" w:rsidTr="00714B52">
        <w:trPr>
          <w:trHeight w:val="1224"/>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t>О</w:t>
            </w:r>
            <w:r w:rsidRPr="00714B52">
              <w:rPr>
                <w:rFonts w:ascii="Times New Roman" w:hAnsi="Times New Roman"/>
                <w:b/>
                <w:bCs/>
                <w:sz w:val="24"/>
                <w:szCs w:val="24"/>
              </w:rPr>
              <w:t>рганизаци</w:t>
            </w:r>
            <w:r w:rsidRPr="00714B52">
              <w:rPr>
                <w:rFonts w:ascii="Times New Roman" w:hAnsi="Times New Roman"/>
                <w:b/>
                <w:bCs/>
                <w:sz w:val="24"/>
                <w:szCs w:val="24"/>
                <w:lang w:val="ru-RU"/>
              </w:rPr>
              <w:t xml:space="preserve">я </w:t>
            </w:r>
            <w:r w:rsidRPr="00714B52">
              <w:rPr>
                <w:rFonts w:ascii="Times New Roman" w:hAnsi="Times New Roman"/>
                <w:b/>
                <w:bCs/>
                <w:sz w:val="24"/>
                <w:szCs w:val="24"/>
              </w:rPr>
              <w:t>образовательного</w:t>
            </w:r>
            <w:r w:rsidRPr="00714B52">
              <w:rPr>
                <w:rFonts w:ascii="Times New Roman" w:hAnsi="Times New Roman"/>
                <w:b/>
                <w:bCs/>
                <w:sz w:val="24"/>
                <w:szCs w:val="24"/>
                <w:lang w:val="ru-RU"/>
              </w:rPr>
              <w:t xml:space="preserve"> </w:t>
            </w:r>
            <w:r w:rsidRPr="00714B52">
              <w:rPr>
                <w:rFonts w:ascii="Times New Roman" w:hAnsi="Times New Roman"/>
                <w:b/>
                <w:bCs/>
                <w:sz w:val="24"/>
                <w:szCs w:val="24"/>
              </w:rPr>
              <w:t>процесса</w:t>
            </w:r>
          </w:p>
        </w:tc>
        <w:tc>
          <w:tcPr>
            <w:tcW w:w="7382" w:type="dxa"/>
          </w:tcPr>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rPr>
            </w:pPr>
            <w:r w:rsidRPr="00714B52">
              <w:rPr>
                <w:rFonts w:ascii="Times New Roman" w:hAnsi="Times New Roman"/>
                <w:sz w:val="24"/>
                <w:szCs w:val="24"/>
                <w:lang w:val="ru-RU"/>
              </w:rPr>
              <w:t>Реализация принципов Болонского процесса.</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rPr>
            </w:pPr>
            <w:r w:rsidRPr="00714B52">
              <w:rPr>
                <w:rFonts w:ascii="Times New Roman" w:hAnsi="Times New Roman"/>
                <w:sz w:val="24"/>
                <w:szCs w:val="24"/>
                <w:lang w:val="ru-RU"/>
              </w:rPr>
              <w:t>Студентоцентрированное обучение.</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rPr>
            </w:pPr>
            <w:r w:rsidRPr="00714B52">
              <w:rPr>
                <w:rFonts w:ascii="Times New Roman" w:hAnsi="Times New Roman"/>
                <w:sz w:val="24"/>
                <w:szCs w:val="24"/>
                <w:lang w:val="ru-RU"/>
              </w:rPr>
              <w:t>Доступность.</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sz w:val="24"/>
                <w:szCs w:val="24"/>
                <w:lang w:val="ru-RU" w:eastAsia="ru-RU"/>
              </w:rPr>
            </w:pPr>
            <w:r w:rsidRPr="00714B52">
              <w:rPr>
                <w:rFonts w:ascii="Times New Roman" w:hAnsi="Times New Roman"/>
                <w:sz w:val="24"/>
                <w:szCs w:val="24"/>
                <w:lang w:val="ru-RU"/>
              </w:rPr>
              <w:t>И</w:t>
            </w:r>
            <w:r w:rsidRPr="00714B52">
              <w:rPr>
                <w:rFonts w:ascii="Times New Roman" w:hAnsi="Times New Roman"/>
                <w:sz w:val="24"/>
                <w:szCs w:val="24"/>
              </w:rPr>
              <w:t>нклюзивност</w:t>
            </w:r>
            <w:r w:rsidRPr="00714B52">
              <w:rPr>
                <w:rFonts w:ascii="Times New Roman" w:hAnsi="Times New Roman"/>
                <w:sz w:val="24"/>
                <w:szCs w:val="24"/>
                <w:lang w:val="ru-RU"/>
              </w:rPr>
              <w:t>ь.</w:t>
            </w:r>
          </w:p>
        </w:tc>
      </w:tr>
      <w:tr w:rsidR="00714B52" w:rsidRPr="00714B52" w:rsidTr="00714B52">
        <w:trPr>
          <w:trHeight w:val="1240"/>
        </w:trPr>
        <w:tc>
          <w:tcPr>
            <w:tcW w:w="2507" w:type="dxa"/>
          </w:tcPr>
          <w:p w:rsidR="00714B52" w:rsidRPr="00714B52" w:rsidRDefault="00714B52" w:rsidP="00714B52">
            <w:pPr>
              <w:pStyle w:val="a5"/>
              <w:spacing w:after="0" w:line="240" w:lineRule="auto"/>
              <w:ind w:left="0"/>
              <w:rPr>
                <w:rFonts w:ascii="Times New Roman" w:hAnsi="Times New Roman"/>
                <w:b/>
                <w:bCs/>
                <w:sz w:val="24"/>
                <w:szCs w:val="24"/>
                <w:lang w:val="ru-RU"/>
              </w:rPr>
            </w:pPr>
            <w:r w:rsidRPr="00714B52">
              <w:rPr>
                <w:rFonts w:ascii="Times New Roman" w:hAnsi="Times New Roman"/>
                <w:b/>
                <w:bCs/>
                <w:sz w:val="24"/>
                <w:szCs w:val="24"/>
                <w:lang w:val="ru-RU"/>
              </w:rPr>
              <w:t>Обеспечение  к</w:t>
            </w:r>
            <w:r w:rsidRPr="00714B52">
              <w:rPr>
                <w:rFonts w:ascii="Times New Roman" w:hAnsi="Times New Roman"/>
                <w:b/>
                <w:bCs/>
                <w:sz w:val="24"/>
                <w:szCs w:val="24"/>
              </w:rPr>
              <w:t>ачеств</w:t>
            </w:r>
            <w:r w:rsidRPr="00714B52">
              <w:rPr>
                <w:rFonts w:ascii="Times New Roman" w:hAnsi="Times New Roman"/>
                <w:b/>
                <w:bCs/>
                <w:sz w:val="24"/>
                <w:szCs w:val="24"/>
                <w:lang w:val="ru-RU"/>
              </w:rPr>
              <w:t>а</w:t>
            </w:r>
            <w:r w:rsidRPr="00714B52">
              <w:rPr>
                <w:rFonts w:ascii="Times New Roman" w:hAnsi="Times New Roman"/>
                <w:b/>
                <w:bCs/>
                <w:sz w:val="24"/>
                <w:szCs w:val="24"/>
              </w:rPr>
              <w:t xml:space="preserve"> ОП</w:t>
            </w:r>
          </w:p>
        </w:tc>
        <w:tc>
          <w:tcPr>
            <w:tcW w:w="7382" w:type="dxa"/>
          </w:tcPr>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В</w:t>
            </w:r>
            <w:r w:rsidRPr="00714B52">
              <w:rPr>
                <w:rFonts w:ascii="Times New Roman" w:eastAsia="Calibri" w:hAnsi="Times New Roman"/>
                <w:sz w:val="24"/>
                <w:szCs w:val="24"/>
                <w:lang w:eastAsia="en-US"/>
              </w:rPr>
              <w:t>нутренняя система обеспечения качества</w:t>
            </w:r>
            <w:r w:rsidRPr="00714B52">
              <w:rPr>
                <w:rFonts w:ascii="Times New Roman" w:eastAsia="Calibri" w:hAnsi="Times New Roman"/>
                <w:sz w:val="24"/>
                <w:szCs w:val="24"/>
                <w:lang w:val="ru-RU" w:eastAsia="en-US"/>
              </w:rPr>
              <w:t>.</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П</w:t>
            </w:r>
            <w:r w:rsidRPr="00714B52">
              <w:rPr>
                <w:rFonts w:ascii="Times New Roman" w:eastAsia="Calibri" w:hAnsi="Times New Roman"/>
                <w:sz w:val="24"/>
                <w:szCs w:val="24"/>
                <w:lang w:eastAsia="en-US"/>
              </w:rPr>
              <w:t>ривлечение стейкхолдеров к разработке</w:t>
            </w:r>
            <w:r w:rsidRPr="00714B52">
              <w:rPr>
                <w:rFonts w:ascii="Times New Roman" w:eastAsia="Calibri" w:hAnsi="Times New Roman"/>
                <w:sz w:val="24"/>
                <w:szCs w:val="24"/>
                <w:lang w:val="ru-RU" w:eastAsia="en-US"/>
              </w:rPr>
              <w:t xml:space="preserve"> ОП</w:t>
            </w:r>
            <w:r w:rsidRPr="00714B52">
              <w:rPr>
                <w:rFonts w:ascii="Times New Roman" w:eastAsia="Calibri" w:hAnsi="Times New Roman"/>
                <w:sz w:val="24"/>
                <w:szCs w:val="24"/>
                <w:lang w:eastAsia="en-US"/>
              </w:rPr>
              <w:t xml:space="preserve"> и</w:t>
            </w:r>
            <w:r w:rsidRPr="00714B52">
              <w:rPr>
                <w:rFonts w:ascii="Times New Roman" w:eastAsia="Calibri" w:hAnsi="Times New Roman"/>
                <w:sz w:val="24"/>
                <w:szCs w:val="24"/>
                <w:lang w:val="ru-RU" w:eastAsia="en-US"/>
              </w:rPr>
              <w:t xml:space="preserve"> ее</w:t>
            </w:r>
            <w:r w:rsidRPr="00714B52">
              <w:rPr>
                <w:rFonts w:ascii="Times New Roman" w:eastAsia="Calibri" w:hAnsi="Times New Roman"/>
                <w:sz w:val="24"/>
                <w:szCs w:val="24"/>
                <w:lang w:eastAsia="en-US"/>
              </w:rPr>
              <w:t xml:space="preserve"> оценке</w:t>
            </w:r>
            <w:r w:rsidRPr="00714B52">
              <w:rPr>
                <w:rFonts w:ascii="Times New Roman" w:eastAsia="Calibri" w:hAnsi="Times New Roman"/>
                <w:sz w:val="24"/>
                <w:szCs w:val="24"/>
                <w:lang w:val="ru-RU" w:eastAsia="en-US"/>
              </w:rPr>
              <w:t>.</w:t>
            </w:r>
            <w:r w:rsidRPr="00714B52">
              <w:rPr>
                <w:rFonts w:ascii="Times New Roman" w:eastAsia="Calibri" w:hAnsi="Times New Roman"/>
                <w:sz w:val="24"/>
                <w:szCs w:val="24"/>
                <w:lang w:eastAsia="en-US"/>
              </w:rPr>
              <w:t xml:space="preserve"> </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eastAsia="Calibri" w:hAnsi="Times New Roman"/>
                <w:sz w:val="24"/>
                <w:szCs w:val="24"/>
                <w:lang w:eastAsia="en-US"/>
              </w:rPr>
            </w:pPr>
            <w:r w:rsidRPr="00714B52">
              <w:rPr>
                <w:rFonts w:ascii="Times New Roman" w:eastAsia="Calibri" w:hAnsi="Times New Roman"/>
                <w:sz w:val="24"/>
                <w:szCs w:val="24"/>
                <w:lang w:val="ru-RU" w:eastAsia="en-US"/>
              </w:rPr>
              <w:t>С</w:t>
            </w:r>
            <w:r w:rsidRPr="00714B52">
              <w:rPr>
                <w:rFonts w:ascii="Times New Roman" w:eastAsia="Calibri" w:hAnsi="Times New Roman"/>
                <w:sz w:val="24"/>
                <w:szCs w:val="24"/>
                <w:lang w:eastAsia="en-US"/>
              </w:rPr>
              <w:t>истематический мониторинг</w:t>
            </w:r>
            <w:r w:rsidRPr="00714B52">
              <w:rPr>
                <w:rFonts w:ascii="Times New Roman" w:eastAsia="Calibri" w:hAnsi="Times New Roman"/>
                <w:sz w:val="24"/>
                <w:szCs w:val="24"/>
                <w:lang w:val="ru-RU" w:eastAsia="en-US"/>
              </w:rPr>
              <w:t>.</w:t>
            </w:r>
          </w:p>
          <w:p w:rsidR="00714B52" w:rsidRPr="00714B52" w:rsidRDefault="00714B52" w:rsidP="00714B52">
            <w:pPr>
              <w:pStyle w:val="a5"/>
              <w:numPr>
                <w:ilvl w:val="0"/>
                <w:numId w:val="6"/>
              </w:numPr>
              <w:tabs>
                <w:tab w:val="left" w:pos="153"/>
                <w:tab w:val="left" w:pos="327"/>
              </w:tabs>
              <w:spacing w:after="0" w:line="240" w:lineRule="auto"/>
              <w:ind w:left="0" w:firstLine="45"/>
              <w:jc w:val="both"/>
              <w:rPr>
                <w:rFonts w:ascii="Times New Roman" w:hAnsi="Times New Roman"/>
                <w:bCs/>
                <w:sz w:val="24"/>
                <w:szCs w:val="24"/>
                <w:lang w:val="ru-RU"/>
              </w:rPr>
            </w:pPr>
            <w:r w:rsidRPr="00714B52">
              <w:rPr>
                <w:rFonts w:ascii="Times New Roman" w:eastAsia="Calibri" w:hAnsi="Times New Roman"/>
                <w:sz w:val="24"/>
                <w:szCs w:val="24"/>
                <w:lang w:val="ru-RU" w:eastAsia="en-US"/>
              </w:rPr>
              <w:t>А</w:t>
            </w:r>
            <w:r w:rsidRPr="00714B52">
              <w:rPr>
                <w:rFonts w:ascii="Times New Roman" w:eastAsia="Calibri" w:hAnsi="Times New Roman"/>
                <w:sz w:val="24"/>
                <w:szCs w:val="24"/>
                <w:lang w:eastAsia="en-US"/>
              </w:rPr>
              <w:t>ктуализация  содержания</w:t>
            </w:r>
            <w:r w:rsidRPr="00714B52">
              <w:rPr>
                <w:rFonts w:ascii="Times New Roman" w:eastAsia="Calibri" w:hAnsi="Times New Roman"/>
                <w:sz w:val="24"/>
                <w:szCs w:val="24"/>
                <w:lang w:val="ru-RU" w:eastAsia="en-US"/>
              </w:rPr>
              <w:t xml:space="preserve"> (обновление)</w:t>
            </w:r>
          </w:p>
        </w:tc>
      </w:tr>
      <w:tr w:rsidR="00714B52" w:rsidRPr="00714B52" w:rsidTr="00714B52">
        <w:trPr>
          <w:trHeight w:val="1200"/>
        </w:trPr>
        <w:tc>
          <w:tcPr>
            <w:tcW w:w="2507" w:type="dxa"/>
          </w:tcPr>
          <w:p w:rsidR="00714B52" w:rsidRPr="00714B52" w:rsidRDefault="00714B52" w:rsidP="00714B52">
            <w:pPr>
              <w:pStyle w:val="a5"/>
              <w:spacing w:after="0" w:line="240" w:lineRule="auto"/>
              <w:ind w:left="0"/>
              <w:rPr>
                <w:rFonts w:ascii="Times New Roman" w:hAnsi="Times New Roman"/>
                <w:b/>
                <w:bCs/>
                <w:sz w:val="24"/>
                <w:szCs w:val="24"/>
              </w:rPr>
            </w:pPr>
            <w:r w:rsidRPr="00714B52">
              <w:rPr>
                <w:rFonts w:ascii="Times New Roman" w:hAnsi="Times New Roman"/>
                <w:b/>
                <w:bCs/>
                <w:sz w:val="24"/>
                <w:szCs w:val="24"/>
              </w:rPr>
              <w:t>Требования к поступающим</w:t>
            </w:r>
          </w:p>
        </w:tc>
        <w:tc>
          <w:tcPr>
            <w:tcW w:w="7382" w:type="dxa"/>
          </w:tcPr>
          <w:p w:rsidR="00714B52" w:rsidRPr="00714B52" w:rsidRDefault="00714B52" w:rsidP="00714B52">
            <w:pPr>
              <w:spacing w:after="0" w:line="240" w:lineRule="auto"/>
              <w:jc w:val="both"/>
              <w:rPr>
                <w:rFonts w:ascii="Times New Roman" w:hAnsi="Times New Roman" w:cs="Times New Roman"/>
                <w:sz w:val="24"/>
                <w:szCs w:val="24"/>
              </w:rPr>
            </w:pPr>
            <w:r w:rsidRPr="00714B52">
              <w:rPr>
                <w:rFonts w:ascii="Times New Roman" w:hAnsi="Times New Roman" w:cs="Times New Roman"/>
                <w:bCs/>
                <w:sz w:val="24"/>
                <w:szCs w:val="24"/>
              </w:rPr>
              <w:t>У</w:t>
            </w:r>
            <w:r w:rsidRPr="00714B52">
              <w:rPr>
                <w:rFonts w:ascii="Times New Roman" w:hAnsi="Times New Roman" w:cs="Times New Roman"/>
                <w:sz w:val="24"/>
                <w:szCs w:val="24"/>
              </w:rPr>
              <w:t>станавливаются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31.10.2018г.</w:t>
            </w:r>
          </w:p>
        </w:tc>
      </w:tr>
      <w:tr w:rsidR="00714B52" w:rsidRPr="00714B52" w:rsidTr="00714B52">
        <w:trPr>
          <w:trHeight w:val="1200"/>
        </w:trPr>
        <w:tc>
          <w:tcPr>
            <w:tcW w:w="2507" w:type="dxa"/>
          </w:tcPr>
          <w:p w:rsidR="00714B52" w:rsidRPr="00714B52" w:rsidRDefault="00714B52" w:rsidP="00714B52">
            <w:pPr>
              <w:pStyle w:val="a5"/>
              <w:spacing w:after="0" w:line="240" w:lineRule="auto"/>
              <w:ind w:left="0"/>
              <w:rPr>
                <w:rFonts w:ascii="Times New Roman" w:hAnsi="Times New Roman"/>
                <w:b/>
                <w:bCs/>
                <w:sz w:val="24"/>
                <w:szCs w:val="24"/>
              </w:rPr>
            </w:pPr>
            <w:r w:rsidRPr="00714B52">
              <w:rPr>
                <w:rFonts w:ascii="Times New Roman" w:hAnsi="Times New Roman"/>
                <w:b/>
                <w:bCs/>
                <w:sz w:val="24"/>
                <w:szCs w:val="24"/>
              </w:rPr>
              <w:t>Условия реализации ОП для лиц с инвалидностью и ООП</w:t>
            </w:r>
          </w:p>
        </w:tc>
        <w:tc>
          <w:tcPr>
            <w:tcW w:w="7382" w:type="dxa"/>
          </w:tcPr>
          <w:p w:rsidR="00714B52" w:rsidRPr="00714B52" w:rsidRDefault="00714B52" w:rsidP="00714B52">
            <w:pPr>
              <w:spacing w:after="0" w:line="240" w:lineRule="auto"/>
              <w:jc w:val="both"/>
              <w:rPr>
                <w:rFonts w:ascii="Times New Roman" w:hAnsi="Times New Roman" w:cs="Times New Roman"/>
                <w:bCs/>
                <w:sz w:val="24"/>
                <w:szCs w:val="24"/>
              </w:rPr>
            </w:pPr>
            <w:r w:rsidRPr="00714B52">
              <w:rPr>
                <w:rFonts w:ascii="Times New Roman" w:hAnsi="Times New Roman" w:cs="Times New Roman"/>
                <w:bCs/>
                <w:sz w:val="24"/>
                <w:szCs w:val="24"/>
              </w:rPr>
              <w:t xml:space="preserve">      Для обучающихся с ООП и ЛСИ в учебных корпусах и студенческих общежитиях установлены тактильные плитки из ПВХ, специально оборудованные туалеты, мнемосхема, штанги в душевых комнатах. Созданы специальные места на автостоянках. Установлен гусеничный подъемник. Расставлены парты для МГН, знаки, указывающие направление движения, пандусы. В учебных корпусах (гл.корпус, №8 корпус) оборудованы 2 кабинета с шестью рабочими местами приспособленные для пользователей с нарушениями опорно-двигательного аппарата (ОДА). Для пользователей с ослабленным зрением в  наличие   Машина SARA™ CE (2 шт.) для сканирования и чтения книг. Сайт библиотеки адаптирован для слабовидящих. Действует специальная аудио программа NVDA с сервисом.Web-сайт ОИЦ </w:t>
            </w:r>
            <w:hyperlink r:id="rId8" w:history="1">
              <w:r w:rsidRPr="00714B52">
                <w:rPr>
                  <w:rStyle w:val="a8"/>
                  <w:rFonts w:ascii="Times New Roman" w:hAnsi="Times New Roman" w:cs="Times New Roman"/>
                  <w:bCs/>
                  <w:sz w:val="24"/>
                  <w:szCs w:val="24"/>
                </w:rPr>
                <w:t>http://lib.ukgu.kz/</w:t>
              </w:r>
            </w:hyperlink>
            <w:r w:rsidRPr="00714B52">
              <w:rPr>
                <w:rFonts w:ascii="Times New Roman" w:hAnsi="Times New Roman" w:cs="Times New Roman"/>
                <w:bCs/>
                <w:sz w:val="24"/>
                <w:szCs w:val="24"/>
              </w:rPr>
              <w:t xml:space="preserve"> в режиме работы 24/7.</w:t>
            </w:r>
          </w:p>
          <w:p w:rsidR="00714B52" w:rsidRPr="00714B52" w:rsidRDefault="00714B52" w:rsidP="00714B52">
            <w:pPr>
              <w:spacing w:after="0" w:line="240" w:lineRule="auto"/>
              <w:jc w:val="both"/>
              <w:rPr>
                <w:rFonts w:ascii="Times New Roman" w:hAnsi="Times New Roman" w:cs="Times New Roman"/>
                <w:bCs/>
                <w:sz w:val="24"/>
                <w:szCs w:val="24"/>
              </w:rPr>
            </w:pPr>
            <w:r w:rsidRPr="00714B52">
              <w:rPr>
                <w:rFonts w:ascii="Times New Roman" w:hAnsi="Times New Roman" w:cs="Times New Roman"/>
                <w:bCs/>
                <w:sz w:val="24"/>
                <w:szCs w:val="24"/>
              </w:rPr>
              <w:t xml:space="preserve">     Предусмотрены индивидуальный дифференцированный подход на всех видах занятий и при организации учебного процесса, </w:t>
            </w:r>
          </w:p>
        </w:tc>
      </w:tr>
    </w:tbl>
    <w:p w:rsidR="00714B52" w:rsidRPr="00714B52" w:rsidRDefault="00714B52" w:rsidP="00714B5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rPr>
      </w:pPr>
    </w:p>
    <w:p w:rsidR="008D2FFE" w:rsidRPr="00714B52" w:rsidRDefault="008D2FFE" w:rsidP="00714B52">
      <w:pPr>
        <w:pStyle w:val="a5"/>
        <w:spacing w:after="0" w:line="240" w:lineRule="auto"/>
        <w:ind w:left="0"/>
        <w:jc w:val="both"/>
        <w:rPr>
          <w:rFonts w:ascii="Times New Roman" w:hAnsi="Times New Roman"/>
          <w:b/>
          <w:bCs/>
          <w:sz w:val="24"/>
          <w:szCs w:val="24"/>
          <w:lang w:val="ru-RU"/>
        </w:rPr>
      </w:pPr>
    </w:p>
    <w:p w:rsidR="008D2FFE" w:rsidRPr="00714B52" w:rsidRDefault="008D2FFE" w:rsidP="00714B52">
      <w:pPr>
        <w:pStyle w:val="a5"/>
        <w:spacing w:after="0" w:line="240" w:lineRule="auto"/>
        <w:ind w:left="0"/>
        <w:jc w:val="both"/>
        <w:rPr>
          <w:rFonts w:ascii="Times New Roman" w:hAnsi="Times New Roman"/>
          <w:b/>
          <w:bCs/>
          <w:sz w:val="24"/>
          <w:szCs w:val="24"/>
          <w:lang w:val="ru-RU"/>
        </w:rPr>
      </w:pPr>
    </w:p>
    <w:p w:rsidR="00011908" w:rsidRPr="0035536B" w:rsidRDefault="00B63FFF" w:rsidP="00B63FFF">
      <w:pPr>
        <w:pStyle w:val="a5"/>
        <w:pageBreakBefore/>
        <w:jc w:val="center"/>
        <w:rPr>
          <w:rFonts w:ascii="Times New Roman" w:hAnsi="Times New Roman"/>
          <w:b/>
          <w:sz w:val="24"/>
          <w:szCs w:val="24"/>
        </w:rPr>
      </w:pPr>
      <w:r>
        <w:rPr>
          <w:rFonts w:ascii="Times New Roman" w:hAnsi="Times New Roman"/>
          <w:b/>
          <w:sz w:val="24"/>
          <w:szCs w:val="24"/>
          <w:lang w:val="kk-KZ"/>
        </w:rPr>
        <w:lastRenderedPageBreak/>
        <w:t>2.</w:t>
      </w:r>
      <w:r w:rsidR="00011908" w:rsidRPr="0035536B">
        <w:rPr>
          <w:rFonts w:ascii="Times New Roman" w:hAnsi="Times New Roman"/>
          <w:b/>
          <w:sz w:val="24"/>
          <w:szCs w:val="24"/>
        </w:rPr>
        <w:t>ПАСПОРТ ОП</w:t>
      </w:r>
    </w:p>
    <w:tbl>
      <w:tblPr>
        <w:tblStyle w:val="a7"/>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7371"/>
      </w:tblGrid>
      <w:tr w:rsidR="00011908" w:rsidRPr="00E76757" w:rsidTr="00DD028D">
        <w:tc>
          <w:tcPr>
            <w:tcW w:w="2410" w:type="dxa"/>
            <w:tcBorders>
              <w:top w:val="single" w:sz="4" w:space="0" w:color="auto"/>
              <w:left w:val="single" w:sz="4" w:space="0" w:color="auto"/>
              <w:bottom w:val="single" w:sz="4" w:space="0" w:color="auto"/>
              <w:right w:val="single" w:sz="4" w:space="0" w:color="auto"/>
            </w:tcBorders>
          </w:tcPr>
          <w:p w:rsidR="00011908" w:rsidRPr="005472E3" w:rsidRDefault="00011908" w:rsidP="00011908">
            <w:pPr>
              <w:pStyle w:val="a5"/>
              <w:ind w:left="0"/>
              <w:rPr>
                <w:rFonts w:ascii="Times New Roman" w:hAnsi="Times New Roman"/>
                <w:b/>
                <w:bCs/>
                <w:sz w:val="24"/>
                <w:szCs w:val="24"/>
                <w:lang w:val="ru-RU"/>
              </w:rPr>
            </w:pPr>
            <w:r w:rsidRPr="005472E3">
              <w:rPr>
                <w:rFonts w:ascii="Times New Roman" w:hAnsi="Times New Roman"/>
                <w:b/>
                <w:bCs/>
                <w:sz w:val="24"/>
                <w:szCs w:val="24"/>
              </w:rPr>
              <w:t>Цель</w:t>
            </w:r>
            <w:r>
              <w:rPr>
                <w:rFonts w:ascii="Times New Roman" w:hAnsi="Times New Roman"/>
                <w:b/>
                <w:bCs/>
                <w:sz w:val="24"/>
                <w:szCs w:val="24"/>
                <w:lang w:val="ru-RU"/>
              </w:rPr>
              <w:t xml:space="preserve"> ОП</w:t>
            </w:r>
          </w:p>
        </w:tc>
        <w:tc>
          <w:tcPr>
            <w:tcW w:w="7371" w:type="dxa"/>
            <w:tcBorders>
              <w:top w:val="single" w:sz="4" w:space="0" w:color="auto"/>
              <w:left w:val="single" w:sz="4" w:space="0" w:color="auto"/>
              <w:bottom w:val="single" w:sz="4" w:space="0" w:color="auto"/>
              <w:right w:val="single" w:sz="4" w:space="0" w:color="auto"/>
            </w:tcBorders>
          </w:tcPr>
          <w:p w:rsidR="007C4265" w:rsidRPr="00366BCE" w:rsidRDefault="00366BCE" w:rsidP="007C4265">
            <w:pPr>
              <w:pStyle w:val="a5"/>
              <w:ind w:left="5" w:firstLine="425"/>
              <w:jc w:val="both"/>
              <w:rPr>
                <w:rFonts w:ascii="Times New Roman" w:hAnsi="Times New Roman"/>
                <w:b/>
                <w:bCs/>
                <w:sz w:val="24"/>
                <w:szCs w:val="24"/>
                <w:lang w:val="kk-KZ"/>
              </w:rPr>
            </w:pPr>
            <w:r w:rsidRPr="00366BCE">
              <w:rPr>
                <w:rFonts w:ascii="Times New Roman" w:hAnsi="Times New Roman"/>
                <w:color w:val="000000" w:themeColor="text1"/>
                <w:sz w:val="24"/>
                <w:szCs w:val="24"/>
                <w:lang w:val="kk-KZ" w:eastAsia="en-US"/>
              </w:rPr>
              <w:t>Подготовка конкурентноспособных специалистов в области журналистики, обладающих IT-компетенциями, демонстрирующие критическое мышление, широкий кругозор и личные качества, восстребованных современным рынком  труда</w:t>
            </w:r>
            <w:r w:rsidRPr="00366BCE">
              <w:rPr>
                <w:rFonts w:ascii="Times New Roman" w:hAnsi="Times New Roman"/>
                <w:bCs/>
                <w:color w:val="000000" w:themeColor="text1"/>
                <w:sz w:val="24"/>
                <w:szCs w:val="24"/>
                <w:lang w:val="kk-KZ" w:eastAsia="en-US"/>
              </w:rPr>
              <w:t>.</w:t>
            </w:r>
          </w:p>
        </w:tc>
      </w:tr>
      <w:tr w:rsidR="00011908" w:rsidRPr="003547D8" w:rsidTr="00DD028D">
        <w:tc>
          <w:tcPr>
            <w:tcW w:w="2410" w:type="dxa"/>
            <w:tcBorders>
              <w:top w:val="single" w:sz="4" w:space="0" w:color="auto"/>
              <w:left w:val="single" w:sz="4" w:space="0" w:color="auto"/>
              <w:bottom w:val="single" w:sz="4" w:space="0" w:color="auto"/>
              <w:right w:val="single" w:sz="4" w:space="0" w:color="auto"/>
            </w:tcBorders>
          </w:tcPr>
          <w:p w:rsidR="00011908" w:rsidRPr="00205203" w:rsidRDefault="00011908" w:rsidP="00011908">
            <w:pPr>
              <w:pStyle w:val="aa"/>
              <w:spacing w:before="0" w:beforeAutospacing="0" w:after="0" w:afterAutospacing="0"/>
              <w:rPr>
                <w:b/>
              </w:rPr>
            </w:pPr>
            <w:r>
              <w:rPr>
                <w:b/>
                <w:bCs/>
              </w:rPr>
              <w:t>Задачи ОП</w:t>
            </w:r>
          </w:p>
          <w:p w:rsidR="00011908" w:rsidRDefault="00011908" w:rsidP="00011908">
            <w:pPr>
              <w:ind w:firstLine="709"/>
              <w:jc w:val="both"/>
            </w:pPr>
          </w:p>
          <w:p w:rsidR="00011908" w:rsidRDefault="00011908" w:rsidP="00011908">
            <w:pPr>
              <w:ind w:firstLine="709"/>
              <w:jc w:val="both"/>
              <w:rPr>
                <w:rFonts w:ascii="Times New Roman" w:hAnsi="Times New Roman" w:cs="Times New Roman"/>
                <w:strike/>
                <w:sz w:val="24"/>
                <w:szCs w:val="24"/>
              </w:rPr>
            </w:pPr>
          </w:p>
          <w:p w:rsidR="00011908" w:rsidRDefault="00011908" w:rsidP="00011908">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-формирование социально-ответственного поведения в обществе, понимание значимости профессиональных этических норм и следование этим нормам;</w:t>
            </w:r>
          </w:p>
          <w:p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 обеспечение умениями и навыками обучения в течение всей жизни, которые позволят им успешно адаптироваться к меняющимся условиям</w:t>
            </w:r>
            <w:r w:rsidR="00F35EDC">
              <w:rPr>
                <w:rFonts w:ascii="Times New Roman" w:hAnsi="Times New Roman" w:cs="Times New Roman"/>
                <w:color w:val="000000" w:themeColor="text1"/>
                <w:sz w:val="24"/>
                <w:szCs w:val="24"/>
                <w:lang w:val="kk-KZ"/>
              </w:rPr>
              <w:t xml:space="preserve"> </w:t>
            </w:r>
            <w:r w:rsidRPr="006D0613">
              <w:rPr>
                <w:rFonts w:ascii="Times New Roman" w:hAnsi="Times New Roman" w:cs="Times New Roman"/>
                <w:color w:val="000000" w:themeColor="text1"/>
                <w:sz w:val="24"/>
                <w:szCs w:val="24"/>
                <w:lang w:val="kk-KZ"/>
              </w:rPr>
              <w:t>на протяжении всей их профессиональной карьеры;</w:t>
            </w:r>
          </w:p>
          <w:p w:rsidR="006D0613" w:rsidRPr="006D0613" w:rsidRDefault="006D0613" w:rsidP="006D0613">
            <w:pPr>
              <w:ind w:firstLine="709"/>
              <w:jc w:val="both"/>
              <w:rPr>
                <w:rFonts w:ascii="Times New Roman" w:hAnsi="Times New Roman" w:cs="Times New Roman"/>
                <w:color w:val="000000" w:themeColor="text1"/>
                <w:sz w:val="24"/>
                <w:szCs w:val="24"/>
                <w:lang w:val="kk-KZ"/>
              </w:rPr>
            </w:pPr>
            <w:r w:rsidRPr="006D0613">
              <w:rPr>
                <w:rFonts w:ascii="Times New Roman" w:hAnsi="Times New Roman" w:cs="Times New Roman"/>
                <w:color w:val="000000" w:themeColor="text1"/>
                <w:sz w:val="24"/>
                <w:szCs w:val="24"/>
                <w:lang w:val="kk-KZ"/>
              </w:rPr>
              <w:t xml:space="preserve">-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 телевидения, </w:t>
            </w:r>
            <w:r w:rsidRPr="006D0613">
              <w:rPr>
                <w:rFonts w:ascii="Times New Roman" w:eastAsia="Times New Roman" w:hAnsi="Times New Roman" w:cs="Times New Roman"/>
                <w:bCs/>
                <w:color w:val="000000" w:themeColor="text1"/>
                <w:sz w:val="24"/>
                <w:szCs w:val="24"/>
                <w:lang w:val="kk-KZ"/>
              </w:rPr>
              <w:t xml:space="preserve">средств массовой коммуникации, </w:t>
            </w:r>
            <w:r w:rsidRPr="006D0613">
              <w:rPr>
                <w:rFonts w:ascii="Times New Roman" w:eastAsia="Times New Roman" w:hAnsi="Times New Roman" w:cs="Times New Roman"/>
                <w:bCs/>
                <w:color w:val="000000" w:themeColor="text1"/>
                <w:sz w:val="24"/>
                <w:szCs w:val="24"/>
              </w:rPr>
              <w:t>пресс-службы</w:t>
            </w:r>
            <w:r w:rsidRPr="006D0613">
              <w:rPr>
                <w:rFonts w:ascii="Times New Roman" w:eastAsia="Times New Roman" w:hAnsi="Times New Roman" w:cs="Times New Roman"/>
                <w:bCs/>
                <w:color w:val="000000" w:themeColor="text1"/>
                <w:sz w:val="24"/>
                <w:szCs w:val="24"/>
                <w:lang w:val="kk-KZ"/>
              </w:rPr>
              <w:t>, н</w:t>
            </w:r>
            <w:r w:rsidRPr="006D0613">
              <w:rPr>
                <w:rFonts w:ascii="Times New Roman" w:eastAsia="Times New Roman" w:hAnsi="Times New Roman" w:cs="Times New Roman"/>
                <w:bCs/>
                <w:color w:val="000000" w:themeColor="text1"/>
                <w:sz w:val="24"/>
                <w:szCs w:val="24"/>
              </w:rPr>
              <w:t>ациональных компаниях</w:t>
            </w:r>
            <w:r w:rsidRPr="006D0613">
              <w:rPr>
                <w:rFonts w:ascii="Times New Roman" w:eastAsia="Times New Roman" w:hAnsi="Times New Roman" w:cs="Times New Roman"/>
                <w:bCs/>
                <w:color w:val="000000" w:themeColor="text1"/>
                <w:sz w:val="24"/>
                <w:szCs w:val="24"/>
                <w:lang w:val="kk-KZ"/>
              </w:rPr>
              <w:t>,</w:t>
            </w:r>
            <w:r w:rsidRPr="006D0613">
              <w:rPr>
                <w:rFonts w:ascii="Times New Roman" w:eastAsia="Times New Roman" w:hAnsi="Times New Roman" w:cs="Times New Roman"/>
                <w:bCs/>
                <w:color w:val="000000" w:themeColor="text1"/>
                <w:sz w:val="24"/>
                <w:szCs w:val="24"/>
              </w:rPr>
              <w:t xml:space="preserve"> аналитических центрах</w:t>
            </w:r>
            <w:r w:rsidRPr="006D0613">
              <w:rPr>
                <w:rFonts w:ascii="Times New Roman" w:eastAsia="Times New Roman" w:hAnsi="Times New Roman" w:cs="Times New Roman"/>
                <w:bCs/>
                <w:color w:val="000000" w:themeColor="text1"/>
                <w:sz w:val="24"/>
                <w:szCs w:val="24"/>
                <w:lang w:val="kk-KZ"/>
              </w:rPr>
              <w:t>.</w:t>
            </w:r>
          </w:p>
          <w:p w:rsidR="007C4265" w:rsidRPr="005472E3" w:rsidRDefault="006D0613" w:rsidP="00B72EF0">
            <w:pPr>
              <w:ind w:firstLine="709"/>
              <w:jc w:val="both"/>
              <w:rPr>
                <w:rFonts w:ascii="Times New Roman" w:hAnsi="Times New Roman"/>
                <w:sz w:val="24"/>
                <w:szCs w:val="24"/>
              </w:rPr>
            </w:pPr>
            <w:r w:rsidRPr="006D0613">
              <w:rPr>
                <w:rFonts w:ascii="Times New Roman" w:hAnsi="Times New Roman" w:cs="Times New Roman"/>
                <w:color w:val="000000" w:themeColor="text1"/>
                <w:sz w:val="24"/>
                <w:szCs w:val="24"/>
                <w:lang w:val="kk-KZ"/>
              </w:rPr>
              <w:t>- формирование конкурентоспособности выпускников в сфере СМИ</w:t>
            </w:r>
            <w:r w:rsidR="00F35EDC">
              <w:rPr>
                <w:rFonts w:ascii="Times New Roman" w:hAnsi="Times New Roman" w:cs="Times New Roman"/>
                <w:color w:val="000000" w:themeColor="text1"/>
                <w:sz w:val="24"/>
                <w:szCs w:val="24"/>
                <w:lang w:val="kk-KZ"/>
              </w:rPr>
              <w:t xml:space="preserve"> </w:t>
            </w:r>
            <w:r w:rsidRPr="006D0613">
              <w:rPr>
                <w:rFonts w:ascii="Times New Roman" w:hAnsi="Times New Roman" w:cs="Times New Roman"/>
                <w:color w:val="000000" w:themeColor="text1"/>
                <w:sz w:val="24"/>
                <w:szCs w:val="24"/>
                <w:lang w:val="kk-KZ"/>
              </w:rPr>
              <w:t>для обеспечения возможности их максимально быстрого трудоустройства по специальности.</w:t>
            </w:r>
          </w:p>
        </w:tc>
      </w:tr>
      <w:tr w:rsidR="00011908" w:rsidRPr="00B72EF0" w:rsidTr="00DD028D">
        <w:tc>
          <w:tcPr>
            <w:tcW w:w="2410" w:type="dxa"/>
            <w:tcBorders>
              <w:top w:val="single" w:sz="4" w:space="0" w:color="auto"/>
              <w:left w:val="single" w:sz="4" w:space="0" w:color="auto"/>
              <w:bottom w:val="single" w:sz="4" w:space="0" w:color="auto"/>
              <w:right w:val="single" w:sz="4" w:space="0" w:color="auto"/>
            </w:tcBorders>
          </w:tcPr>
          <w:p w:rsidR="00011908" w:rsidRPr="003B2608" w:rsidRDefault="00011908" w:rsidP="00011908">
            <w:pPr>
              <w:pStyle w:val="a5"/>
              <w:ind w:left="0"/>
              <w:rPr>
                <w:rFonts w:ascii="Times New Roman" w:hAnsi="Times New Roman"/>
                <w:b/>
                <w:bCs/>
                <w:sz w:val="24"/>
                <w:szCs w:val="24"/>
                <w:lang w:val="ru-RU"/>
              </w:rPr>
            </w:pPr>
            <w:r w:rsidRPr="003B2608">
              <w:rPr>
                <w:rFonts w:ascii="Times New Roman" w:hAnsi="Times New Roman"/>
                <w:b/>
                <w:bCs/>
                <w:sz w:val="24"/>
                <w:szCs w:val="24"/>
                <w:lang w:val="ru-RU"/>
              </w:rPr>
              <w:t>Г</w:t>
            </w:r>
            <w:r w:rsidRPr="003B2608">
              <w:rPr>
                <w:rFonts w:ascii="Times New Roman" w:hAnsi="Times New Roman"/>
                <w:b/>
                <w:bCs/>
                <w:sz w:val="24"/>
                <w:szCs w:val="24"/>
              </w:rPr>
              <w:t>армониз</w:t>
            </w:r>
            <w:r w:rsidRPr="003B2608">
              <w:rPr>
                <w:rFonts w:ascii="Times New Roman" w:hAnsi="Times New Roman"/>
                <w:b/>
                <w:bCs/>
                <w:sz w:val="24"/>
                <w:szCs w:val="24"/>
                <w:lang w:val="ru-RU"/>
              </w:rPr>
              <w:t>ация ОП</w:t>
            </w:r>
          </w:p>
        </w:tc>
        <w:tc>
          <w:tcPr>
            <w:tcW w:w="7371" w:type="dxa"/>
            <w:tcBorders>
              <w:top w:val="single" w:sz="4" w:space="0" w:color="auto"/>
              <w:left w:val="single" w:sz="4" w:space="0" w:color="auto"/>
              <w:bottom w:val="single" w:sz="4" w:space="0" w:color="auto"/>
              <w:right w:val="single" w:sz="4" w:space="0" w:color="auto"/>
            </w:tcBorders>
          </w:tcPr>
          <w:p w:rsidR="000E032E" w:rsidRPr="00795D61" w:rsidRDefault="000E032E" w:rsidP="000E032E">
            <w:pPr>
              <w:pStyle w:val="a5"/>
              <w:widowControl w:val="0"/>
              <w:numPr>
                <w:ilvl w:val="0"/>
                <w:numId w:val="22"/>
              </w:numPr>
              <w:tabs>
                <w:tab w:val="left" w:pos="176"/>
              </w:tabs>
              <w:autoSpaceDE w:val="0"/>
              <w:autoSpaceDN w:val="0"/>
              <w:ind w:left="0" w:right="-1" w:firstLine="0"/>
              <w:jc w:val="both"/>
              <w:rPr>
                <w:rFonts w:ascii="Times New Roman" w:hAnsi="Times New Roman"/>
                <w:sz w:val="28"/>
                <w:lang w:val="ru-RU"/>
              </w:rPr>
            </w:pPr>
            <w:r w:rsidRPr="009024AB">
              <w:rPr>
                <w:rFonts w:ascii="Times New Roman" w:hAnsi="Times New Roman"/>
                <w:bCs/>
                <w:sz w:val="24"/>
                <w:szCs w:val="24"/>
              </w:rPr>
              <w:t>6-м уров</w:t>
            </w:r>
            <w:r w:rsidRPr="009024AB">
              <w:rPr>
                <w:rFonts w:ascii="Times New Roman" w:hAnsi="Times New Roman"/>
                <w:bCs/>
                <w:sz w:val="24"/>
                <w:szCs w:val="24"/>
                <w:lang w:val="ru-RU"/>
              </w:rPr>
              <w:t xml:space="preserve">ень </w:t>
            </w:r>
            <w:r w:rsidRPr="009024AB">
              <w:rPr>
                <w:rFonts w:ascii="Times New Roman" w:hAnsi="Times New Roman"/>
                <w:sz w:val="24"/>
                <w:szCs w:val="24"/>
              </w:rPr>
              <w:t>Национальной</w:t>
            </w:r>
            <w:r w:rsidR="00B72EF0">
              <w:rPr>
                <w:rFonts w:ascii="Times New Roman" w:hAnsi="Times New Roman"/>
                <w:sz w:val="24"/>
                <w:szCs w:val="24"/>
                <w:lang w:val="kk-KZ"/>
              </w:rPr>
              <w:t xml:space="preserve"> </w:t>
            </w:r>
            <w:r w:rsidRPr="009024AB">
              <w:rPr>
                <w:rFonts w:ascii="Times New Roman" w:hAnsi="Times New Roman"/>
                <w:sz w:val="24"/>
                <w:szCs w:val="24"/>
              </w:rPr>
              <w:t>рамки</w:t>
            </w:r>
            <w:r w:rsidR="00B72EF0">
              <w:rPr>
                <w:rFonts w:ascii="Times New Roman" w:hAnsi="Times New Roman"/>
                <w:sz w:val="24"/>
                <w:szCs w:val="24"/>
                <w:lang w:val="kk-KZ"/>
              </w:rPr>
              <w:t xml:space="preserve"> </w:t>
            </w:r>
            <w:r w:rsidRPr="009024AB">
              <w:rPr>
                <w:rFonts w:ascii="Times New Roman" w:hAnsi="Times New Roman"/>
                <w:sz w:val="24"/>
                <w:szCs w:val="24"/>
              </w:rPr>
              <w:t>квалификаций РК</w:t>
            </w:r>
            <w:r w:rsidRPr="009024AB">
              <w:rPr>
                <w:rFonts w:ascii="Times New Roman" w:hAnsi="Times New Roman"/>
                <w:sz w:val="24"/>
                <w:szCs w:val="24"/>
                <w:lang w:val="ru-RU"/>
              </w:rPr>
              <w:t>;</w:t>
            </w:r>
          </w:p>
          <w:p w:rsidR="000E032E" w:rsidRPr="00795D61" w:rsidRDefault="000E032E" w:rsidP="000E032E">
            <w:pPr>
              <w:pStyle w:val="a5"/>
              <w:widowControl w:val="0"/>
              <w:numPr>
                <w:ilvl w:val="0"/>
                <w:numId w:val="22"/>
              </w:numPr>
              <w:tabs>
                <w:tab w:val="left" w:pos="176"/>
              </w:tabs>
              <w:autoSpaceDE w:val="0"/>
              <w:autoSpaceDN w:val="0"/>
              <w:ind w:left="0" w:right="-1" w:firstLine="0"/>
              <w:jc w:val="both"/>
              <w:rPr>
                <w:rFonts w:ascii="Times New Roman" w:hAnsi="Times New Roman"/>
                <w:sz w:val="28"/>
                <w:lang w:val="en-US"/>
              </w:rPr>
            </w:pPr>
            <w:r w:rsidRPr="009024AB">
              <w:rPr>
                <w:rFonts w:ascii="Times New Roman" w:hAnsi="Times New Roman"/>
                <w:sz w:val="24"/>
                <w:szCs w:val="24"/>
              </w:rPr>
              <w:t>Дублински</w:t>
            </w:r>
            <w:r w:rsidRPr="009024AB">
              <w:rPr>
                <w:rFonts w:ascii="Times New Roman" w:hAnsi="Times New Roman"/>
                <w:sz w:val="24"/>
                <w:szCs w:val="24"/>
                <w:lang w:val="ru-RU"/>
              </w:rPr>
              <w:t xml:space="preserve">е </w:t>
            </w:r>
            <w:r w:rsidRPr="009024AB">
              <w:rPr>
                <w:rFonts w:ascii="Times New Roman" w:hAnsi="Times New Roman"/>
                <w:sz w:val="24"/>
                <w:szCs w:val="24"/>
              </w:rPr>
              <w:t>дескриптор</w:t>
            </w:r>
            <w:r w:rsidRPr="009024AB">
              <w:rPr>
                <w:rFonts w:ascii="Times New Roman" w:hAnsi="Times New Roman"/>
                <w:sz w:val="24"/>
                <w:szCs w:val="24"/>
                <w:lang w:val="ru-RU"/>
              </w:rPr>
              <w:t>ы 6 уровня квалификации;</w:t>
            </w:r>
          </w:p>
          <w:p w:rsidR="000E032E" w:rsidRPr="000E032E" w:rsidRDefault="000E032E" w:rsidP="000E032E">
            <w:pPr>
              <w:pStyle w:val="a5"/>
              <w:widowControl w:val="0"/>
              <w:numPr>
                <w:ilvl w:val="0"/>
                <w:numId w:val="22"/>
              </w:numPr>
              <w:tabs>
                <w:tab w:val="left" w:pos="176"/>
              </w:tabs>
              <w:autoSpaceDE w:val="0"/>
              <w:autoSpaceDN w:val="0"/>
              <w:ind w:left="0" w:right="-1" w:firstLine="0"/>
              <w:jc w:val="both"/>
              <w:rPr>
                <w:rFonts w:ascii="Times New Roman" w:hAnsi="Times New Roman"/>
                <w:sz w:val="28"/>
                <w:lang w:val="en-US"/>
              </w:rPr>
            </w:pPr>
            <w:r w:rsidRPr="009024AB">
              <w:rPr>
                <w:rFonts w:ascii="Times New Roman" w:hAnsi="Times New Roman"/>
                <w:sz w:val="24"/>
                <w:szCs w:val="24"/>
              </w:rPr>
              <w:t>1цикл</w:t>
            </w:r>
            <w:r w:rsidR="00B72EF0">
              <w:rPr>
                <w:rFonts w:ascii="Times New Roman" w:hAnsi="Times New Roman"/>
                <w:sz w:val="24"/>
                <w:szCs w:val="24"/>
                <w:lang w:val="kk-KZ"/>
              </w:rPr>
              <w:t xml:space="preserve"> </w:t>
            </w:r>
            <w:r w:rsidRPr="009024AB">
              <w:rPr>
                <w:rFonts w:ascii="Times New Roman" w:hAnsi="Times New Roman"/>
                <w:sz w:val="24"/>
                <w:szCs w:val="24"/>
              </w:rPr>
              <w:t>Квалификационной</w:t>
            </w:r>
            <w:r w:rsidR="00B72EF0">
              <w:rPr>
                <w:rFonts w:ascii="Times New Roman" w:hAnsi="Times New Roman"/>
                <w:sz w:val="24"/>
                <w:szCs w:val="24"/>
                <w:lang w:val="kk-KZ"/>
              </w:rPr>
              <w:t xml:space="preserve"> </w:t>
            </w:r>
            <w:r w:rsidRPr="009024AB">
              <w:rPr>
                <w:rFonts w:ascii="Times New Roman" w:hAnsi="Times New Roman"/>
                <w:sz w:val="24"/>
                <w:szCs w:val="24"/>
                <w:lang w:val="kk-KZ"/>
              </w:rPr>
              <w:t>р</w:t>
            </w:r>
            <w:r w:rsidRPr="009024AB">
              <w:rPr>
                <w:rFonts w:ascii="Times New Roman" w:hAnsi="Times New Roman"/>
                <w:sz w:val="24"/>
                <w:szCs w:val="24"/>
              </w:rPr>
              <w:t>амки</w:t>
            </w:r>
            <w:r w:rsidR="00B72EF0">
              <w:rPr>
                <w:rFonts w:ascii="Times New Roman" w:hAnsi="Times New Roman"/>
                <w:sz w:val="24"/>
                <w:szCs w:val="24"/>
                <w:lang w:val="kk-KZ"/>
              </w:rPr>
              <w:t xml:space="preserve"> </w:t>
            </w:r>
            <w:r w:rsidRPr="009024AB">
              <w:rPr>
                <w:rFonts w:ascii="Times New Roman" w:hAnsi="Times New Roman"/>
                <w:sz w:val="24"/>
                <w:szCs w:val="24"/>
              </w:rPr>
              <w:t>Европейского</w:t>
            </w:r>
            <w:r w:rsidR="00B72EF0">
              <w:rPr>
                <w:rFonts w:ascii="Times New Roman" w:hAnsi="Times New Roman"/>
                <w:sz w:val="24"/>
                <w:szCs w:val="24"/>
                <w:lang w:val="kk-KZ"/>
              </w:rPr>
              <w:t xml:space="preserve"> </w:t>
            </w:r>
            <w:r w:rsidRPr="009024AB">
              <w:rPr>
                <w:rFonts w:ascii="Times New Roman" w:hAnsi="Times New Roman"/>
                <w:sz w:val="24"/>
                <w:szCs w:val="24"/>
              </w:rPr>
              <w:t>пространства</w:t>
            </w:r>
            <w:r w:rsidR="00B72EF0">
              <w:rPr>
                <w:rFonts w:ascii="Times New Roman" w:hAnsi="Times New Roman"/>
                <w:sz w:val="24"/>
                <w:szCs w:val="24"/>
                <w:lang w:val="kk-KZ"/>
              </w:rPr>
              <w:t xml:space="preserve"> </w:t>
            </w:r>
            <w:r w:rsidRPr="009024AB">
              <w:rPr>
                <w:rFonts w:ascii="Times New Roman" w:hAnsi="Times New Roman"/>
                <w:sz w:val="24"/>
                <w:szCs w:val="24"/>
                <w:lang w:val="kk-KZ"/>
              </w:rPr>
              <w:t>в</w:t>
            </w:r>
            <w:r w:rsidRPr="009024AB">
              <w:rPr>
                <w:rFonts w:ascii="Times New Roman" w:hAnsi="Times New Roman"/>
                <w:sz w:val="24"/>
                <w:szCs w:val="24"/>
              </w:rPr>
              <w:t>ысшего</w:t>
            </w:r>
            <w:r w:rsidR="00B72EF0">
              <w:rPr>
                <w:rFonts w:ascii="Times New Roman" w:hAnsi="Times New Roman"/>
                <w:sz w:val="24"/>
                <w:szCs w:val="24"/>
                <w:lang w:val="kk-KZ"/>
              </w:rPr>
              <w:t xml:space="preserve"> </w:t>
            </w:r>
            <w:r w:rsidRPr="009024AB">
              <w:rPr>
                <w:rFonts w:ascii="Times New Roman" w:hAnsi="Times New Roman"/>
                <w:sz w:val="24"/>
                <w:szCs w:val="24"/>
                <w:lang w:val="kk-KZ"/>
              </w:rPr>
              <w:t>о</w:t>
            </w:r>
            <w:r w:rsidRPr="009024AB">
              <w:rPr>
                <w:rFonts w:ascii="Times New Roman" w:hAnsi="Times New Roman"/>
                <w:sz w:val="24"/>
                <w:szCs w:val="24"/>
              </w:rPr>
              <w:t>бразования</w:t>
            </w:r>
            <w:r w:rsidRPr="009024AB">
              <w:rPr>
                <w:rFonts w:ascii="Times New Roman" w:hAnsi="Times New Roman"/>
                <w:sz w:val="24"/>
                <w:szCs w:val="24"/>
                <w:lang w:val="en-US"/>
              </w:rPr>
              <w:t xml:space="preserve"> (A Framework for Qualification of the European Higher Education Area);</w:t>
            </w:r>
          </w:p>
          <w:p w:rsidR="003B2608" w:rsidRPr="00B72EF0" w:rsidRDefault="000E032E" w:rsidP="000E032E">
            <w:pPr>
              <w:pStyle w:val="a5"/>
              <w:widowControl w:val="0"/>
              <w:numPr>
                <w:ilvl w:val="0"/>
                <w:numId w:val="22"/>
              </w:numPr>
              <w:tabs>
                <w:tab w:val="left" w:pos="176"/>
              </w:tabs>
              <w:autoSpaceDE w:val="0"/>
              <w:autoSpaceDN w:val="0"/>
              <w:ind w:left="0" w:right="-1" w:firstLine="0"/>
              <w:jc w:val="both"/>
              <w:rPr>
                <w:rFonts w:ascii="Times New Roman" w:hAnsi="Times New Roman"/>
                <w:sz w:val="28"/>
                <w:lang w:val="ru-RU"/>
              </w:rPr>
            </w:pPr>
            <w:r w:rsidRPr="00B72EF0">
              <w:rPr>
                <w:rFonts w:ascii="Times New Roman" w:eastAsiaTheme="minorHAnsi" w:hAnsi="Times New Roman"/>
                <w:sz w:val="24"/>
                <w:szCs w:val="24"/>
                <w:lang w:val="ru-RU" w:eastAsia="en-US"/>
              </w:rPr>
              <w:t xml:space="preserve">6 </w:t>
            </w:r>
            <w:r w:rsidRPr="000E032E">
              <w:rPr>
                <w:rFonts w:ascii="Times New Roman" w:eastAsiaTheme="minorHAnsi" w:hAnsi="Times New Roman"/>
                <w:sz w:val="24"/>
                <w:szCs w:val="24"/>
                <w:lang w:eastAsia="en-US"/>
              </w:rPr>
              <w:t>уров</w:t>
            </w:r>
            <w:r w:rsidRPr="000E032E">
              <w:rPr>
                <w:rFonts w:ascii="Times New Roman" w:eastAsiaTheme="minorHAnsi" w:hAnsi="Times New Roman"/>
                <w:sz w:val="24"/>
                <w:szCs w:val="24"/>
                <w:lang w:val="ru-RU" w:eastAsia="en-US"/>
              </w:rPr>
              <w:t>ень</w:t>
            </w:r>
            <w:r w:rsidRPr="00B72EF0">
              <w:rPr>
                <w:rFonts w:ascii="Times New Roman" w:eastAsiaTheme="minorHAnsi" w:hAnsi="Times New Roman"/>
                <w:sz w:val="24"/>
                <w:szCs w:val="24"/>
                <w:lang w:val="ru-RU" w:eastAsia="en-US"/>
              </w:rPr>
              <w:t xml:space="preserve"> </w:t>
            </w:r>
            <w:r w:rsidRPr="000E032E">
              <w:rPr>
                <w:rFonts w:ascii="Times New Roman" w:eastAsiaTheme="minorHAnsi" w:hAnsi="Times New Roman"/>
                <w:sz w:val="24"/>
                <w:szCs w:val="24"/>
                <w:lang w:eastAsia="en-US"/>
              </w:rPr>
              <w:t>Европейской</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квалификационной</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рамки</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для</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образования</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в</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течени</w:t>
            </w:r>
            <w:r w:rsidRPr="000E032E">
              <w:rPr>
                <w:rFonts w:ascii="Times New Roman" w:eastAsiaTheme="minorHAnsi" w:hAnsi="Times New Roman"/>
                <w:sz w:val="24"/>
                <w:szCs w:val="24"/>
                <w:lang w:val="ru-RU" w:eastAsia="en-US"/>
              </w:rPr>
              <w:t>е</w:t>
            </w:r>
            <w:r w:rsidRPr="00B72EF0">
              <w:rPr>
                <w:rFonts w:ascii="Times New Roman" w:eastAsiaTheme="minorHAnsi" w:hAnsi="Times New Roman"/>
                <w:sz w:val="24"/>
                <w:szCs w:val="24"/>
                <w:lang w:val="ru-RU" w:eastAsia="en-US"/>
              </w:rPr>
              <w:t xml:space="preserve"> </w:t>
            </w:r>
            <w:r w:rsidRPr="000E032E">
              <w:rPr>
                <w:rFonts w:ascii="Times New Roman" w:eastAsiaTheme="minorHAnsi" w:hAnsi="Times New Roman"/>
                <w:sz w:val="24"/>
                <w:szCs w:val="24"/>
                <w:lang w:eastAsia="en-US"/>
              </w:rPr>
              <w:t>всей</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eastAsia="en-US"/>
              </w:rPr>
              <w:t>жизни</w:t>
            </w:r>
            <w:r w:rsidRPr="00B72EF0">
              <w:rPr>
                <w:rFonts w:ascii="Times New Roman" w:eastAsiaTheme="minorHAnsi" w:hAnsi="Times New Roman"/>
                <w:sz w:val="24"/>
                <w:szCs w:val="24"/>
                <w:lang w:val="ru-RU" w:eastAsia="en-US"/>
              </w:rPr>
              <w:t xml:space="preserve"> (</w:t>
            </w:r>
            <w:r w:rsidRPr="000E032E">
              <w:rPr>
                <w:rFonts w:ascii="Times New Roman" w:eastAsiaTheme="minorHAnsi" w:hAnsi="Times New Roman"/>
                <w:sz w:val="24"/>
                <w:szCs w:val="24"/>
                <w:lang w:val="en-US" w:eastAsia="en-US"/>
              </w:rPr>
              <w:t>The</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European</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Qualification</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Frame</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work</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for</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Lifelong</w:t>
            </w:r>
            <w:r w:rsidR="00B72EF0">
              <w:rPr>
                <w:rFonts w:ascii="Times New Roman" w:eastAsiaTheme="minorHAnsi" w:hAnsi="Times New Roman"/>
                <w:sz w:val="24"/>
                <w:szCs w:val="24"/>
                <w:lang w:val="kk-KZ" w:eastAsia="en-US"/>
              </w:rPr>
              <w:t xml:space="preserve"> </w:t>
            </w:r>
            <w:r w:rsidRPr="000E032E">
              <w:rPr>
                <w:rFonts w:ascii="Times New Roman" w:eastAsiaTheme="minorHAnsi" w:hAnsi="Times New Roman"/>
                <w:sz w:val="24"/>
                <w:szCs w:val="24"/>
                <w:lang w:val="en-US" w:eastAsia="en-US"/>
              </w:rPr>
              <w:t>Learning</w:t>
            </w:r>
            <w:r w:rsidRPr="00B72EF0">
              <w:rPr>
                <w:rFonts w:ascii="Times New Roman" w:eastAsiaTheme="minorHAnsi" w:hAnsi="Times New Roman"/>
                <w:sz w:val="24"/>
                <w:szCs w:val="24"/>
                <w:lang w:val="ru-RU" w:eastAsia="en-US"/>
              </w:rPr>
              <w:t>).</w:t>
            </w:r>
          </w:p>
        </w:tc>
      </w:tr>
      <w:tr w:rsidR="00011908" w:rsidTr="00DD028D">
        <w:trPr>
          <w:trHeight w:val="750"/>
        </w:trPr>
        <w:tc>
          <w:tcPr>
            <w:tcW w:w="2410" w:type="dxa"/>
            <w:tcBorders>
              <w:top w:val="single" w:sz="4" w:space="0" w:color="auto"/>
              <w:left w:val="single" w:sz="4" w:space="0" w:color="auto"/>
              <w:bottom w:val="single" w:sz="4" w:space="0" w:color="auto"/>
              <w:right w:val="single" w:sz="4" w:space="0" w:color="auto"/>
            </w:tcBorders>
          </w:tcPr>
          <w:p w:rsidR="00011908" w:rsidRPr="0049333D" w:rsidRDefault="00011908" w:rsidP="00011908">
            <w:pPr>
              <w:pStyle w:val="a5"/>
              <w:ind w:left="0"/>
              <w:rPr>
                <w:rFonts w:ascii="Times New Roman" w:hAnsi="Times New Roman"/>
                <w:b/>
                <w:bCs/>
                <w:sz w:val="24"/>
                <w:szCs w:val="24"/>
                <w:lang w:val="ru-RU"/>
              </w:rPr>
            </w:pPr>
            <w:r w:rsidRPr="00F617A9">
              <w:rPr>
                <w:rFonts w:ascii="Times New Roman" w:hAnsi="Times New Roman"/>
                <w:b/>
                <w:bCs/>
                <w:sz w:val="24"/>
                <w:szCs w:val="24"/>
              </w:rPr>
              <w:t>СвязьОП</w:t>
            </w:r>
            <w:r w:rsidR="00B72EF0">
              <w:rPr>
                <w:rFonts w:ascii="Times New Roman" w:hAnsi="Times New Roman"/>
                <w:b/>
                <w:bCs/>
                <w:sz w:val="24"/>
                <w:szCs w:val="24"/>
                <w:lang w:val="kk-KZ"/>
              </w:rPr>
              <w:t xml:space="preserve"> </w:t>
            </w:r>
            <w:r w:rsidRPr="00F617A9">
              <w:rPr>
                <w:rFonts w:ascii="Times New Roman" w:hAnsi="Times New Roman"/>
                <w:b/>
                <w:bCs/>
                <w:sz w:val="24"/>
                <w:szCs w:val="24"/>
              </w:rPr>
              <w:t>с</w:t>
            </w:r>
            <w:r w:rsidR="00B72EF0">
              <w:rPr>
                <w:rFonts w:ascii="Times New Roman" w:hAnsi="Times New Roman"/>
                <w:b/>
                <w:bCs/>
                <w:sz w:val="24"/>
                <w:szCs w:val="24"/>
                <w:lang w:val="kk-KZ"/>
              </w:rPr>
              <w:t xml:space="preserve"> </w:t>
            </w:r>
            <w:r w:rsidRPr="00F617A9">
              <w:rPr>
                <w:rFonts w:ascii="Times New Roman" w:hAnsi="Times New Roman"/>
                <w:b/>
                <w:bCs/>
                <w:sz w:val="24"/>
                <w:szCs w:val="24"/>
              </w:rPr>
              <w:t>профессиональной</w:t>
            </w:r>
            <w:r w:rsidR="00B72EF0">
              <w:rPr>
                <w:rFonts w:ascii="Times New Roman" w:hAnsi="Times New Roman"/>
                <w:b/>
                <w:bCs/>
                <w:sz w:val="24"/>
                <w:szCs w:val="24"/>
                <w:lang w:val="kk-KZ"/>
              </w:rPr>
              <w:t xml:space="preserve"> </w:t>
            </w:r>
            <w:r w:rsidRPr="00F617A9">
              <w:rPr>
                <w:rFonts w:ascii="Times New Roman" w:hAnsi="Times New Roman"/>
                <w:b/>
                <w:bCs/>
                <w:sz w:val="24"/>
                <w:szCs w:val="24"/>
              </w:rPr>
              <w:t>сферой</w:t>
            </w:r>
          </w:p>
        </w:tc>
        <w:tc>
          <w:tcPr>
            <w:tcW w:w="7371" w:type="dxa"/>
            <w:tcBorders>
              <w:top w:val="single" w:sz="4" w:space="0" w:color="auto"/>
              <w:left w:val="single" w:sz="4" w:space="0" w:color="auto"/>
              <w:bottom w:val="single" w:sz="4" w:space="0" w:color="auto"/>
              <w:right w:val="single" w:sz="4" w:space="0" w:color="auto"/>
            </w:tcBorders>
          </w:tcPr>
          <w:p w:rsidR="00C87970" w:rsidRPr="00EB4AB6" w:rsidRDefault="00EB4AB6" w:rsidP="00B72EF0">
            <w:pPr>
              <w:jc w:val="both"/>
              <w:outlineLvl w:val="2"/>
              <w:rPr>
                <w:rFonts w:ascii="Times New Roman" w:hAnsi="Times New Roman"/>
                <w:bCs/>
                <w:sz w:val="24"/>
                <w:szCs w:val="24"/>
                <w:lang w:val="kk-KZ"/>
              </w:rPr>
            </w:pPr>
            <w:r>
              <w:rPr>
                <w:rFonts w:ascii="Times New Roman" w:hAnsi="Times New Roman"/>
                <w:bCs/>
                <w:sz w:val="24"/>
                <w:szCs w:val="24"/>
              </w:rPr>
              <w:t>ОП поддерживает связь с газетами «</w:t>
            </w:r>
            <w:r>
              <w:rPr>
                <w:rFonts w:ascii="Times New Roman" w:hAnsi="Times New Roman"/>
                <w:bCs/>
                <w:sz w:val="24"/>
                <w:szCs w:val="24"/>
                <w:lang w:val="kk-KZ"/>
              </w:rPr>
              <w:t xml:space="preserve">Оңтүстік Қазақстан», </w:t>
            </w:r>
            <w:r w:rsidR="00E6569D">
              <w:rPr>
                <w:rFonts w:ascii="Times New Roman" w:hAnsi="Times New Roman"/>
                <w:bCs/>
                <w:sz w:val="24"/>
                <w:szCs w:val="24"/>
                <w:lang w:val="kk-KZ"/>
              </w:rPr>
              <w:t xml:space="preserve">«Южный Казахстан», </w:t>
            </w:r>
            <w:r>
              <w:rPr>
                <w:rFonts w:ascii="Times New Roman" w:hAnsi="Times New Roman"/>
                <w:bCs/>
                <w:sz w:val="24"/>
                <w:szCs w:val="24"/>
                <w:lang w:val="kk-KZ"/>
              </w:rPr>
              <w:t xml:space="preserve">«Шымкент келбеті», </w:t>
            </w:r>
            <w:r w:rsidR="008E50DF">
              <w:rPr>
                <w:rFonts w:ascii="Times New Roman" w:hAnsi="Times New Roman"/>
                <w:bCs/>
                <w:sz w:val="24"/>
                <w:szCs w:val="24"/>
                <w:lang w:val="kk-KZ"/>
              </w:rPr>
              <w:t>«Па</w:t>
            </w:r>
            <w:r w:rsidR="00152A20">
              <w:rPr>
                <w:rFonts w:ascii="Times New Roman" w:hAnsi="Times New Roman"/>
                <w:bCs/>
                <w:sz w:val="24"/>
                <w:szCs w:val="24"/>
                <w:lang w:val="kk-KZ"/>
              </w:rPr>
              <w:t>но</w:t>
            </w:r>
            <w:r w:rsidR="00C0212E">
              <w:rPr>
                <w:rFonts w:ascii="Times New Roman" w:hAnsi="Times New Roman"/>
                <w:bCs/>
                <w:sz w:val="24"/>
                <w:szCs w:val="24"/>
                <w:lang w:val="kk-KZ"/>
              </w:rPr>
              <w:t>рама Шымкента»,</w:t>
            </w:r>
            <w:r w:rsidR="00E6569D">
              <w:rPr>
                <w:rFonts w:ascii="Times New Roman" w:hAnsi="Times New Roman"/>
                <w:bCs/>
                <w:sz w:val="24"/>
                <w:szCs w:val="24"/>
                <w:lang w:val="kk-KZ"/>
              </w:rPr>
              <w:t xml:space="preserve"> «Оңтүстік-Рабат», </w:t>
            </w:r>
            <w:r>
              <w:rPr>
                <w:rFonts w:ascii="Times New Roman" w:hAnsi="Times New Roman"/>
                <w:bCs/>
                <w:sz w:val="24"/>
                <w:szCs w:val="24"/>
                <w:lang w:val="kk-KZ"/>
              </w:rPr>
              <w:t xml:space="preserve">с телекомпаниями </w:t>
            </w:r>
            <w:r w:rsidR="00E6569D">
              <w:rPr>
                <w:rFonts w:ascii="Times New Roman" w:hAnsi="Times New Roman"/>
                <w:bCs/>
                <w:sz w:val="24"/>
                <w:szCs w:val="24"/>
                <w:lang w:val="kk-KZ"/>
              </w:rPr>
              <w:t xml:space="preserve">«Оңтүстік», </w:t>
            </w:r>
            <w:r>
              <w:rPr>
                <w:rFonts w:ascii="Times New Roman" w:hAnsi="Times New Roman"/>
                <w:bCs/>
                <w:sz w:val="24"/>
                <w:szCs w:val="24"/>
                <w:lang w:val="kk-KZ"/>
              </w:rPr>
              <w:t>«Отырар».</w:t>
            </w:r>
          </w:p>
        </w:tc>
      </w:tr>
      <w:tr w:rsidR="00E5137C" w:rsidTr="00DD028D">
        <w:trPr>
          <w:trHeight w:val="750"/>
        </w:trPr>
        <w:tc>
          <w:tcPr>
            <w:tcW w:w="2410" w:type="dxa"/>
            <w:tcBorders>
              <w:top w:val="single" w:sz="4" w:space="0" w:color="auto"/>
              <w:left w:val="single" w:sz="4" w:space="0" w:color="auto"/>
              <w:bottom w:val="single" w:sz="4" w:space="0" w:color="auto"/>
              <w:right w:val="single" w:sz="4" w:space="0" w:color="auto"/>
            </w:tcBorders>
          </w:tcPr>
          <w:p w:rsidR="00E5137C" w:rsidRPr="00E5137C" w:rsidRDefault="00E5137C" w:rsidP="00E5137C">
            <w:pPr>
              <w:pStyle w:val="a5"/>
              <w:ind w:left="0"/>
              <w:rPr>
                <w:rFonts w:ascii="Times New Roman" w:hAnsi="Times New Roman"/>
                <w:b/>
                <w:bCs/>
                <w:sz w:val="24"/>
                <w:szCs w:val="24"/>
                <w:lang w:val="ru-RU"/>
              </w:rPr>
            </w:pPr>
            <w:r w:rsidRPr="00E5137C">
              <w:rPr>
                <w:rFonts w:ascii="Times New Roman" w:hAnsi="Times New Roman"/>
                <w:b/>
                <w:bCs/>
                <w:sz w:val="24"/>
                <w:szCs w:val="24"/>
                <w:lang w:val="ru-RU"/>
              </w:rPr>
              <w:t>Наименование присуждаемой степени</w:t>
            </w:r>
          </w:p>
        </w:tc>
        <w:tc>
          <w:tcPr>
            <w:tcW w:w="7371" w:type="dxa"/>
            <w:tcBorders>
              <w:top w:val="single" w:sz="4" w:space="0" w:color="auto"/>
              <w:left w:val="single" w:sz="4" w:space="0" w:color="auto"/>
              <w:bottom w:val="single" w:sz="4" w:space="0" w:color="auto"/>
              <w:right w:val="single" w:sz="4" w:space="0" w:color="auto"/>
            </w:tcBorders>
          </w:tcPr>
          <w:p w:rsidR="00E5137C" w:rsidRPr="00460543" w:rsidRDefault="00E5137C" w:rsidP="00236E93">
            <w:pPr>
              <w:pStyle w:val="a5"/>
              <w:tabs>
                <w:tab w:val="left" w:pos="153"/>
              </w:tabs>
              <w:ind w:left="34"/>
              <w:jc w:val="both"/>
              <w:rPr>
                <w:rFonts w:ascii="Times New Roman" w:hAnsi="Times New Roman"/>
                <w:bCs/>
                <w:sz w:val="24"/>
                <w:szCs w:val="24"/>
                <w:highlight w:val="yellow"/>
                <w:lang w:val="kk-KZ"/>
              </w:rPr>
            </w:pPr>
            <w:r w:rsidRPr="00E5137C">
              <w:rPr>
                <w:rFonts w:ascii="Times New Roman" w:hAnsi="Times New Roman"/>
                <w:bCs/>
                <w:sz w:val="24"/>
                <w:szCs w:val="24"/>
                <w:lang w:val="ru-RU"/>
              </w:rPr>
              <w:t>После успешного завершения настояще</w:t>
            </w:r>
            <w:r w:rsidR="00236E93">
              <w:rPr>
                <w:rFonts w:ascii="Times New Roman" w:hAnsi="Times New Roman"/>
                <w:bCs/>
                <w:sz w:val="24"/>
                <w:szCs w:val="24"/>
                <w:lang w:val="ru-RU"/>
              </w:rPr>
              <w:t>й</w:t>
            </w:r>
            <w:r w:rsidRPr="00E5137C">
              <w:rPr>
                <w:rFonts w:ascii="Times New Roman" w:hAnsi="Times New Roman"/>
                <w:bCs/>
                <w:sz w:val="24"/>
                <w:szCs w:val="24"/>
                <w:lang w:val="ru-RU"/>
              </w:rPr>
              <w:t xml:space="preserve"> ОП выпускнику присваивается</w:t>
            </w:r>
            <w:r w:rsidR="00535C7B">
              <w:rPr>
                <w:rFonts w:ascii="Times New Roman" w:hAnsi="Times New Roman"/>
                <w:bCs/>
                <w:sz w:val="24"/>
                <w:szCs w:val="24"/>
                <w:lang w:val="ru-RU"/>
              </w:rPr>
              <w:t xml:space="preserve"> степень</w:t>
            </w:r>
            <w:r w:rsidR="00E14733">
              <w:rPr>
                <w:rFonts w:ascii="Times New Roman" w:hAnsi="Times New Roman"/>
                <w:bCs/>
                <w:sz w:val="24"/>
                <w:szCs w:val="24"/>
                <w:lang w:val="ru-RU"/>
              </w:rPr>
              <w:t xml:space="preserve"> </w:t>
            </w:r>
            <w:r w:rsidR="00236E93" w:rsidRPr="000078D9">
              <w:rPr>
                <w:rFonts w:ascii="Times New Roman" w:hAnsi="Times New Roman"/>
                <w:bCs/>
                <w:color w:val="000000" w:themeColor="text1"/>
                <w:sz w:val="24"/>
                <w:szCs w:val="24"/>
              </w:rPr>
              <w:t>«</w:t>
            </w:r>
            <w:r w:rsidR="00236E93">
              <w:rPr>
                <w:rFonts w:ascii="Times New Roman" w:hAnsi="Times New Roman"/>
                <w:bCs/>
                <w:color w:val="000000" w:themeColor="text1"/>
                <w:sz w:val="24"/>
                <w:szCs w:val="24"/>
                <w:lang w:val="kk-KZ"/>
              </w:rPr>
              <w:t>Б</w:t>
            </w:r>
            <w:r w:rsidRPr="000078D9">
              <w:rPr>
                <w:rFonts w:ascii="Times New Roman" w:eastAsia="TimesNewRomanPS-ItalicMT" w:hAnsi="Times New Roman"/>
                <w:iCs/>
                <w:color w:val="000000" w:themeColor="text1"/>
                <w:sz w:val="24"/>
                <w:szCs w:val="24"/>
              </w:rPr>
              <w:t>акалавр</w:t>
            </w:r>
            <w:r w:rsidRPr="000078D9">
              <w:rPr>
                <w:rFonts w:ascii="Times New Roman" w:eastAsia="TimesNewRomanPS-ItalicMT" w:hAnsi="Times New Roman"/>
                <w:iCs/>
                <w:color w:val="000000" w:themeColor="text1"/>
                <w:sz w:val="24"/>
                <w:szCs w:val="24"/>
                <w:lang w:val="kk-KZ"/>
              </w:rPr>
              <w:t xml:space="preserve"> социальных знаний</w:t>
            </w:r>
            <w:r w:rsidRPr="00E5137C">
              <w:rPr>
                <w:rFonts w:ascii="Times New Roman" w:hAnsi="Times New Roman"/>
                <w:bCs/>
                <w:sz w:val="24"/>
                <w:szCs w:val="24"/>
                <w:lang w:val="ru-RU"/>
              </w:rPr>
              <w:t xml:space="preserve"> по образовательной программе  </w:t>
            </w:r>
            <w:r w:rsidR="00460543">
              <w:rPr>
                <w:rFonts w:ascii="Times New Roman" w:hAnsi="Times New Roman"/>
                <w:bCs/>
                <w:sz w:val="24"/>
                <w:szCs w:val="24"/>
                <w:lang w:val="ru-RU"/>
              </w:rPr>
              <w:t>«</w:t>
            </w:r>
            <w:r w:rsidRPr="000078D9">
              <w:rPr>
                <w:rFonts w:ascii="Times New Roman" w:hAnsi="Times New Roman"/>
                <w:color w:val="000000" w:themeColor="text1"/>
                <w:sz w:val="24"/>
                <w:szCs w:val="24"/>
                <w:lang w:val="kk-KZ"/>
              </w:rPr>
              <w:t xml:space="preserve">6В03220 – </w:t>
            </w:r>
            <w:r w:rsidRPr="005C05F7">
              <w:rPr>
                <w:rFonts w:ascii="Times New Roman" w:hAnsi="Times New Roman"/>
                <w:color w:val="000000" w:themeColor="text1"/>
                <w:sz w:val="24"/>
                <w:szCs w:val="24"/>
                <w:lang w:val="kk-KZ"/>
              </w:rPr>
              <w:t>Журналистика</w:t>
            </w:r>
            <w:r w:rsidR="00460543">
              <w:rPr>
                <w:rFonts w:ascii="Times New Roman" w:hAnsi="Times New Roman"/>
                <w:color w:val="000000" w:themeColor="text1"/>
                <w:sz w:val="24"/>
                <w:szCs w:val="24"/>
                <w:lang w:val="kk-KZ"/>
              </w:rPr>
              <w:t>»</w:t>
            </w:r>
          </w:p>
        </w:tc>
      </w:tr>
      <w:tr w:rsidR="00E5137C" w:rsidRPr="00544F32" w:rsidTr="00DD028D">
        <w:tc>
          <w:tcPr>
            <w:tcW w:w="2410" w:type="dxa"/>
            <w:tcBorders>
              <w:top w:val="single" w:sz="4" w:space="0" w:color="auto"/>
              <w:left w:val="single" w:sz="4" w:space="0" w:color="auto"/>
              <w:bottom w:val="single" w:sz="4" w:space="0" w:color="auto"/>
              <w:right w:val="single" w:sz="4" w:space="0" w:color="auto"/>
            </w:tcBorders>
          </w:tcPr>
          <w:p w:rsidR="00E5137C" w:rsidRDefault="00E5137C" w:rsidP="00E5137C">
            <w:pPr>
              <w:pStyle w:val="a5"/>
              <w:ind w:left="0"/>
              <w:rPr>
                <w:rFonts w:ascii="Times New Roman" w:hAnsi="Times New Roman"/>
                <w:b/>
                <w:bCs/>
                <w:sz w:val="24"/>
                <w:szCs w:val="24"/>
                <w:lang w:val="ru-RU"/>
              </w:rPr>
            </w:pPr>
            <w:r w:rsidRPr="00DC068D">
              <w:rPr>
                <w:rFonts w:ascii="Times New Roman" w:hAnsi="Times New Roman"/>
                <w:b/>
                <w:bCs/>
                <w:iCs/>
                <w:sz w:val="24"/>
                <w:szCs w:val="24"/>
              </w:rPr>
              <w:t>Перечень</w:t>
            </w:r>
            <w:r w:rsidR="00B72EF0">
              <w:rPr>
                <w:rFonts w:ascii="Times New Roman" w:hAnsi="Times New Roman"/>
                <w:b/>
                <w:bCs/>
                <w:iCs/>
                <w:sz w:val="24"/>
                <w:szCs w:val="24"/>
                <w:lang w:val="kk-KZ"/>
              </w:rPr>
              <w:t xml:space="preserve"> </w:t>
            </w:r>
            <w:r w:rsidRPr="00DC068D">
              <w:rPr>
                <w:rFonts w:ascii="Times New Roman" w:hAnsi="Times New Roman"/>
                <w:b/>
                <w:bCs/>
                <w:iCs/>
                <w:sz w:val="24"/>
                <w:szCs w:val="24"/>
              </w:rPr>
              <w:t>квалификаций и должностей</w:t>
            </w:r>
          </w:p>
        </w:tc>
        <w:tc>
          <w:tcPr>
            <w:tcW w:w="7371" w:type="dxa"/>
            <w:tcBorders>
              <w:top w:val="single" w:sz="4" w:space="0" w:color="auto"/>
              <w:left w:val="single" w:sz="4" w:space="0" w:color="auto"/>
              <w:bottom w:val="single" w:sz="4" w:space="0" w:color="auto"/>
              <w:right w:val="single" w:sz="4" w:space="0" w:color="auto"/>
            </w:tcBorders>
          </w:tcPr>
          <w:p w:rsidR="00E5137C" w:rsidRPr="007C4265" w:rsidRDefault="00E5137C" w:rsidP="00236E93">
            <w:pPr>
              <w:pStyle w:val="a5"/>
              <w:tabs>
                <w:tab w:val="left" w:pos="176"/>
              </w:tabs>
              <w:autoSpaceDE w:val="0"/>
              <w:autoSpaceDN w:val="0"/>
              <w:adjustRightInd w:val="0"/>
              <w:ind w:left="34" w:right="-1" w:firstLine="538"/>
              <w:jc w:val="both"/>
              <w:rPr>
                <w:rFonts w:ascii="Times New Roman" w:eastAsia="TimesNewRomanPS-ItalicMT" w:hAnsi="Times New Roman"/>
                <w:iCs/>
                <w:sz w:val="24"/>
                <w:szCs w:val="24"/>
                <w:lang w:val="kk-KZ" w:eastAsia="en-US"/>
              </w:rPr>
            </w:pPr>
            <w:r w:rsidRPr="000078D9">
              <w:rPr>
                <w:rFonts w:ascii="Times New Roman" w:eastAsia="TimesNewRomanPS-ItalicMT" w:hAnsi="Times New Roman"/>
                <w:iCs/>
                <w:color w:val="000000" w:themeColor="text1"/>
                <w:sz w:val="24"/>
                <w:szCs w:val="24"/>
              </w:rPr>
              <w:t xml:space="preserve">Бакалавры по </w:t>
            </w:r>
            <w:r w:rsidRPr="000078D9">
              <w:rPr>
                <w:rFonts w:ascii="Times New Roman" w:eastAsia="TimesNewRomanPS-ItalicMT" w:hAnsi="Times New Roman"/>
                <w:iCs/>
                <w:color w:val="000000" w:themeColor="text1"/>
                <w:sz w:val="24"/>
                <w:szCs w:val="24"/>
                <w:lang w:val="kk-KZ"/>
              </w:rPr>
              <w:t>ОП</w:t>
            </w:r>
            <w:r w:rsidR="00236E93">
              <w:rPr>
                <w:rFonts w:ascii="Times New Roman" w:eastAsia="TimesNewRomanPS-ItalicMT" w:hAnsi="Times New Roman"/>
                <w:iCs/>
                <w:color w:val="000000" w:themeColor="text1"/>
                <w:sz w:val="24"/>
                <w:szCs w:val="24"/>
                <w:lang w:val="kk-KZ"/>
              </w:rPr>
              <w:t xml:space="preserve"> </w:t>
            </w:r>
            <w:r w:rsidRPr="000078D9">
              <w:rPr>
                <w:rFonts w:ascii="Times New Roman" w:hAnsi="Times New Roman"/>
                <w:bCs/>
                <w:color w:val="000000" w:themeColor="text1"/>
                <w:sz w:val="24"/>
                <w:szCs w:val="24"/>
              </w:rPr>
              <w:t>«</w:t>
            </w:r>
            <w:r w:rsidRPr="000078D9">
              <w:rPr>
                <w:rFonts w:ascii="Times New Roman" w:hAnsi="Times New Roman"/>
                <w:color w:val="000000" w:themeColor="text1"/>
                <w:sz w:val="24"/>
                <w:szCs w:val="24"/>
                <w:lang w:val="kk-KZ"/>
              </w:rPr>
              <w:t>6В03220 – Журналистика</w:t>
            </w:r>
            <w:r w:rsidRPr="000078D9">
              <w:rPr>
                <w:rFonts w:ascii="Times New Roman" w:hAnsi="Times New Roman"/>
                <w:b/>
                <w:bCs/>
                <w:color w:val="000000" w:themeColor="text1"/>
                <w:sz w:val="24"/>
                <w:szCs w:val="24"/>
              </w:rPr>
              <w:t>»</w:t>
            </w:r>
            <w:r w:rsidR="00236E93">
              <w:rPr>
                <w:rFonts w:ascii="Times New Roman" w:hAnsi="Times New Roman"/>
                <w:b/>
                <w:bCs/>
                <w:color w:val="000000" w:themeColor="text1"/>
                <w:sz w:val="24"/>
                <w:szCs w:val="24"/>
                <w:lang w:val="kk-KZ"/>
              </w:rPr>
              <w:t xml:space="preserve"> </w:t>
            </w:r>
            <w:r w:rsidRPr="000078D9">
              <w:rPr>
                <w:rFonts w:ascii="Times New Roman" w:eastAsia="TimesNewRomanPS-ItalicMT" w:hAnsi="Times New Roman"/>
                <w:iCs/>
                <w:color w:val="000000" w:themeColor="text1"/>
                <w:sz w:val="24"/>
                <w:szCs w:val="24"/>
              </w:rPr>
              <w:t>могут занимать первичные должности</w:t>
            </w:r>
            <w:r w:rsidRPr="000078D9">
              <w:rPr>
                <w:rFonts w:ascii="Times New Roman" w:eastAsia="TimesNewRomanPS-ItalicMT" w:hAnsi="Times New Roman"/>
                <w:iCs/>
                <w:color w:val="000000" w:themeColor="text1"/>
                <w:sz w:val="24"/>
                <w:szCs w:val="24"/>
                <w:lang w:val="kk-KZ"/>
              </w:rPr>
              <w:t xml:space="preserve"> ж</w:t>
            </w:r>
            <w:r w:rsidRPr="000078D9">
              <w:rPr>
                <w:rFonts w:ascii="Times New Roman" w:hAnsi="Times New Roman"/>
                <w:bCs/>
                <w:color w:val="000000" w:themeColor="text1"/>
                <w:sz w:val="24"/>
                <w:szCs w:val="24"/>
              </w:rPr>
              <w:t>урналист</w:t>
            </w:r>
            <w:r w:rsidRPr="000078D9">
              <w:rPr>
                <w:rFonts w:ascii="Times New Roman" w:hAnsi="Times New Roman"/>
                <w:bCs/>
                <w:color w:val="000000" w:themeColor="text1"/>
                <w:sz w:val="24"/>
                <w:szCs w:val="24"/>
                <w:lang w:val="kk-KZ"/>
              </w:rPr>
              <w:t xml:space="preserve">а, редактора, радио и телеведущего, корреспондента, репортера, специалиста по связям с прессой, информационного аналитика, специалиста в области медиа и коммуникации различных отраслей и форм собственности </w:t>
            </w:r>
            <w:r w:rsidRPr="000078D9">
              <w:rPr>
                <w:rFonts w:ascii="Times New Roman" w:eastAsia="TimesNewRomanPS-ItalicMT" w:hAnsi="Times New Roman"/>
                <w:iCs/>
                <w:color w:val="000000" w:themeColor="text1"/>
                <w:sz w:val="24"/>
                <w:szCs w:val="24"/>
              </w:rPr>
              <w:t xml:space="preserve">без предъявления требований к стажу работы в соответствии с квалификационными требованиями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w:t>
            </w:r>
            <w:r w:rsidR="00236E93">
              <w:rPr>
                <w:rFonts w:ascii="Times New Roman" w:eastAsia="TimesNewRomanPS-ItalicMT" w:hAnsi="Times New Roman"/>
                <w:iCs/>
                <w:color w:val="000000" w:themeColor="text1"/>
                <w:sz w:val="24"/>
                <w:szCs w:val="24"/>
                <w:lang w:val="kk-KZ"/>
              </w:rPr>
              <w:t xml:space="preserve">30 декабря </w:t>
            </w:r>
            <w:r w:rsidRPr="000078D9">
              <w:rPr>
                <w:rFonts w:ascii="Times New Roman" w:eastAsia="TimesNewRomanPS-ItalicMT" w:hAnsi="Times New Roman"/>
                <w:iCs/>
                <w:color w:val="000000" w:themeColor="text1"/>
                <w:sz w:val="24"/>
                <w:szCs w:val="24"/>
              </w:rPr>
              <w:t>20</w:t>
            </w:r>
            <w:r w:rsidR="00236E93">
              <w:rPr>
                <w:rFonts w:ascii="Times New Roman" w:eastAsia="TimesNewRomanPS-ItalicMT" w:hAnsi="Times New Roman"/>
                <w:iCs/>
                <w:color w:val="000000" w:themeColor="text1"/>
                <w:sz w:val="24"/>
                <w:szCs w:val="24"/>
                <w:lang w:val="kk-KZ"/>
              </w:rPr>
              <w:t>20</w:t>
            </w:r>
            <w:r w:rsidRPr="000078D9">
              <w:rPr>
                <w:rFonts w:ascii="Times New Roman" w:eastAsia="TimesNewRomanPS-ItalicMT" w:hAnsi="Times New Roman"/>
                <w:iCs/>
                <w:color w:val="000000" w:themeColor="text1"/>
                <w:sz w:val="24"/>
                <w:szCs w:val="24"/>
              </w:rPr>
              <w:t xml:space="preserve"> года № </w:t>
            </w:r>
            <w:r w:rsidR="00236E93">
              <w:rPr>
                <w:rFonts w:ascii="Times New Roman" w:eastAsia="TimesNewRomanPS-ItalicMT" w:hAnsi="Times New Roman"/>
                <w:iCs/>
                <w:color w:val="000000" w:themeColor="text1"/>
                <w:sz w:val="24"/>
                <w:szCs w:val="24"/>
                <w:lang w:val="kk-KZ"/>
              </w:rPr>
              <w:t>553</w:t>
            </w:r>
            <w:r w:rsidRPr="000078D9">
              <w:rPr>
                <w:rFonts w:ascii="Times New Roman" w:eastAsia="TimesNewRomanPS-ItalicMT" w:hAnsi="Times New Roman"/>
                <w:iCs/>
                <w:color w:val="000000" w:themeColor="text1"/>
                <w:sz w:val="24"/>
                <w:szCs w:val="24"/>
              </w:rPr>
              <w:t>.</w:t>
            </w:r>
          </w:p>
        </w:tc>
      </w:tr>
      <w:tr w:rsidR="00E5137C" w:rsidRPr="00E76757" w:rsidTr="00DD028D">
        <w:tc>
          <w:tcPr>
            <w:tcW w:w="2410" w:type="dxa"/>
            <w:tcBorders>
              <w:top w:val="single" w:sz="4" w:space="0" w:color="auto"/>
              <w:left w:val="single" w:sz="4" w:space="0" w:color="auto"/>
              <w:bottom w:val="single" w:sz="4" w:space="0" w:color="auto"/>
              <w:right w:val="single" w:sz="4" w:space="0" w:color="auto"/>
            </w:tcBorders>
          </w:tcPr>
          <w:p w:rsidR="00E5137C"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Сфера профессиональной деятельности</w:t>
            </w:r>
          </w:p>
          <w:p w:rsidR="00E5137C" w:rsidRPr="00E76757" w:rsidRDefault="00E5137C" w:rsidP="00E5137C">
            <w:pPr>
              <w:autoSpaceDE w:val="0"/>
              <w:autoSpaceDN w:val="0"/>
              <w:adjustRightInd w:val="0"/>
              <w:ind w:right="-1"/>
              <w:jc w:val="both"/>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rsidR="00E5137C" w:rsidRPr="00F9148B" w:rsidRDefault="00E5137C" w:rsidP="00B72EF0">
            <w:pPr>
              <w:autoSpaceDE w:val="0"/>
              <w:autoSpaceDN w:val="0"/>
              <w:adjustRightInd w:val="0"/>
              <w:ind w:firstLine="430"/>
              <w:jc w:val="both"/>
              <w:rPr>
                <w:rFonts w:ascii="Times New Roman" w:hAnsi="Times New Roman"/>
                <w:color w:val="000000"/>
                <w:sz w:val="24"/>
                <w:szCs w:val="24"/>
                <w:lang w:eastAsia="ru-RU"/>
              </w:rPr>
            </w:pPr>
            <w:r w:rsidRPr="007C4265">
              <w:rPr>
                <w:rFonts w:ascii="Times New Roman" w:hAnsi="Times New Roman" w:cs="Times New Roman"/>
                <w:color w:val="000000" w:themeColor="text1"/>
                <w:sz w:val="24"/>
                <w:szCs w:val="24"/>
              </w:rPr>
              <w:t xml:space="preserve">Сферой профессиональной деятельности </w:t>
            </w:r>
            <w:r w:rsidRPr="007C4265">
              <w:rPr>
                <w:rFonts w:ascii="Times New Roman" w:hAnsi="Times New Roman" w:cs="Times New Roman"/>
                <w:color w:val="000000" w:themeColor="text1"/>
                <w:sz w:val="24"/>
                <w:szCs w:val="24"/>
                <w:lang w:val="kk-KZ"/>
              </w:rPr>
              <w:t xml:space="preserve">ОП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00B72EF0">
              <w:rPr>
                <w:rFonts w:ascii="Times New Roman" w:hAnsi="Times New Roman" w:cs="Times New Roman"/>
                <w:b/>
                <w:bCs/>
                <w:color w:val="000000" w:themeColor="text1"/>
                <w:sz w:val="24"/>
                <w:szCs w:val="24"/>
                <w:lang w:val="kk-KZ"/>
              </w:rPr>
              <w:t xml:space="preserve"> </w:t>
            </w:r>
            <w:r w:rsidRPr="007C4265">
              <w:rPr>
                <w:rFonts w:ascii="Times New Roman" w:hAnsi="Times New Roman" w:cs="Times New Roman"/>
                <w:color w:val="000000" w:themeColor="text1"/>
                <w:sz w:val="24"/>
                <w:szCs w:val="24"/>
              </w:rPr>
              <w:t xml:space="preserve">являются </w:t>
            </w:r>
            <w:r w:rsidRPr="007C4265">
              <w:rPr>
                <w:rFonts w:ascii="Times New Roman" w:eastAsia="Times New Roman" w:hAnsi="Times New Roman" w:cs="Times New Roman"/>
                <w:bCs/>
                <w:color w:val="000000" w:themeColor="text1"/>
                <w:sz w:val="24"/>
                <w:szCs w:val="24"/>
                <w:lang w:val="kk-KZ"/>
              </w:rPr>
              <w:t xml:space="preserve">СМИ, интернет-ресурсы, </w:t>
            </w:r>
            <w:r w:rsidRPr="007C4265">
              <w:rPr>
                <w:rFonts w:ascii="Times New Roman" w:eastAsia="Times New Roman" w:hAnsi="Times New Roman" w:cs="Times New Roman"/>
                <w:bCs/>
                <w:color w:val="000000" w:themeColor="text1"/>
                <w:kern w:val="24"/>
                <w:sz w:val="24"/>
                <w:szCs w:val="24"/>
                <w:lang w:val="kk-KZ"/>
              </w:rPr>
              <w:t>информационные службы и у</w:t>
            </w:r>
            <w:r w:rsidRPr="007C4265">
              <w:rPr>
                <w:rFonts w:ascii="Times New Roman" w:eastAsia="Times New Roman" w:hAnsi="Times New Roman" w:cs="Times New Roman"/>
                <w:bCs/>
                <w:color w:val="000000" w:themeColor="text1"/>
                <w:kern w:val="24"/>
                <w:sz w:val="24"/>
                <w:szCs w:val="24"/>
              </w:rPr>
              <w:t>правлени</w:t>
            </w:r>
            <w:r w:rsidRPr="007C4265">
              <w:rPr>
                <w:rFonts w:ascii="Times New Roman" w:eastAsia="Times New Roman" w:hAnsi="Times New Roman" w:cs="Times New Roman"/>
                <w:bCs/>
                <w:color w:val="000000" w:themeColor="text1"/>
                <w:kern w:val="24"/>
                <w:sz w:val="24"/>
                <w:szCs w:val="24"/>
                <w:lang w:val="kk-KZ"/>
              </w:rPr>
              <w:t>я</w:t>
            </w:r>
            <w:r w:rsidRPr="007C4265">
              <w:rPr>
                <w:rFonts w:ascii="Times New Roman" w:eastAsia="Times New Roman" w:hAnsi="Times New Roman" w:cs="Times New Roman"/>
                <w:bCs/>
                <w:color w:val="000000" w:themeColor="text1"/>
                <w:sz w:val="24"/>
                <w:szCs w:val="24"/>
                <w:lang w:val="kk-KZ"/>
              </w:rPr>
              <w:t>,</w:t>
            </w:r>
            <w:r w:rsidRPr="007C4265">
              <w:rPr>
                <w:rFonts w:ascii="Times New Roman" w:eastAsia="Times New Roman" w:hAnsi="Times New Roman" w:cs="Times New Roman"/>
                <w:bCs/>
                <w:color w:val="000000" w:themeColor="text1"/>
                <w:kern w:val="24"/>
                <w:sz w:val="24"/>
                <w:szCs w:val="24"/>
                <w:lang w:val="kk-KZ"/>
              </w:rPr>
              <w:t xml:space="preserve"> пресс-службы и центры, отделы коммуникации, </w:t>
            </w:r>
            <w:r w:rsidRPr="007C4265">
              <w:rPr>
                <w:rFonts w:ascii="Times New Roman" w:eastAsia="Times New Roman" w:hAnsi="Times New Roman" w:cs="Times New Roman"/>
                <w:bCs/>
                <w:color w:val="000000" w:themeColor="text1"/>
                <w:sz w:val="24"/>
                <w:szCs w:val="24"/>
              </w:rPr>
              <w:t>смежные информационно-коммуникативные сферы (</w:t>
            </w:r>
            <w:r w:rsidRPr="007C4265">
              <w:rPr>
                <w:rFonts w:ascii="Times New Roman" w:eastAsia="Times New Roman" w:hAnsi="Times New Roman" w:cs="Times New Roman"/>
                <w:bCs/>
                <w:color w:val="000000" w:themeColor="text1"/>
                <w:sz w:val="24"/>
                <w:szCs w:val="24"/>
                <w:lang w:val="kk-KZ"/>
              </w:rPr>
              <w:t xml:space="preserve">PR </w:t>
            </w:r>
            <w:r w:rsidRPr="007C4265">
              <w:rPr>
                <w:rFonts w:ascii="Times New Roman" w:eastAsia="Times New Roman" w:hAnsi="Times New Roman" w:cs="Times New Roman"/>
                <w:bCs/>
                <w:color w:val="000000" w:themeColor="text1"/>
                <w:kern w:val="24"/>
                <w:sz w:val="24"/>
                <w:szCs w:val="24"/>
                <w:lang w:val="kk-KZ"/>
              </w:rPr>
              <w:t>службы и у</w:t>
            </w:r>
            <w:r w:rsidRPr="007C4265">
              <w:rPr>
                <w:rFonts w:ascii="Times New Roman" w:eastAsia="Times New Roman" w:hAnsi="Times New Roman" w:cs="Times New Roman"/>
                <w:bCs/>
                <w:color w:val="000000" w:themeColor="text1"/>
                <w:kern w:val="24"/>
                <w:sz w:val="24"/>
                <w:szCs w:val="24"/>
              </w:rPr>
              <w:t>правлени</w:t>
            </w:r>
            <w:r w:rsidRPr="007C4265">
              <w:rPr>
                <w:rFonts w:ascii="Times New Roman" w:eastAsia="Times New Roman" w:hAnsi="Times New Roman" w:cs="Times New Roman"/>
                <w:bCs/>
                <w:color w:val="000000" w:themeColor="text1"/>
                <w:kern w:val="24"/>
                <w:sz w:val="24"/>
                <w:szCs w:val="24"/>
                <w:lang w:val="kk-KZ"/>
              </w:rPr>
              <w:t>я</w:t>
            </w:r>
            <w:r w:rsidRPr="007C4265">
              <w:rPr>
                <w:rFonts w:ascii="Times New Roman" w:eastAsia="Times New Roman" w:hAnsi="Times New Roman" w:cs="Times New Roman"/>
                <w:bCs/>
                <w:color w:val="000000" w:themeColor="text1"/>
                <w:sz w:val="24"/>
                <w:szCs w:val="24"/>
                <w:lang w:val="kk-KZ"/>
              </w:rPr>
              <w:t xml:space="preserve">, </w:t>
            </w:r>
            <w:r w:rsidRPr="007C4265">
              <w:rPr>
                <w:rFonts w:ascii="Times New Roman" w:eastAsia="Times New Roman" w:hAnsi="Times New Roman" w:cs="Times New Roman"/>
                <w:bCs/>
                <w:color w:val="000000" w:themeColor="text1"/>
                <w:sz w:val="24"/>
                <w:szCs w:val="24"/>
              </w:rPr>
              <w:t>издательства, рекламные агентства</w:t>
            </w:r>
            <w:r w:rsidRPr="007C4265">
              <w:rPr>
                <w:rFonts w:ascii="Times New Roman" w:eastAsia="Times New Roman" w:hAnsi="Times New Roman" w:cs="Times New Roman"/>
                <w:bCs/>
                <w:color w:val="000000" w:themeColor="text1"/>
                <w:sz w:val="24"/>
                <w:szCs w:val="24"/>
                <w:lang w:val="kk-KZ"/>
              </w:rPr>
              <w:t xml:space="preserve"> и т.д.);</w:t>
            </w:r>
          </w:p>
        </w:tc>
      </w:tr>
      <w:tr w:rsidR="00E5137C" w:rsidTr="00DD028D">
        <w:tc>
          <w:tcPr>
            <w:tcW w:w="2410" w:type="dxa"/>
            <w:tcBorders>
              <w:top w:val="single" w:sz="4" w:space="0" w:color="auto"/>
              <w:left w:val="single" w:sz="4" w:space="0" w:color="auto"/>
              <w:bottom w:val="single" w:sz="4" w:space="0" w:color="auto"/>
              <w:right w:val="single" w:sz="4" w:space="0" w:color="auto"/>
            </w:tcBorders>
          </w:tcPr>
          <w:p w:rsidR="00E5137C"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 xml:space="preserve">Объекты профессиональной </w:t>
            </w:r>
            <w:r w:rsidRPr="00DC068D">
              <w:rPr>
                <w:rFonts w:ascii="Times New Roman" w:hAnsi="Times New Roman" w:cs="Times New Roman"/>
                <w:b/>
                <w:sz w:val="24"/>
                <w:szCs w:val="24"/>
              </w:rPr>
              <w:lastRenderedPageBreak/>
              <w:t>деятельности</w:t>
            </w:r>
          </w:p>
          <w:p w:rsidR="00E5137C" w:rsidRDefault="00E5137C" w:rsidP="00E5137C">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rsidR="00E5137C" w:rsidRPr="007C4265" w:rsidRDefault="00E5137C" w:rsidP="00B72EF0">
            <w:pPr>
              <w:autoSpaceDE w:val="0"/>
              <w:autoSpaceDN w:val="0"/>
              <w:adjustRightInd w:val="0"/>
              <w:ind w:firstLine="430"/>
              <w:jc w:val="both"/>
              <w:rPr>
                <w:rFonts w:ascii="Times New Roman" w:hAnsi="Times New Roman"/>
                <w:sz w:val="24"/>
                <w:szCs w:val="24"/>
                <w:lang w:val="kk-KZ"/>
              </w:rPr>
            </w:pPr>
            <w:r w:rsidRPr="007C4265">
              <w:rPr>
                <w:rFonts w:ascii="Times New Roman" w:hAnsi="Times New Roman" w:cs="Times New Roman"/>
                <w:color w:val="000000" w:themeColor="text1"/>
                <w:sz w:val="24"/>
                <w:szCs w:val="24"/>
              </w:rPr>
              <w:lastRenderedPageBreak/>
              <w:t xml:space="preserve">Объектами профессиональной деятельности выпускников </w:t>
            </w:r>
            <w:r w:rsidRPr="007C4265">
              <w:rPr>
                <w:rFonts w:ascii="Times New Roman" w:hAnsi="Times New Roman" w:cs="Times New Roman"/>
                <w:color w:val="000000" w:themeColor="text1"/>
                <w:sz w:val="24"/>
                <w:szCs w:val="24"/>
                <w:lang w:val="kk-KZ"/>
              </w:rPr>
              <w:t xml:space="preserve"> ОП</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00236E93">
              <w:rPr>
                <w:rFonts w:ascii="Times New Roman" w:hAnsi="Times New Roman" w:cs="Times New Roman"/>
                <w:b/>
                <w:bCs/>
                <w:color w:val="000000" w:themeColor="text1"/>
                <w:sz w:val="24"/>
                <w:szCs w:val="24"/>
                <w:lang w:val="kk-KZ"/>
              </w:rPr>
              <w:t xml:space="preserve"> </w:t>
            </w:r>
            <w:r w:rsidRPr="007C4265">
              <w:rPr>
                <w:rFonts w:ascii="Times New Roman" w:hAnsi="Times New Roman" w:cs="Times New Roman"/>
                <w:color w:val="000000" w:themeColor="text1"/>
                <w:sz w:val="24"/>
                <w:szCs w:val="24"/>
              </w:rPr>
              <w:t xml:space="preserve">являются </w:t>
            </w:r>
            <w:r w:rsidRPr="007C4265">
              <w:rPr>
                <w:rFonts w:ascii="Times New Roman" w:eastAsia="Times New Roman" w:hAnsi="Times New Roman" w:cs="Times New Roman"/>
                <w:bCs/>
                <w:color w:val="000000" w:themeColor="text1"/>
                <w:sz w:val="24"/>
                <w:szCs w:val="24"/>
                <w:lang w:val="kk-KZ"/>
              </w:rPr>
              <w:t xml:space="preserve">средства массовой </w:t>
            </w:r>
            <w:r w:rsidRPr="007C4265">
              <w:rPr>
                <w:rFonts w:ascii="Times New Roman" w:eastAsia="Times New Roman" w:hAnsi="Times New Roman" w:cs="Times New Roman"/>
                <w:bCs/>
                <w:color w:val="000000" w:themeColor="text1"/>
                <w:sz w:val="24"/>
                <w:szCs w:val="24"/>
                <w:lang w:val="kk-KZ"/>
              </w:rPr>
              <w:lastRenderedPageBreak/>
              <w:t xml:space="preserve">коммуникации, </w:t>
            </w:r>
            <w:r w:rsidRPr="007C4265">
              <w:rPr>
                <w:rFonts w:ascii="Times New Roman" w:eastAsia="Times New Roman" w:hAnsi="Times New Roman" w:cs="Times New Roman"/>
                <w:color w:val="000000" w:themeColor="text1"/>
                <w:sz w:val="24"/>
                <w:szCs w:val="24"/>
              </w:rPr>
              <w:t>отечественные и зарубежные электронные и печатные СМИ</w:t>
            </w:r>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информационные агентства и службы</w:t>
            </w:r>
            <w:r w:rsidR="00236E93">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новостей</w:t>
            </w:r>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издательства и полиграфические комплексы</w:t>
            </w:r>
            <w:r w:rsidRPr="007C4265">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пресс-службы общественных организаций,</w:t>
            </w:r>
            <w:r w:rsidRPr="007C4265">
              <w:rPr>
                <w:rFonts w:ascii="Times New Roman" w:eastAsia="Times New Roman" w:hAnsi="Times New Roman" w:cs="Times New Roman"/>
                <w:color w:val="000000" w:themeColor="text1"/>
                <w:sz w:val="24"/>
                <w:szCs w:val="24"/>
                <w:lang w:val="kk-KZ"/>
              </w:rPr>
              <w:t xml:space="preserve"> с</w:t>
            </w:r>
            <w:r w:rsidRPr="007C4265">
              <w:rPr>
                <w:rFonts w:ascii="Times New Roman" w:eastAsia="Times New Roman" w:hAnsi="Times New Roman" w:cs="Times New Roman"/>
                <w:color w:val="000000" w:themeColor="text1"/>
                <w:sz w:val="24"/>
                <w:szCs w:val="24"/>
              </w:rPr>
              <w:t>труктуры и подразделения по связям с общественностью,</w:t>
            </w:r>
            <w:r w:rsidR="00236E93">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рекламные агентства,</w:t>
            </w:r>
            <w:r w:rsidR="00236E93">
              <w:rPr>
                <w:rFonts w:ascii="Times New Roman" w:eastAsia="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rPr>
              <w:t>сетевые информационные структуры</w:t>
            </w:r>
            <w:r w:rsidRPr="007C4265">
              <w:rPr>
                <w:rFonts w:ascii="Times New Roman" w:eastAsia="Times New Roman" w:hAnsi="Times New Roman" w:cs="Times New Roman"/>
                <w:color w:val="000000" w:themeColor="text1"/>
                <w:sz w:val="24"/>
                <w:szCs w:val="24"/>
                <w:lang w:val="kk-KZ"/>
              </w:rPr>
              <w:t>.</w:t>
            </w:r>
          </w:p>
        </w:tc>
      </w:tr>
      <w:tr w:rsidR="00E5137C" w:rsidRPr="00BB1EF1" w:rsidTr="00DD028D">
        <w:tc>
          <w:tcPr>
            <w:tcW w:w="2410" w:type="dxa"/>
            <w:tcBorders>
              <w:top w:val="single" w:sz="4" w:space="0" w:color="auto"/>
              <w:left w:val="single" w:sz="4" w:space="0" w:color="auto"/>
              <w:bottom w:val="single" w:sz="4" w:space="0" w:color="auto"/>
              <w:right w:val="single" w:sz="4" w:space="0" w:color="auto"/>
            </w:tcBorders>
          </w:tcPr>
          <w:p w:rsidR="00E5137C" w:rsidRPr="00DC068D"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lastRenderedPageBreak/>
              <w:t>Предметы профессиональной деятельности</w:t>
            </w:r>
          </w:p>
          <w:p w:rsidR="00E5137C" w:rsidRPr="00B13716" w:rsidRDefault="00E5137C" w:rsidP="00E5137C">
            <w:pPr>
              <w:pStyle w:val="a5"/>
              <w:ind w:left="0"/>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rsidR="00E5137C" w:rsidRPr="007C4265" w:rsidRDefault="00E5137C" w:rsidP="00B72EF0">
            <w:pPr>
              <w:autoSpaceDE w:val="0"/>
              <w:autoSpaceDN w:val="0"/>
              <w:adjustRightInd w:val="0"/>
              <w:ind w:firstLine="430"/>
              <w:jc w:val="both"/>
              <w:rPr>
                <w:rFonts w:ascii="Times New Roman" w:hAnsi="Times New Roman"/>
                <w:sz w:val="24"/>
                <w:szCs w:val="24"/>
              </w:rPr>
            </w:pPr>
            <w:r w:rsidRPr="007C4265">
              <w:rPr>
                <w:rFonts w:ascii="Times New Roman" w:hAnsi="Times New Roman" w:cs="Times New Roman"/>
                <w:color w:val="000000" w:themeColor="text1"/>
                <w:sz w:val="24"/>
                <w:szCs w:val="24"/>
              </w:rPr>
              <w:t xml:space="preserve">Предметом профессиональной деятельности бакалавра </w:t>
            </w:r>
            <w:r w:rsidRPr="007C4265">
              <w:rPr>
                <w:rFonts w:ascii="Times New Roman" w:hAnsi="Times New Roman" w:cs="Times New Roman"/>
                <w:color w:val="000000" w:themeColor="text1"/>
                <w:sz w:val="24"/>
                <w:szCs w:val="24"/>
                <w:lang w:val="kk-KZ"/>
              </w:rPr>
              <w:t>ОП</w:t>
            </w:r>
            <w:r w:rsidR="00B72EF0">
              <w:rPr>
                <w:rFonts w:ascii="Times New Roman" w:hAnsi="Times New Roman" w:cs="Times New Roman"/>
                <w:color w:val="000000" w:themeColor="text1"/>
                <w:sz w:val="24"/>
                <w:szCs w:val="24"/>
                <w:lang w:val="kk-KZ"/>
              </w:rPr>
              <w:t xml:space="preserve"> </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w:t>
            </w:r>
            <w:r w:rsidRPr="007C4265">
              <w:rPr>
                <w:rFonts w:ascii="Times New Roman" w:hAnsi="Times New Roman" w:cs="Times New Roman"/>
                <w:bCs/>
                <w:color w:val="000000" w:themeColor="text1"/>
                <w:sz w:val="24"/>
                <w:szCs w:val="24"/>
              </w:rPr>
              <w:t xml:space="preserve"> является </w:t>
            </w:r>
            <w:r w:rsidRPr="007C4265">
              <w:rPr>
                <w:rFonts w:ascii="Times New Roman" w:eastAsia="Times New Roman" w:hAnsi="Times New Roman" w:cs="Times New Roman"/>
                <w:color w:val="000000" w:themeColor="text1"/>
                <w:sz w:val="24"/>
                <w:szCs w:val="24"/>
              </w:rPr>
              <w:t>информация, профессиональная деятельность направлена на сбор, переработку и распространение информации, распознавание, исследование и донесение до общества актуальных проблем человечества, компетентное комментирование и анализ различных общественных ситуаций, управление информацией и налаживание информационного партнерства, создание рекламных материалов.</w:t>
            </w:r>
          </w:p>
        </w:tc>
      </w:tr>
      <w:tr w:rsidR="00E5137C" w:rsidRPr="00BB1EF1" w:rsidTr="00DD028D">
        <w:tc>
          <w:tcPr>
            <w:tcW w:w="2410" w:type="dxa"/>
            <w:tcBorders>
              <w:top w:val="single" w:sz="4" w:space="0" w:color="auto"/>
              <w:left w:val="single" w:sz="4" w:space="0" w:color="auto"/>
              <w:bottom w:val="single" w:sz="4" w:space="0" w:color="auto"/>
              <w:right w:val="single" w:sz="4" w:space="0" w:color="auto"/>
            </w:tcBorders>
          </w:tcPr>
          <w:p w:rsidR="00E5137C" w:rsidRPr="00DC068D" w:rsidRDefault="00E5137C" w:rsidP="00E5137C">
            <w:pPr>
              <w:autoSpaceDE w:val="0"/>
              <w:autoSpaceDN w:val="0"/>
              <w:adjustRightInd w:val="0"/>
              <w:ind w:right="-1"/>
              <w:jc w:val="both"/>
              <w:rPr>
                <w:rFonts w:ascii="Times New Roman" w:hAnsi="Times New Roman" w:cs="Times New Roman"/>
                <w:b/>
                <w:sz w:val="24"/>
                <w:szCs w:val="24"/>
              </w:rPr>
            </w:pPr>
            <w:r w:rsidRPr="00DC068D">
              <w:rPr>
                <w:rFonts w:ascii="Times New Roman" w:hAnsi="Times New Roman" w:cs="Times New Roman"/>
                <w:b/>
                <w:sz w:val="24"/>
                <w:szCs w:val="24"/>
              </w:rPr>
              <w:t>Виды профессиональной деятельности</w:t>
            </w:r>
          </w:p>
        </w:tc>
        <w:tc>
          <w:tcPr>
            <w:tcW w:w="7371" w:type="dxa"/>
            <w:tcBorders>
              <w:top w:val="single" w:sz="4" w:space="0" w:color="auto"/>
              <w:left w:val="single" w:sz="4" w:space="0" w:color="auto"/>
              <w:bottom w:val="single" w:sz="4" w:space="0" w:color="auto"/>
              <w:right w:val="single" w:sz="4" w:space="0" w:color="auto"/>
            </w:tcBorders>
          </w:tcPr>
          <w:p w:rsidR="00E5137C" w:rsidRPr="007C4265" w:rsidRDefault="00E5137C" w:rsidP="00E5137C">
            <w:pPr>
              <w:autoSpaceDE w:val="0"/>
              <w:autoSpaceDN w:val="0"/>
              <w:adjustRightInd w:val="0"/>
              <w:jc w:val="both"/>
              <w:rPr>
                <w:rFonts w:ascii="Times New Roman" w:hAnsi="Times New Roman" w:cs="Times New Roman"/>
                <w:color w:val="000000" w:themeColor="text1"/>
                <w:sz w:val="24"/>
                <w:szCs w:val="24"/>
                <w:lang w:val="kk-KZ"/>
              </w:rPr>
            </w:pPr>
            <w:r w:rsidRPr="007C4265">
              <w:rPr>
                <w:rFonts w:ascii="Times New Roman" w:hAnsi="Times New Roman" w:cs="Times New Roman"/>
                <w:color w:val="000000" w:themeColor="text1"/>
                <w:sz w:val="24"/>
                <w:szCs w:val="24"/>
              </w:rPr>
              <w:t xml:space="preserve">Бакалавр по </w:t>
            </w:r>
            <w:r w:rsidRPr="007C4265">
              <w:rPr>
                <w:rFonts w:ascii="Times New Roman" w:hAnsi="Times New Roman" w:cs="Times New Roman"/>
                <w:color w:val="000000" w:themeColor="text1"/>
                <w:sz w:val="24"/>
                <w:szCs w:val="24"/>
                <w:lang w:val="kk-KZ"/>
              </w:rPr>
              <w:t>ОП</w:t>
            </w:r>
            <w:r w:rsidRPr="007C4265">
              <w:rPr>
                <w:rFonts w:ascii="Times New Roman" w:hAnsi="Times New Roman" w:cs="Times New Roman"/>
                <w:bCs/>
                <w:color w:val="000000" w:themeColor="text1"/>
                <w:sz w:val="24"/>
                <w:szCs w:val="24"/>
              </w:rPr>
              <w:t>«</w:t>
            </w:r>
            <w:r w:rsidRPr="007C4265">
              <w:rPr>
                <w:rFonts w:ascii="Times New Roman" w:hAnsi="Times New Roman" w:cs="Times New Roman"/>
                <w:color w:val="000000" w:themeColor="text1"/>
                <w:sz w:val="24"/>
                <w:szCs w:val="24"/>
                <w:lang w:val="kk-KZ"/>
              </w:rPr>
              <w:t>6В03220 – Журналистика</w:t>
            </w:r>
            <w:r w:rsidRPr="007C4265">
              <w:rPr>
                <w:rFonts w:ascii="Times New Roman" w:hAnsi="Times New Roman" w:cs="Times New Roman"/>
                <w:b/>
                <w:bCs/>
                <w:color w:val="000000" w:themeColor="text1"/>
                <w:sz w:val="24"/>
                <w:szCs w:val="24"/>
              </w:rPr>
              <w:t xml:space="preserve">» </w:t>
            </w:r>
            <w:r w:rsidRPr="007C4265">
              <w:rPr>
                <w:rFonts w:ascii="Times New Roman" w:hAnsi="Times New Roman" w:cs="Times New Roman"/>
                <w:color w:val="000000" w:themeColor="text1"/>
                <w:sz w:val="24"/>
                <w:szCs w:val="24"/>
              </w:rPr>
              <w:t>может выполнять следующие виды профессиональной деятельности:</w:t>
            </w:r>
          </w:p>
          <w:p w:rsidR="00E5137C" w:rsidRPr="007C4265" w:rsidRDefault="00E5137C" w:rsidP="00E5137C">
            <w:pPr>
              <w:pStyle w:val="a5"/>
              <w:numPr>
                <w:ilvl w:val="0"/>
                <w:numId w:val="44"/>
              </w:numPr>
              <w:tabs>
                <w:tab w:val="left" w:pos="426"/>
              </w:tabs>
              <w:autoSpaceDE w:val="0"/>
              <w:autoSpaceDN w:val="0"/>
              <w:adjustRightInd w:val="0"/>
              <w:ind w:left="0" w:firstLine="142"/>
              <w:jc w:val="both"/>
              <w:rPr>
                <w:rFonts w:ascii="Times New Roman" w:eastAsia="Calibri" w:hAnsi="Times New Roman"/>
                <w:color w:val="000000" w:themeColor="text1"/>
                <w:sz w:val="24"/>
                <w:szCs w:val="24"/>
              </w:rPr>
            </w:pPr>
            <w:r w:rsidRPr="007C4265">
              <w:rPr>
                <w:rFonts w:ascii="Times New Roman" w:hAnsi="Times New Roman"/>
                <w:bCs/>
                <w:iCs/>
                <w:color w:val="000000" w:themeColor="text1"/>
                <w:sz w:val="24"/>
                <w:szCs w:val="24"/>
              </w:rPr>
              <w:t xml:space="preserve">журналистская авторская </w:t>
            </w:r>
            <w:r w:rsidRPr="007C4265">
              <w:rPr>
                <w:rFonts w:ascii="Times New Roman" w:hAnsi="Times New Roman"/>
                <w:bCs/>
                <w:iCs/>
                <w:color w:val="000000" w:themeColor="text1"/>
                <w:sz w:val="24"/>
                <w:szCs w:val="24"/>
                <w:lang w:val="kk-KZ"/>
              </w:rPr>
              <w:t>(авторская программа)</w:t>
            </w:r>
          </w:p>
          <w:p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color w:val="000000" w:themeColor="text1"/>
                <w:sz w:val="24"/>
                <w:szCs w:val="24"/>
                <w:lang w:val="kk-KZ"/>
              </w:rPr>
              <w:t>и</w:t>
            </w:r>
            <w:r w:rsidRPr="007C4265">
              <w:rPr>
                <w:rFonts w:ascii="Times New Roman" w:hAnsi="Times New Roman"/>
                <w:bCs/>
                <w:color w:val="000000" w:themeColor="text1"/>
                <w:sz w:val="24"/>
                <w:szCs w:val="24"/>
              </w:rPr>
              <w:t>нформационно-творческая</w:t>
            </w:r>
            <w:r w:rsidRPr="007C4265">
              <w:rPr>
                <w:rFonts w:ascii="Times New Roman" w:hAnsi="Times New Roman"/>
                <w:bCs/>
                <w:color w:val="000000" w:themeColor="text1"/>
                <w:sz w:val="24"/>
                <w:szCs w:val="24"/>
                <w:lang w:val="kk-KZ"/>
              </w:rPr>
              <w:t xml:space="preserve"> (ток-шоу, реалити-шоу)</w:t>
            </w:r>
          </w:p>
          <w:p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п</w:t>
            </w:r>
            <w:r w:rsidRPr="007C4265">
              <w:rPr>
                <w:rFonts w:ascii="Times New Roman" w:hAnsi="Times New Roman"/>
                <w:bCs/>
                <w:iCs/>
                <w:color w:val="000000" w:themeColor="text1"/>
                <w:sz w:val="24"/>
                <w:szCs w:val="24"/>
              </w:rPr>
              <w:t>роектно-аналитическая</w:t>
            </w:r>
            <w:r w:rsidRPr="007C4265">
              <w:rPr>
                <w:rFonts w:ascii="Times New Roman" w:hAnsi="Times New Roman"/>
                <w:bCs/>
                <w:iCs/>
                <w:color w:val="000000" w:themeColor="text1"/>
                <w:sz w:val="24"/>
                <w:szCs w:val="24"/>
                <w:lang w:val="kk-KZ"/>
              </w:rPr>
              <w:t>;</w:t>
            </w:r>
          </w:p>
          <w:p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о</w:t>
            </w:r>
            <w:r w:rsidRPr="007C4265">
              <w:rPr>
                <w:rFonts w:ascii="Times New Roman" w:hAnsi="Times New Roman"/>
                <w:bCs/>
                <w:iCs/>
                <w:color w:val="000000" w:themeColor="text1"/>
                <w:sz w:val="24"/>
                <w:szCs w:val="24"/>
              </w:rPr>
              <w:t>рганизационно-управленческая</w:t>
            </w:r>
            <w:r w:rsidRPr="007C4265">
              <w:rPr>
                <w:rFonts w:ascii="Times New Roman" w:hAnsi="Times New Roman"/>
                <w:bCs/>
                <w:iCs/>
                <w:color w:val="000000" w:themeColor="text1"/>
                <w:sz w:val="24"/>
                <w:szCs w:val="24"/>
                <w:lang w:val="kk-KZ"/>
              </w:rPr>
              <w:t xml:space="preserve">; </w:t>
            </w:r>
          </w:p>
          <w:p w:rsidR="00E5137C" w:rsidRPr="007C4265" w:rsidRDefault="00E5137C" w:rsidP="00E5137C">
            <w:pPr>
              <w:pStyle w:val="a5"/>
              <w:numPr>
                <w:ilvl w:val="0"/>
                <w:numId w:val="44"/>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7C4265">
              <w:rPr>
                <w:rFonts w:ascii="Times New Roman" w:hAnsi="Times New Roman"/>
                <w:bCs/>
                <w:iCs/>
                <w:color w:val="000000" w:themeColor="text1"/>
                <w:sz w:val="24"/>
                <w:szCs w:val="24"/>
                <w:lang w:val="kk-KZ"/>
              </w:rPr>
              <w:t>с</w:t>
            </w:r>
            <w:r w:rsidRPr="007C4265">
              <w:rPr>
                <w:rFonts w:ascii="Times New Roman" w:hAnsi="Times New Roman"/>
                <w:bCs/>
                <w:iCs/>
                <w:color w:val="000000" w:themeColor="text1"/>
                <w:sz w:val="24"/>
                <w:szCs w:val="24"/>
              </w:rPr>
              <w:t>оциально-организаторская</w:t>
            </w:r>
            <w:r w:rsidRPr="007C4265">
              <w:rPr>
                <w:rFonts w:ascii="Times New Roman" w:hAnsi="Times New Roman"/>
                <w:bCs/>
                <w:iCs/>
                <w:color w:val="000000" w:themeColor="text1"/>
                <w:sz w:val="24"/>
                <w:szCs w:val="24"/>
                <w:lang w:val="ru-RU"/>
              </w:rPr>
              <w:t>,</w:t>
            </w:r>
          </w:p>
          <w:p w:rsidR="00E5137C" w:rsidRPr="007C4265" w:rsidRDefault="00E5137C" w:rsidP="00E5137C">
            <w:pPr>
              <w:pStyle w:val="a5"/>
              <w:numPr>
                <w:ilvl w:val="0"/>
                <w:numId w:val="44"/>
              </w:numPr>
              <w:tabs>
                <w:tab w:val="num" w:pos="426"/>
              </w:tabs>
              <w:autoSpaceDE w:val="0"/>
              <w:autoSpaceDN w:val="0"/>
              <w:adjustRightInd w:val="0"/>
              <w:ind w:left="0" w:firstLine="142"/>
              <w:jc w:val="both"/>
              <w:rPr>
                <w:rFonts w:ascii="Times New Roman" w:eastAsia="TimesNewRomanPS-ItalicMT" w:hAnsi="Times New Roman"/>
                <w:iCs/>
                <w:color w:val="000000" w:themeColor="text1"/>
                <w:sz w:val="24"/>
                <w:szCs w:val="24"/>
              </w:rPr>
            </w:pPr>
            <w:r w:rsidRPr="007C4265">
              <w:rPr>
                <w:rFonts w:ascii="Times New Roman" w:hAnsi="Times New Roman"/>
                <w:bCs/>
                <w:color w:val="000000" w:themeColor="text1"/>
                <w:sz w:val="24"/>
                <w:szCs w:val="24"/>
              </w:rPr>
              <w:t>предпринимательская деятельность</w:t>
            </w:r>
            <w:r w:rsidRPr="007C4265">
              <w:rPr>
                <w:rFonts w:ascii="Times New Roman" w:hAnsi="Times New Roman"/>
                <w:bCs/>
                <w:color w:val="000000" w:themeColor="text1"/>
                <w:sz w:val="24"/>
                <w:szCs w:val="24"/>
                <w:lang w:val="kk-KZ"/>
              </w:rPr>
              <w:t>.</w:t>
            </w:r>
          </w:p>
          <w:p w:rsidR="00E5137C" w:rsidRPr="007C4265" w:rsidRDefault="00E5137C" w:rsidP="00B72EF0">
            <w:pPr>
              <w:pStyle w:val="a5"/>
              <w:shd w:val="clear" w:color="auto" w:fill="FFFFFF"/>
              <w:tabs>
                <w:tab w:val="left" w:pos="426"/>
              </w:tabs>
              <w:ind w:left="0" w:firstLine="709"/>
              <w:jc w:val="both"/>
              <w:textAlignment w:val="baseline"/>
              <w:outlineLvl w:val="2"/>
              <w:rPr>
                <w:rFonts w:ascii="Times New Roman" w:eastAsiaTheme="minorHAnsi" w:hAnsi="Times New Roman"/>
                <w:sz w:val="24"/>
                <w:szCs w:val="24"/>
                <w:lang w:eastAsia="en-US"/>
              </w:rPr>
            </w:pPr>
            <w:r w:rsidRPr="007C4265">
              <w:rPr>
                <w:rFonts w:ascii="Times New Roman" w:hAnsi="Times New Roman"/>
                <w:bCs/>
                <w:iCs/>
                <w:color w:val="000000" w:themeColor="text1"/>
                <w:sz w:val="24"/>
                <w:szCs w:val="24"/>
                <w:lang w:val="ru-RU"/>
              </w:rPr>
              <w:t xml:space="preserve">Выпускники могут работать в качестве </w:t>
            </w:r>
            <w:r w:rsidRPr="007C4265">
              <w:rPr>
                <w:rFonts w:ascii="Times New Roman" w:hAnsi="Times New Roman"/>
                <w:bCs/>
                <w:iCs/>
                <w:color w:val="000000" w:themeColor="text1"/>
                <w:sz w:val="24"/>
                <w:szCs w:val="24"/>
                <w:lang w:val="kk-KZ"/>
              </w:rPr>
              <w:t xml:space="preserve">комментаторов спортивных соревновний, сценаристов, радио- и  телеведущих, журналистов, корреспондентов (в том числе ведущих репортерское расследование), телеоператоров, специалистов по рекламе, телемаркетологов, редакторов-аналитиков, </w:t>
            </w:r>
            <w:r w:rsidRPr="007C4265">
              <w:rPr>
                <w:rFonts w:ascii="Times New Roman" w:hAnsi="Times New Roman"/>
                <w:color w:val="000000" w:themeColor="text1"/>
                <w:sz w:val="24"/>
                <w:szCs w:val="24"/>
                <w:lang w:val="kk-KZ"/>
              </w:rPr>
              <w:t>корректоров, специалистов издательского дела, редакторов (общий профиль), редакторов газеты, корреспондентов издательства, редакции газет и журналов, координаторов по связям с государственными органами, дикторов, продюсеров радио и телепрограмм, главных администраторов,</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lang w:val="kk-KZ"/>
              </w:rPr>
              <w:t>редакторов программ, инокорреспондентов,</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lang w:val="kk-KZ"/>
              </w:rPr>
              <w:t xml:space="preserve">специалистов по связям с общественностью, аналитиков маркетинговых компаний, </w:t>
            </w:r>
            <w:r w:rsidRPr="007C4265">
              <w:rPr>
                <w:rFonts w:ascii="Times New Roman" w:eastAsia="Calibri" w:hAnsi="Times New Roman"/>
                <w:color w:val="000000" w:themeColor="text1"/>
                <w:sz w:val="24"/>
                <w:szCs w:val="24"/>
                <w:lang w:val="en-US" w:eastAsia="ru-RU"/>
              </w:rPr>
              <w:t>PR</w:t>
            </w:r>
            <w:r w:rsidRPr="007C4265">
              <w:rPr>
                <w:rFonts w:ascii="Times New Roman" w:eastAsia="Calibri" w:hAnsi="Times New Roman"/>
                <w:color w:val="000000" w:themeColor="text1"/>
                <w:sz w:val="24"/>
                <w:szCs w:val="24"/>
                <w:lang w:val="kk-KZ" w:eastAsia="ru-RU"/>
              </w:rPr>
              <w:t>-менеджер</w:t>
            </w:r>
            <w:r w:rsidRPr="007C4265">
              <w:rPr>
                <w:rFonts w:ascii="Times New Roman" w:hAnsi="Times New Roman"/>
                <w:color w:val="000000" w:themeColor="text1"/>
                <w:sz w:val="24"/>
                <w:szCs w:val="24"/>
                <w:lang w:val="kk-KZ"/>
              </w:rPr>
              <w:t>ов, бренд-менеджеров.</w:t>
            </w:r>
          </w:p>
        </w:tc>
      </w:tr>
      <w:tr w:rsidR="00E5137C" w:rsidRPr="00BB1EF1" w:rsidTr="00DD028D">
        <w:tc>
          <w:tcPr>
            <w:tcW w:w="2410" w:type="dxa"/>
            <w:tcBorders>
              <w:top w:val="single" w:sz="4" w:space="0" w:color="auto"/>
              <w:left w:val="single" w:sz="4" w:space="0" w:color="auto"/>
              <w:bottom w:val="single" w:sz="4" w:space="0" w:color="auto"/>
              <w:right w:val="single" w:sz="4" w:space="0" w:color="auto"/>
            </w:tcBorders>
          </w:tcPr>
          <w:p w:rsidR="00E5137C" w:rsidRPr="00DC068D" w:rsidRDefault="00E5137C" w:rsidP="00E5137C">
            <w:pPr>
              <w:autoSpaceDE w:val="0"/>
              <w:autoSpaceDN w:val="0"/>
              <w:adjustRightInd w:val="0"/>
              <w:ind w:right="-1"/>
              <w:jc w:val="both"/>
              <w:rPr>
                <w:rFonts w:ascii="Times New Roman" w:hAnsi="Times New Roman" w:cs="Times New Roman"/>
                <w:b/>
                <w:sz w:val="24"/>
                <w:szCs w:val="24"/>
              </w:rPr>
            </w:pPr>
            <w:r>
              <w:rPr>
                <w:rFonts w:ascii="Times New Roman" w:hAnsi="Times New Roman" w:cs="Times New Roman"/>
                <w:b/>
                <w:sz w:val="24"/>
                <w:szCs w:val="24"/>
              </w:rPr>
              <w:t>Результаты обучения</w:t>
            </w:r>
          </w:p>
        </w:tc>
        <w:tc>
          <w:tcPr>
            <w:tcW w:w="7371" w:type="dxa"/>
            <w:tcBorders>
              <w:top w:val="single" w:sz="4" w:space="0" w:color="auto"/>
              <w:left w:val="single" w:sz="4" w:space="0" w:color="auto"/>
              <w:bottom w:val="single" w:sz="4" w:space="0" w:color="auto"/>
              <w:right w:val="single" w:sz="4" w:space="0" w:color="auto"/>
            </w:tcBorders>
          </w:tcPr>
          <w:p w:rsidR="00E5137C" w:rsidRPr="006F25EB" w:rsidRDefault="006F25EB" w:rsidP="00E5137C">
            <w:pPr>
              <w:pStyle w:val="a5"/>
              <w:tabs>
                <w:tab w:val="left" w:pos="993"/>
              </w:tabs>
              <w:ind w:left="0" w:firstLine="430"/>
              <w:jc w:val="both"/>
              <w:rPr>
                <w:rFonts w:ascii="Times New Roman" w:hAnsi="Times New Roman"/>
                <w:color w:val="000000" w:themeColor="text1"/>
                <w:sz w:val="24"/>
                <w:szCs w:val="24"/>
                <w:lang w:val="ru-RU"/>
              </w:rPr>
            </w:pPr>
            <w:r w:rsidRPr="006F25EB">
              <w:rPr>
                <w:rFonts w:ascii="Times New Roman" w:eastAsia="Calibri" w:hAnsi="Times New Roman"/>
                <w:b/>
                <w:color w:val="000000" w:themeColor="text1"/>
                <w:sz w:val="24"/>
                <w:szCs w:val="24"/>
                <w:lang w:val="ru-RU" w:eastAsia="ru-RU"/>
              </w:rPr>
              <w:t xml:space="preserve">РО1 </w:t>
            </w:r>
            <w:r w:rsidRPr="006F25EB">
              <w:rPr>
                <w:rFonts w:ascii="Times New Roman" w:eastAsia="Calibri" w:hAnsi="Times New Roman"/>
                <w:color w:val="000000" w:themeColor="text1"/>
                <w:sz w:val="24"/>
                <w:szCs w:val="24"/>
                <w:lang w:val="ru-RU" w:eastAsia="ru-RU"/>
              </w:rPr>
              <w:t>Готовить</w:t>
            </w:r>
            <w:r w:rsidRPr="006F25EB">
              <w:rPr>
                <w:rFonts w:ascii="Times New Roman" w:eastAsia="Calibri" w:hAnsi="Times New Roman"/>
                <w:color w:val="FF0000"/>
                <w:sz w:val="24"/>
                <w:szCs w:val="24"/>
                <w:lang w:val="ru-RU" w:eastAsia="ru-RU"/>
              </w:rPr>
              <w:t xml:space="preserve"> </w:t>
            </w:r>
            <w:r w:rsidRPr="006F25EB">
              <w:rPr>
                <w:rFonts w:ascii="Times New Roman" w:hAnsi="Times New Roman"/>
                <w:color w:val="000000" w:themeColor="text1"/>
                <w:sz w:val="24"/>
                <w:szCs w:val="24"/>
                <w:lang w:eastAsia="ru-RU"/>
              </w:rPr>
              <w:t>информационны</w:t>
            </w:r>
            <w:r w:rsidRPr="006F25EB">
              <w:rPr>
                <w:rFonts w:ascii="Times New Roman" w:hAnsi="Times New Roman"/>
                <w:color w:val="000000" w:themeColor="text1"/>
                <w:sz w:val="24"/>
                <w:szCs w:val="24"/>
                <w:lang w:val="ru-RU" w:eastAsia="ru-RU"/>
              </w:rPr>
              <w:t>е</w:t>
            </w:r>
            <w:r w:rsidRPr="006F25EB">
              <w:rPr>
                <w:rFonts w:ascii="Times New Roman" w:hAnsi="Times New Roman"/>
                <w:color w:val="000000" w:themeColor="text1"/>
                <w:sz w:val="24"/>
                <w:szCs w:val="24"/>
                <w:lang w:eastAsia="ru-RU"/>
              </w:rPr>
              <w:t xml:space="preserve"> и аналитически</w:t>
            </w:r>
            <w:r w:rsidRPr="006F25EB">
              <w:rPr>
                <w:rFonts w:ascii="Times New Roman" w:hAnsi="Times New Roman"/>
                <w:color w:val="000000" w:themeColor="text1"/>
                <w:sz w:val="24"/>
                <w:szCs w:val="24"/>
                <w:lang w:val="ru-RU" w:eastAsia="ru-RU"/>
              </w:rPr>
              <w:t xml:space="preserve">е </w:t>
            </w:r>
            <w:r w:rsidRPr="006F25EB">
              <w:rPr>
                <w:rFonts w:ascii="Times New Roman" w:hAnsi="Times New Roman"/>
                <w:color w:val="000000" w:themeColor="text1"/>
                <w:sz w:val="24"/>
                <w:szCs w:val="24"/>
                <w:lang w:eastAsia="ru-RU"/>
              </w:rPr>
              <w:t>материал</w:t>
            </w:r>
            <w:r w:rsidRPr="006F25EB">
              <w:rPr>
                <w:rFonts w:ascii="Times New Roman" w:hAnsi="Times New Roman"/>
                <w:color w:val="000000" w:themeColor="text1"/>
                <w:sz w:val="24"/>
                <w:szCs w:val="24"/>
                <w:lang w:val="ru-RU" w:eastAsia="ru-RU"/>
              </w:rPr>
              <w:t>ы</w:t>
            </w:r>
            <w:r w:rsidRPr="006F25EB">
              <w:rPr>
                <w:rFonts w:ascii="Times New Roman" w:hAnsi="Times New Roman"/>
                <w:color w:val="000000" w:themeColor="text1"/>
                <w:sz w:val="24"/>
                <w:szCs w:val="24"/>
                <w:lang w:eastAsia="ru-RU"/>
              </w:rPr>
              <w:t xml:space="preserve"> с использованием</w:t>
            </w:r>
            <w:r w:rsidRPr="006F25EB">
              <w:rPr>
                <w:rFonts w:ascii="Times New Roman" w:hAnsi="Times New Roman"/>
                <w:color w:val="000000" w:themeColor="text1"/>
                <w:sz w:val="24"/>
                <w:szCs w:val="24"/>
                <w:lang w:val="kk-KZ" w:eastAsia="ru-RU"/>
              </w:rPr>
              <w:t xml:space="preserve"> </w:t>
            </w:r>
            <w:r w:rsidRPr="006F25EB">
              <w:rPr>
                <w:rFonts w:ascii="Times New Roman" w:hAnsi="Times New Roman"/>
                <w:color w:val="000000" w:themeColor="text1"/>
                <w:sz w:val="24"/>
                <w:szCs w:val="24"/>
                <w:lang w:eastAsia="ru-RU"/>
              </w:rPr>
              <w:t>традиционных и современных</w:t>
            </w:r>
            <w:r w:rsidRPr="006F25EB">
              <w:rPr>
                <w:rFonts w:ascii="Times New Roman" w:hAnsi="Times New Roman"/>
                <w:color w:val="000000" w:themeColor="text1"/>
                <w:sz w:val="24"/>
                <w:szCs w:val="24"/>
                <w:lang w:val="kk-KZ" w:eastAsia="ru-RU"/>
              </w:rPr>
              <w:t xml:space="preserve"> </w:t>
            </w:r>
            <w:r w:rsidRPr="006F25EB">
              <w:rPr>
                <w:rFonts w:ascii="Times New Roman" w:hAnsi="Times New Roman"/>
                <w:color w:val="000000" w:themeColor="text1"/>
                <w:sz w:val="24"/>
                <w:szCs w:val="24"/>
                <w:lang w:eastAsia="ru-RU"/>
              </w:rPr>
              <w:t>жанров</w:t>
            </w:r>
            <w:r w:rsidRPr="006F25EB">
              <w:rPr>
                <w:rFonts w:ascii="Times New Roman" w:hAnsi="Times New Roman"/>
                <w:color w:val="000000" w:themeColor="text1"/>
                <w:sz w:val="24"/>
                <w:szCs w:val="24"/>
                <w:lang w:val="kk-KZ" w:eastAsia="ru-RU"/>
              </w:rPr>
              <w:t xml:space="preserve"> </w:t>
            </w:r>
            <w:r w:rsidRPr="006F25EB">
              <w:rPr>
                <w:rFonts w:ascii="Times New Roman" w:hAnsi="Times New Roman"/>
                <w:color w:val="000000" w:themeColor="text1"/>
                <w:sz w:val="24"/>
                <w:szCs w:val="24"/>
                <w:lang w:eastAsia="ru-RU"/>
              </w:rPr>
              <w:t>журналистики и публицистики</w:t>
            </w:r>
            <w:r w:rsidRPr="006F25EB">
              <w:rPr>
                <w:rFonts w:ascii="Times New Roman" w:hAnsi="Times New Roman"/>
                <w:color w:val="000000" w:themeColor="text1"/>
                <w:sz w:val="24"/>
                <w:szCs w:val="24"/>
                <w:lang w:val="kk-KZ" w:eastAsia="ru-RU"/>
              </w:rPr>
              <w:t xml:space="preserve">, </w:t>
            </w:r>
            <w:r w:rsidRPr="006F25EB">
              <w:rPr>
                <w:rFonts w:ascii="Times New Roman" w:hAnsi="Times New Roman"/>
                <w:color w:val="000000" w:themeColor="text1"/>
                <w:sz w:val="24"/>
                <w:szCs w:val="24"/>
                <w:lang w:val="ru-RU"/>
              </w:rPr>
              <w:t>с</w:t>
            </w:r>
            <w:r w:rsidRPr="006F25EB">
              <w:rPr>
                <w:rFonts w:ascii="Times New Roman" w:hAnsi="Times New Roman"/>
                <w:color w:val="000000" w:themeColor="text1"/>
                <w:sz w:val="24"/>
                <w:szCs w:val="24"/>
              </w:rPr>
              <w:t>труктурир</w:t>
            </w:r>
            <w:r w:rsidRPr="006F25EB">
              <w:rPr>
                <w:rFonts w:ascii="Times New Roman" w:hAnsi="Times New Roman"/>
                <w:color w:val="000000" w:themeColor="text1"/>
                <w:sz w:val="24"/>
                <w:szCs w:val="24"/>
                <w:lang w:val="kk-KZ"/>
              </w:rPr>
              <w:t xml:space="preserve">овать </w:t>
            </w:r>
            <w:r w:rsidRPr="006F25EB">
              <w:rPr>
                <w:rFonts w:ascii="Times New Roman" w:hAnsi="Times New Roman"/>
                <w:color w:val="000000" w:themeColor="text1"/>
                <w:sz w:val="24"/>
                <w:szCs w:val="24"/>
              </w:rPr>
              <w:t>информаци</w:t>
            </w:r>
            <w:r w:rsidRPr="006F25EB">
              <w:rPr>
                <w:rFonts w:ascii="Times New Roman" w:hAnsi="Times New Roman"/>
                <w:color w:val="000000" w:themeColor="text1"/>
                <w:sz w:val="24"/>
                <w:szCs w:val="24"/>
                <w:lang w:val="ru-RU"/>
              </w:rPr>
              <w:t xml:space="preserve">ю </w:t>
            </w:r>
            <w:r w:rsidRPr="006F25EB">
              <w:rPr>
                <w:rFonts w:ascii="Times New Roman" w:hAnsi="Times New Roman"/>
                <w:color w:val="000000" w:themeColor="text1"/>
                <w:sz w:val="24"/>
                <w:szCs w:val="24"/>
              </w:rPr>
              <w:t>из</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разных</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источников, уделяя</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особое</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внимание</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на</w:t>
            </w:r>
            <w:r w:rsidRPr="006F25EB">
              <w:rPr>
                <w:rFonts w:ascii="Times New Roman" w:hAnsi="Times New Roman"/>
                <w:color w:val="000000" w:themeColor="text1"/>
                <w:sz w:val="24"/>
                <w:szCs w:val="24"/>
                <w:lang w:val="kk-KZ"/>
              </w:rPr>
              <w:t>и</w:t>
            </w:r>
            <w:r w:rsidRPr="006F25EB">
              <w:rPr>
                <w:rFonts w:ascii="Times New Roman" w:hAnsi="Times New Roman"/>
                <w:color w:val="000000" w:themeColor="text1"/>
                <w:sz w:val="24"/>
                <w:szCs w:val="24"/>
              </w:rPr>
              <w:t>лучши</w:t>
            </w:r>
            <w:r w:rsidRPr="006F25EB">
              <w:rPr>
                <w:rFonts w:ascii="Times New Roman" w:hAnsi="Times New Roman"/>
                <w:color w:val="000000" w:themeColor="text1"/>
                <w:sz w:val="24"/>
                <w:szCs w:val="24"/>
                <w:lang w:val="ru-RU"/>
              </w:rPr>
              <w:t xml:space="preserve">м </w:t>
            </w:r>
            <w:r w:rsidRPr="006F25EB">
              <w:rPr>
                <w:rFonts w:ascii="Times New Roman" w:hAnsi="Times New Roman"/>
                <w:color w:val="000000" w:themeColor="text1"/>
                <w:sz w:val="24"/>
                <w:szCs w:val="24"/>
              </w:rPr>
              <w:t>достижения</w:t>
            </w:r>
            <w:r w:rsidRPr="006F25EB">
              <w:rPr>
                <w:rFonts w:ascii="Times New Roman" w:hAnsi="Times New Roman"/>
                <w:color w:val="000000" w:themeColor="text1"/>
                <w:sz w:val="24"/>
                <w:szCs w:val="24"/>
                <w:lang w:val="ru-RU"/>
              </w:rPr>
              <w:t xml:space="preserve">м </w:t>
            </w:r>
            <w:r w:rsidRPr="006F25EB">
              <w:rPr>
                <w:rFonts w:ascii="Times New Roman" w:hAnsi="Times New Roman"/>
                <w:color w:val="000000" w:themeColor="text1"/>
                <w:sz w:val="24"/>
                <w:szCs w:val="24"/>
              </w:rPr>
              <w:t>отечественного и мирового</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опыта</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создания</w:t>
            </w:r>
            <w:r w:rsidRPr="006F25EB">
              <w:rPr>
                <w:rFonts w:ascii="Times New Roman" w:hAnsi="Times New Roman"/>
                <w:color w:val="000000" w:themeColor="text1"/>
                <w:sz w:val="24"/>
                <w:szCs w:val="24"/>
                <w:lang w:val="kk-KZ"/>
              </w:rPr>
              <w:t xml:space="preserve"> </w:t>
            </w:r>
            <w:r w:rsidRPr="006F25EB">
              <w:rPr>
                <w:rFonts w:ascii="Times New Roman" w:hAnsi="Times New Roman"/>
                <w:color w:val="000000" w:themeColor="text1"/>
                <w:sz w:val="24"/>
                <w:szCs w:val="24"/>
              </w:rPr>
              <w:t>аналогичных</w:t>
            </w:r>
            <w:r w:rsidRPr="006F25EB">
              <w:rPr>
                <w:rFonts w:ascii="Times New Roman" w:hAnsi="Times New Roman"/>
                <w:color w:val="000000" w:themeColor="text1"/>
                <w:sz w:val="24"/>
                <w:szCs w:val="24"/>
                <w:lang w:val="kk-KZ"/>
              </w:rPr>
              <w:t xml:space="preserve"> м</w:t>
            </w:r>
            <w:r w:rsidRPr="006F25EB">
              <w:rPr>
                <w:rFonts w:ascii="Times New Roman" w:hAnsi="Times New Roman"/>
                <w:color w:val="000000" w:themeColor="text1"/>
                <w:sz w:val="24"/>
                <w:szCs w:val="24"/>
              </w:rPr>
              <w:t>едиапроектов.</w:t>
            </w:r>
          </w:p>
          <w:p w:rsidR="0086024B" w:rsidRDefault="00E5137C" w:rsidP="00E5137C">
            <w:pPr>
              <w:shd w:val="clear" w:color="auto" w:fill="FFFFFF"/>
              <w:ind w:firstLine="430"/>
              <w:jc w:val="both"/>
              <w:rPr>
                <w:rFonts w:ascii="Times New Roman" w:eastAsia="Times New Roman" w:hAnsi="Times New Roman" w:cs="Times New Roman"/>
                <w:color w:val="000000" w:themeColor="text1"/>
                <w:sz w:val="24"/>
                <w:szCs w:val="24"/>
                <w:lang w:eastAsia="de-DE"/>
              </w:rPr>
            </w:pPr>
            <w:r w:rsidRPr="007C4265">
              <w:rPr>
                <w:rFonts w:ascii="Times New Roman" w:hAnsi="Times New Roman"/>
                <w:b/>
                <w:color w:val="000000" w:themeColor="text1"/>
                <w:sz w:val="24"/>
                <w:szCs w:val="24"/>
              </w:rPr>
              <w:t xml:space="preserve">РО2 </w:t>
            </w:r>
            <w:r w:rsidR="0086024B" w:rsidRPr="0086024B">
              <w:rPr>
                <w:rFonts w:ascii="Times New Roman" w:eastAsia="Times New Roman" w:hAnsi="Times New Roman" w:cs="Times New Roman"/>
                <w:color w:val="000000" w:themeColor="text1"/>
                <w:sz w:val="24"/>
                <w:szCs w:val="24"/>
                <w:lang w:eastAsia="de-DE"/>
              </w:rPr>
              <w:t>Демонстрировать социально-культу</w:t>
            </w:r>
            <w:r w:rsidR="00516CD7">
              <w:rPr>
                <w:rFonts w:ascii="Times New Roman" w:eastAsia="Times New Roman" w:hAnsi="Times New Roman" w:cs="Times New Roman"/>
                <w:color w:val="000000" w:themeColor="text1"/>
                <w:sz w:val="24"/>
                <w:szCs w:val="24"/>
                <w:lang w:eastAsia="de-DE"/>
              </w:rPr>
              <w:t>рное, профессиональное развитие</w:t>
            </w:r>
            <w:r w:rsidR="0086024B" w:rsidRPr="0086024B">
              <w:rPr>
                <w:rFonts w:ascii="Times New Roman" w:eastAsia="Times New Roman" w:hAnsi="Times New Roman" w:cs="Times New Roman"/>
                <w:color w:val="000000" w:themeColor="text1"/>
                <w:sz w:val="24"/>
                <w:szCs w:val="24"/>
                <w:lang w:eastAsia="de-DE"/>
              </w:rPr>
              <w:t xml:space="preserve"> на основе формирования мировоззренческой, гражданской, духовной и социальной ответственности, академической </w:t>
            </w:r>
            <w:r w:rsidR="00516CD7">
              <w:rPr>
                <w:rFonts w:ascii="Times New Roman" w:eastAsia="Times New Roman" w:hAnsi="Times New Roman" w:cs="Times New Roman"/>
                <w:color w:val="000000" w:themeColor="text1"/>
                <w:sz w:val="24"/>
                <w:szCs w:val="24"/>
                <w:lang w:eastAsia="de-DE"/>
              </w:rPr>
              <w:t>честности и порядочности, методов научного</w:t>
            </w:r>
            <w:r w:rsidR="0086024B" w:rsidRPr="0086024B">
              <w:rPr>
                <w:rFonts w:ascii="Times New Roman" w:eastAsia="Times New Roman" w:hAnsi="Times New Roman" w:cs="Times New Roman"/>
                <w:color w:val="000000" w:themeColor="text1"/>
                <w:sz w:val="24"/>
                <w:szCs w:val="24"/>
                <w:lang w:eastAsia="de-DE"/>
              </w:rPr>
              <w:t xml:space="preserve"> и экспериментального исследования.</w:t>
            </w:r>
          </w:p>
          <w:p w:rsidR="00E5137C" w:rsidRPr="007C4265" w:rsidRDefault="00E5137C" w:rsidP="00E5137C">
            <w:pPr>
              <w:shd w:val="clear" w:color="auto" w:fill="FFFFFF"/>
              <w:ind w:firstLine="430"/>
              <w:jc w:val="both"/>
              <w:rPr>
                <w:rFonts w:ascii="Times New Roman" w:eastAsia="Times New Roman" w:hAnsi="Times New Roman" w:cs="Times New Roman"/>
                <w:color w:val="000000" w:themeColor="text1"/>
                <w:sz w:val="24"/>
                <w:szCs w:val="24"/>
              </w:rPr>
            </w:pPr>
            <w:r w:rsidRPr="00DD1090">
              <w:rPr>
                <w:rFonts w:ascii="Times New Roman" w:hAnsi="Times New Roman" w:cs="Times New Roman"/>
                <w:b/>
                <w:color w:val="000000" w:themeColor="text1"/>
                <w:sz w:val="24"/>
                <w:szCs w:val="24"/>
              </w:rPr>
              <w:t>РО3</w:t>
            </w:r>
            <w:r w:rsidR="00DD1090">
              <w:rPr>
                <w:rFonts w:ascii="Times New Roman" w:hAnsi="Times New Roman" w:cs="Times New Roman"/>
                <w:b/>
                <w:color w:val="000000" w:themeColor="text1"/>
                <w:sz w:val="24"/>
                <w:szCs w:val="24"/>
                <w:lang w:val="kk-KZ"/>
              </w:rPr>
              <w:t xml:space="preserve"> </w:t>
            </w:r>
            <w:r w:rsidR="00DD1090" w:rsidRPr="00DD1090">
              <w:rPr>
                <w:rFonts w:ascii="Times New Roman" w:hAnsi="Times New Roman" w:cs="Times New Roman"/>
                <w:sz w:val="24"/>
                <w:szCs w:val="24"/>
              </w:rPr>
              <w:t>Разрабатывать программные идеи</w:t>
            </w:r>
            <w:r w:rsidR="00DD1090" w:rsidRPr="00DD1090">
              <w:rPr>
                <w:rFonts w:ascii="Times New Roman" w:hAnsi="Times New Roman" w:cs="Times New Roman"/>
                <w:sz w:val="24"/>
                <w:szCs w:val="24"/>
                <w:lang w:val="kk-KZ"/>
              </w:rPr>
              <w:t>, п</w:t>
            </w:r>
            <w:r w:rsidR="00DD1090" w:rsidRPr="00DD1090">
              <w:rPr>
                <w:rFonts w:ascii="Times New Roman" w:hAnsi="Times New Roman" w:cs="Times New Roman"/>
                <w:sz w:val="24"/>
                <w:szCs w:val="24"/>
              </w:rPr>
              <w:t>роверять правильность информации</w:t>
            </w:r>
            <w:r w:rsidR="00DD1090" w:rsidRPr="00DD1090">
              <w:rPr>
                <w:rFonts w:ascii="Times New Roman" w:hAnsi="Times New Roman" w:cs="Times New Roman"/>
                <w:sz w:val="24"/>
                <w:szCs w:val="24"/>
                <w:lang w:val="kk-KZ"/>
              </w:rPr>
              <w:t>, с</w:t>
            </w:r>
            <w:r w:rsidR="00DD1090" w:rsidRPr="00DD1090">
              <w:rPr>
                <w:rFonts w:ascii="Times New Roman" w:hAnsi="Times New Roman" w:cs="Times New Roman"/>
                <w:sz w:val="24"/>
                <w:szCs w:val="24"/>
              </w:rPr>
              <w:t>бор и обработка информации из разных источников, в том числе из социальных сетей</w:t>
            </w:r>
            <w:r w:rsidR="00DD1090" w:rsidRPr="00DD1090">
              <w:rPr>
                <w:rFonts w:ascii="Times New Roman" w:hAnsi="Times New Roman" w:cs="Times New Roman"/>
                <w:sz w:val="24"/>
                <w:szCs w:val="24"/>
                <w:lang w:val="kk-KZ"/>
              </w:rPr>
              <w:t>, о</w:t>
            </w:r>
            <w:r w:rsidR="00DD1090" w:rsidRPr="00DD1090">
              <w:rPr>
                <w:rFonts w:ascii="Times New Roman" w:hAnsi="Times New Roman" w:cs="Times New Roman"/>
                <w:sz w:val="24"/>
                <w:szCs w:val="24"/>
              </w:rPr>
              <w:t>пределение целевой аудитории для творческого поиска актуальных тем</w:t>
            </w:r>
            <w:r w:rsidRPr="007C4265">
              <w:rPr>
                <w:rFonts w:ascii="Times New Roman" w:eastAsia="Times New Roman" w:hAnsi="Times New Roman" w:cs="Times New Roman"/>
                <w:color w:val="000000" w:themeColor="text1"/>
                <w:sz w:val="24"/>
                <w:szCs w:val="24"/>
              </w:rPr>
              <w:t>.</w:t>
            </w:r>
          </w:p>
          <w:p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7C4265">
              <w:rPr>
                <w:rFonts w:ascii="Times New Roman" w:hAnsi="Times New Roman"/>
                <w:b/>
                <w:color w:val="000000" w:themeColor="text1"/>
                <w:sz w:val="24"/>
                <w:szCs w:val="24"/>
              </w:rPr>
              <w:t xml:space="preserve">РО4 </w:t>
            </w:r>
            <w:r w:rsidRPr="007C4265">
              <w:rPr>
                <w:rFonts w:ascii="Times New Roman" w:hAnsi="Times New Roman"/>
                <w:color w:val="000000" w:themeColor="text1"/>
                <w:sz w:val="24"/>
                <w:szCs w:val="24"/>
                <w:lang w:val="kk-KZ"/>
              </w:rPr>
              <w:t>Критически а</w:t>
            </w:r>
            <w:r w:rsidRPr="007C4265">
              <w:rPr>
                <w:rFonts w:ascii="Times New Roman" w:hAnsi="Times New Roman"/>
                <w:color w:val="000000" w:themeColor="text1"/>
                <w:sz w:val="24"/>
                <w:szCs w:val="24"/>
              </w:rPr>
              <w:t>нализир</w:t>
            </w:r>
            <w:r w:rsidRPr="007C4265">
              <w:rPr>
                <w:rFonts w:ascii="Times New Roman" w:hAnsi="Times New Roman"/>
                <w:color w:val="000000" w:themeColor="text1"/>
                <w:sz w:val="24"/>
                <w:szCs w:val="24"/>
                <w:lang w:val="kk-KZ"/>
              </w:rPr>
              <w:t xml:space="preserve">овать </w:t>
            </w:r>
            <w:r w:rsidRPr="007C4265">
              <w:rPr>
                <w:rFonts w:ascii="Times New Roman" w:hAnsi="Times New Roman"/>
                <w:color w:val="000000" w:themeColor="text1"/>
                <w:sz w:val="24"/>
                <w:szCs w:val="24"/>
              </w:rPr>
              <w:t>общественно-политически</w:t>
            </w:r>
            <w:r w:rsidRPr="007C4265">
              <w:rPr>
                <w:rFonts w:ascii="Times New Roman" w:hAnsi="Times New Roman"/>
                <w:color w:val="000000" w:themeColor="text1"/>
                <w:sz w:val="24"/>
                <w:szCs w:val="24"/>
                <w:lang w:val="kk-KZ"/>
              </w:rPr>
              <w:t>е</w:t>
            </w:r>
            <w:r w:rsidRPr="007C4265">
              <w:rPr>
                <w:rFonts w:ascii="Times New Roman" w:hAnsi="Times New Roman"/>
                <w:color w:val="000000" w:themeColor="text1"/>
                <w:sz w:val="24"/>
                <w:szCs w:val="24"/>
              </w:rPr>
              <w:t>, социально-экономически</w:t>
            </w:r>
            <w:r w:rsidRPr="007C4265">
              <w:rPr>
                <w:rFonts w:ascii="Times New Roman" w:hAnsi="Times New Roman"/>
                <w:color w:val="000000" w:themeColor="text1"/>
                <w:sz w:val="24"/>
                <w:szCs w:val="24"/>
                <w:lang w:val="kk-KZ"/>
              </w:rPr>
              <w:t xml:space="preserve">е </w:t>
            </w:r>
            <w:r w:rsidRPr="007C4265">
              <w:rPr>
                <w:rFonts w:ascii="Times New Roman" w:hAnsi="Times New Roman"/>
                <w:color w:val="000000" w:themeColor="text1"/>
                <w:sz w:val="24"/>
                <w:szCs w:val="24"/>
              </w:rPr>
              <w:t>явлени</w:t>
            </w:r>
            <w:r w:rsidRPr="007C4265">
              <w:rPr>
                <w:rFonts w:ascii="Times New Roman" w:hAnsi="Times New Roman"/>
                <w:color w:val="000000" w:themeColor="text1"/>
                <w:sz w:val="24"/>
                <w:szCs w:val="24"/>
                <w:lang w:val="kk-KZ"/>
              </w:rPr>
              <w:t>я</w:t>
            </w:r>
            <w:r w:rsidRPr="007C4265">
              <w:rPr>
                <w:rFonts w:ascii="Times New Roman" w:hAnsi="Times New Roman"/>
                <w:color w:val="000000" w:themeColor="text1"/>
                <w:sz w:val="24"/>
                <w:szCs w:val="24"/>
              </w:rPr>
              <w:t xml:space="preserve"> в динамике, </w:t>
            </w:r>
            <w:r w:rsidRPr="007C4265">
              <w:rPr>
                <w:rFonts w:ascii="Times New Roman" w:hAnsi="Times New Roman"/>
                <w:color w:val="000000" w:themeColor="text1"/>
                <w:sz w:val="24"/>
                <w:szCs w:val="24"/>
                <w:lang w:val="kk-KZ"/>
              </w:rPr>
              <w:t>о</w:t>
            </w:r>
            <w:r w:rsidRPr="007C4265">
              <w:rPr>
                <w:rFonts w:ascii="Times New Roman" w:hAnsi="Times New Roman"/>
                <w:color w:val="000000" w:themeColor="text1"/>
                <w:sz w:val="24"/>
                <w:szCs w:val="24"/>
              </w:rPr>
              <w:t>тслежива</w:t>
            </w:r>
            <w:r w:rsidRPr="007C4265">
              <w:rPr>
                <w:rFonts w:ascii="Times New Roman" w:hAnsi="Times New Roman"/>
                <w:color w:val="000000" w:themeColor="text1"/>
                <w:sz w:val="24"/>
                <w:szCs w:val="24"/>
                <w:lang w:val="kk-KZ"/>
              </w:rPr>
              <w:t>ть</w:t>
            </w:r>
            <w:r w:rsidRPr="007C4265">
              <w:rPr>
                <w:rFonts w:ascii="Times New Roman" w:hAnsi="Times New Roman"/>
                <w:color w:val="000000" w:themeColor="text1"/>
                <w:sz w:val="24"/>
                <w:szCs w:val="24"/>
              </w:rPr>
              <w:t>, прогнозир</w:t>
            </w:r>
            <w:r w:rsidRPr="007C4265">
              <w:rPr>
                <w:rFonts w:ascii="Times New Roman" w:hAnsi="Times New Roman"/>
                <w:color w:val="000000" w:themeColor="text1"/>
                <w:sz w:val="24"/>
                <w:szCs w:val="24"/>
                <w:lang w:val="kk-KZ"/>
              </w:rPr>
              <w:t xml:space="preserve">овать </w:t>
            </w:r>
            <w:r w:rsidRPr="007C4265">
              <w:rPr>
                <w:rFonts w:ascii="Times New Roman" w:hAnsi="Times New Roman"/>
                <w:color w:val="000000" w:themeColor="text1"/>
                <w:sz w:val="24"/>
                <w:szCs w:val="24"/>
              </w:rPr>
              <w:t>законодательн</w:t>
            </w:r>
            <w:r w:rsidRPr="007C4265">
              <w:rPr>
                <w:rFonts w:ascii="Times New Roman" w:hAnsi="Times New Roman"/>
                <w:color w:val="000000" w:themeColor="text1"/>
                <w:sz w:val="24"/>
                <w:szCs w:val="24"/>
                <w:lang w:val="kk-KZ"/>
              </w:rPr>
              <w:t>ые</w:t>
            </w:r>
            <w:r w:rsidRPr="007C4265">
              <w:rPr>
                <w:rFonts w:ascii="Times New Roman" w:hAnsi="Times New Roman"/>
                <w:color w:val="000000" w:themeColor="text1"/>
                <w:sz w:val="24"/>
                <w:szCs w:val="24"/>
              </w:rPr>
              <w:t xml:space="preserve"> и политически</w:t>
            </w:r>
            <w:r w:rsidRPr="007C4265">
              <w:rPr>
                <w:rFonts w:ascii="Times New Roman" w:hAnsi="Times New Roman"/>
                <w:color w:val="000000" w:themeColor="text1"/>
                <w:sz w:val="24"/>
                <w:szCs w:val="24"/>
                <w:lang w:val="kk-KZ"/>
              </w:rPr>
              <w:t xml:space="preserve">е </w:t>
            </w:r>
            <w:r w:rsidRPr="007C4265">
              <w:rPr>
                <w:rFonts w:ascii="Times New Roman" w:hAnsi="Times New Roman"/>
                <w:color w:val="000000" w:themeColor="text1"/>
                <w:sz w:val="24"/>
                <w:szCs w:val="24"/>
              </w:rPr>
              <w:t>тенденци</w:t>
            </w:r>
            <w:r w:rsidRPr="007C4265">
              <w:rPr>
                <w:rFonts w:ascii="Times New Roman" w:hAnsi="Times New Roman"/>
                <w:color w:val="000000" w:themeColor="text1"/>
                <w:sz w:val="24"/>
                <w:szCs w:val="24"/>
                <w:lang w:val="kk-KZ"/>
              </w:rPr>
              <w:t>и</w:t>
            </w:r>
            <w:r w:rsidRPr="007C4265">
              <w:rPr>
                <w:rFonts w:ascii="Times New Roman" w:hAnsi="Times New Roman"/>
                <w:color w:val="000000" w:themeColor="text1"/>
                <w:sz w:val="24"/>
                <w:szCs w:val="24"/>
              </w:rPr>
              <w:t xml:space="preserve"> и </w:t>
            </w:r>
            <w:r w:rsidRPr="007C4265">
              <w:rPr>
                <w:rFonts w:ascii="Times New Roman" w:hAnsi="Times New Roman"/>
                <w:color w:val="000000" w:themeColor="text1"/>
                <w:sz w:val="24"/>
                <w:szCs w:val="24"/>
              </w:rPr>
              <w:lastRenderedPageBreak/>
              <w:t>изменени</w:t>
            </w:r>
            <w:r w:rsidRPr="007C4265">
              <w:rPr>
                <w:rFonts w:ascii="Times New Roman" w:hAnsi="Times New Roman"/>
                <w:color w:val="000000" w:themeColor="text1"/>
                <w:sz w:val="24"/>
                <w:szCs w:val="24"/>
                <w:lang w:val="kk-KZ"/>
              </w:rPr>
              <w:t>я, изучать з</w:t>
            </w:r>
            <w:r w:rsidRPr="007C4265">
              <w:rPr>
                <w:rFonts w:ascii="Times New Roman" w:hAnsi="Times New Roman"/>
                <w:color w:val="000000" w:themeColor="text1"/>
                <w:sz w:val="24"/>
                <w:szCs w:val="24"/>
              </w:rPr>
              <w:t>аконодательные и иные</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rPr>
              <w:t>нормативные</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rPr>
              <w:t>правовые</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rPr>
              <w:t>акты</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rPr>
              <w:t>Республики</w:t>
            </w:r>
            <w:r w:rsidR="00B72EF0">
              <w:rPr>
                <w:rFonts w:ascii="Times New Roman" w:hAnsi="Times New Roman"/>
                <w:color w:val="000000" w:themeColor="text1"/>
                <w:sz w:val="24"/>
                <w:szCs w:val="24"/>
                <w:lang w:val="kk-KZ"/>
              </w:rPr>
              <w:t xml:space="preserve"> </w:t>
            </w:r>
            <w:r w:rsidRPr="007C4265">
              <w:rPr>
                <w:rFonts w:ascii="Times New Roman" w:hAnsi="Times New Roman"/>
                <w:color w:val="000000" w:themeColor="text1"/>
                <w:sz w:val="24"/>
                <w:szCs w:val="24"/>
              </w:rPr>
              <w:t>Казахстан в сфере СМИ</w:t>
            </w:r>
            <w:r w:rsidRPr="007C4265">
              <w:rPr>
                <w:rFonts w:ascii="Times New Roman" w:hAnsi="Times New Roman"/>
                <w:color w:val="000000" w:themeColor="text1"/>
                <w:sz w:val="24"/>
                <w:szCs w:val="24"/>
                <w:lang w:val="kk-KZ"/>
              </w:rPr>
              <w:t>.</w:t>
            </w:r>
          </w:p>
          <w:p w:rsidR="00E5137C" w:rsidRPr="007C4265" w:rsidRDefault="00E5137C" w:rsidP="00E5137C">
            <w:pPr>
              <w:ind w:firstLine="430"/>
              <w:jc w:val="both"/>
              <w:rPr>
                <w:rFonts w:ascii="Times New Roman" w:eastAsia="Times New Roman" w:hAnsi="Times New Roman" w:cs="Times New Roman"/>
                <w:color w:val="000000"/>
                <w:sz w:val="24"/>
                <w:szCs w:val="24"/>
                <w:lang w:val="kk-KZ"/>
              </w:rPr>
            </w:pPr>
            <w:r w:rsidRPr="007C4265">
              <w:rPr>
                <w:rFonts w:ascii="Times New Roman" w:eastAsia="Times New Roman" w:hAnsi="Times New Roman" w:cs="Times New Roman"/>
                <w:b/>
                <w:color w:val="000000" w:themeColor="text1"/>
                <w:sz w:val="24"/>
                <w:szCs w:val="24"/>
                <w:lang w:val="kk-KZ"/>
              </w:rPr>
              <w:t xml:space="preserve">РО5 </w:t>
            </w:r>
            <w:r w:rsidRPr="007C4265">
              <w:rPr>
                <w:rFonts w:ascii="Times New Roman" w:eastAsia="Times New Roman" w:hAnsi="Times New Roman" w:cs="Times New Roman"/>
                <w:color w:val="000000" w:themeColor="text1"/>
                <w:sz w:val="24"/>
                <w:szCs w:val="24"/>
                <w:lang w:val="kk-KZ"/>
              </w:rPr>
              <w:t>Оценивать</w:t>
            </w:r>
            <w:r w:rsidRPr="007C4265">
              <w:rPr>
                <w:rFonts w:ascii="Times New Roman" w:hAnsi="Times New Roman" w:cs="Times New Roman"/>
                <w:color w:val="000000" w:themeColor="text1"/>
                <w:sz w:val="24"/>
                <w:szCs w:val="24"/>
              </w:rPr>
              <w:t xml:space="preserve"> свою работу</w:t>
            </w:r>
            <w:r w:rsidRPr="007C4265">
              <w:rPr>
                <w:rFonts w:ascii="Times New Roman" w:hAnsi="Times New Roman" w:cs="Times New Roman"/>
                <w:color w:val="000000" w:themeColor="text1"/>
                <w:sz w:val="24"/>
                <w:szCs w:val="24"/>
                <w:lang w:val="kk-KZ"/>
              </w:rPr>
              <w:t>,</w:t>
            </w:r>
            <w:r w:rsidRPr="007C4265">
              <w:rPr>
                <w:rFonts w:ascii="Times New Roman" w:hAnsi="Times New Roman" w:cs="Times New Roman"/>
                <w:color w:val="000000" w:themeColor="text1"/>
                <w:sz w:val="24"/>
                <w:szCs w:val="24"/>
              </w:rPr>
              <w:t xml:space="preserve"> принимать критику</w:t>
            </w:r>
            <w:r w:rsidRPr="007C4265">
              <w:rPr>
                <w:rFonts w:ascii="Times New Roman" w:hAnsi="Times New Roman" w:cs="Times New Roman"/>
                <w:color w:val="000000" w:themeColor="text1"/>
                <w:sz w:val="24"/>
                <w:szCs w:val="24"/>
                <w:lang w:val="kk-KZ"/>
              </w:rPr>
              <w:t>,</w:t>
            </w:r>
            <w:r w:rsidRPr="007C4265">
              <w:rPr>
                <w:rFonts w:ascii="Times New Roman" w:hAnsi="Times New Roman" w:cs="Times New Roman"/>
                <w:color w:val="000000" w:themeColor="text1"/>
                <w:sz w:val="24"/>
                <w:szCs w:val="24"/>
              </w:rPr>
              <w:t xml:space="preserve"> брать на себя ответственность за принимаемые решения</w:t>
            </w:r>
            <w:r w:rsidRPr="007C4265">
              <w:rPr>
                <w:rFonts w:ascii="Times New Roman" w:hAnsi="Times New Roman" w:cs="Times New Roman"/>
                <w:color w:val="000000" w:themeColor="text1"/>
                <w:sz w:val="24"/>
                <w:szCs w:val="24"/>
                <w:lang w:val="kk-KZ"/>
              </w:rPr>
              <w:t>, умение</w:t>
            </w:r>
            <w:r w:rsidRPr="007C4265">
              <w:rPr>
                <w:rFonts w:ascii="Times New Roman" w:hAnsi="Times New Roman" w:cs="Times New Roman"/>
                <w:color w:val="000000" w:themeColor="text1"/>
                <w:sz w:val="24"/>
                <w:szCs w:val="24"/>
              </w:rPr>
              <w:t xml:space="preserve"> нести ответственность за свои материалы</w:t>
            </w:r>
            <w:r w:rsidRPr="007C4265">
              <w:rPr>
                <w:rFonts w:ascii="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sz w:val="24"/>
                <w:szCs w:val="24"/>
                <w:lang w:val="kk-KZ"/>
              </w:rPr>
              <w:t>и</w:t>
            </w:r>
            <w:r w:rsidRPr="007C4265">
              <w:rPr>
                <w:rFonts w:ascii="Times New Roman" w:eastAsia="Times New Roman" w:hAnsi="Times New Roman" w:cs="Times New Roman"/>
                <w:color w:val="000000"/>
                <w:sz w:val="24"/>
                <w:szCs w:val="24"/>
              </w:rPr>
              <w:t>спользовать и защищать профессиональные права в интересах обеспечения граждан необходимой информацией и успешной работы организации СМИ</w:t>
            </w:r>
            <w:r w:rsidRPr="007C4265">
              <w:rPr>
                <w:rFonts w:ascii="Times New Roman" w:eastAsia="Times New Roman" w:hAnsi="Times New Roman" w:cs="Times New Roman"/>
                <w:color w:val="000000"/>
                <w:sz w:val="24"/>
                <w:szCs w:val="24"/>
                <w:lang w:val="kk-KZ"/>
              </w:rPr>
              <w:t>.</w:t>
            </w:r>
          </w:p>
          <w:p w:rsidR="00E5137C" w:rsidRPr="00AF4753" w:rsidRDefault="00E5137C" w:rsidP="00E5137C">
            <w:pPr>
              <w:pStyle w:val="HTML"/>
              <w:shd w:val="clear" w:color="auto" w:fill="FFFFFF" w:themeFill="background1"/>
              <w:ind w:firstLine="430"/>
              <w:jc w:val="both"/>
              <w:rPr>
                <w:rFonts w:ascii="Times New Roman" w:hAnsi="Times New Roman" w:cs="Times New Roman"/>
                <w:sz w:val="24"/>
                <w:szCs w:val="24"/>
              </w:rPr>
            </w:pPr>
            <w:r w:rsidRPr="007C4265">
              <w:rPr>
                <w:rFonts w:ascii="Times New Roman" w:hAnsi="Times New Roman" w:cs="Times New Roman"/>
                <w:b/>
                <w:color w:val="000000" w:themeColor="text1"/>
                <w:sz w:val="24"/>
                <w:szCs w:val="24"/>
                <w:lang w:val="kk-KZ"/>
              </w:rPr>
              <w:t xml:space="preserve">РО6 </w:t>
            </w:r>
            <w:r w:rsidRPr="00AF4753">
              <w:rPr>
                <w:rStyle w:val="y2iqfc"/>
                <w:rFonts w:ascii="Times New Roman" w:hAnsi="Times New Roman" w:cs="Times New Roman"/>
                <w:sz w:val="24"/>
                <w:szCs w:val="24"/>
              </w:rPr>
              <w:t>Совершенствова</w:t>
            </w:r>
            <w:r w:rsidRPr="00AF4753">
              <w:rPr>
                <w:rStyle w:val="y2iqfc"/>
                <w:rFonts w:ascii="Times New Roman" w:hAnsi="Times New Roman" w:cs="Times New Roman"/>
                <w:sz w:val="24"/>
                <w:szCs w:val="24"/>
                <w:lang w:val="kk-KZ"/>
              </w:rPr>
              <w:t xml:space="preserve">ть </w:t>
            </w:r>
            <w:r w:rsidRPr="00AF4753">
              <w:rPr>
                <w:rStyle w:val="y2iqfc"/>
                <w:rFonts w:ascii="Times New Roman" w:hAnsi="Times New Roman" w:cs="Times New Roman"/>
                <w:sz w:val="24"/>
                <w:szCs w:val="24"/>
              </w:rPr>
              <w:t>специальны</w:t>
            </w:r>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теоретически</w:t>
            </w:r>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и практически</w:t>
            </w:r>
            <w:r w:rsidRPr="00AF4753">
              <w:rPr>
                <w:rStyle w:val="y2iqfc"/>
                <w:rFonts w:ascii="Times New Roman" w:hAnsi="Times New Roman" w:cs="Times New Roman"/>
                <w:sz w:val="24"/>
                <w:szCs w:val="24"/>
                <w:lang w:val="kk-KZ"/>
              </w:rPr>
              <w:t>е</w:t>
            </w:r>
            <w:r w:rsidR="00516CD7">
              <w:rPr>
                <w:rStyle w:val="y2iqfc"/>
                <w:rFonts w:ascii="Times New Roman" w:hAnsi="Times New Roman" w:cs="Times New Roman"/>
                <w:sz w:val="24"/>
                <w:szCs w:val="24"/>
              </w:rPr>
              <w:t xml:space="preserve"> навыки</w:t>
            </w:r>
            <w:r w:rsidRPr="00AF4753">
              <w:rPr>
                <w:rStyle w:val="y2iqfc"/>
                <w:rFonts w:ascii="Times New Roman" w:hAnsi="Times New Roman" w:cs="Times New Roman"/>
                <w:sz w:val="24"/>
                <w:szCs w:val="24"/>
              </w:rPr>
              <w:t xml:space="preserve"> сбора и обработки информации, изучени</w:t>
            </w:r>
            <w:r w:rsidRPr="00AF4753">
              <w:rPr>
                <w:rStyle w:val="y2iqfc"/>
                <w:rFonts w:ascii="Times New Roman" w:hAnsi="Times New Roman" w:cs="Times New Roman"/>
                <w:sz w:val="24"/>
                <w:szCs w:val="24"/>
                <w:lang w:val="kk-KZ"/>
              </w:rPr>
              <w:t>е</w:t>
            </w:r>
            <w:r w:rsidRPr="00AF4753">
              <w:rPr>
                <w:rStyle w:val="y2iqfc"/>
                <w:rFonts w:ascii="Times New Roman" w:hAnsi="Times New Roman" w:cs="Times New Roman"/>
                <w:sz w:val="24"/>
                <w:szCs w:val="24"/>
              </w:rPr>
              <w:t xml:space="preserve"> закономерностей развития социальных явлений и процессов, ведени</w:t>
            </w:r>
            <w:r w:rsidRPr="00AF4753">
              <w:rPr>
                <w:rStyle w:val="y2iqfc"/>
                <w:rFonts w:ascii="Times New Roman" w:hAnsi="Times New Roman" w:cs="Times New Roman"/>
                <w:sz w:val="24"/>
                <w:szCs w:val="24"/>
                <w:lang w:val="kk-KZ"/>
              </w:rPr>
              <w:t>е</w:t>
            </w:r>
            <w:r w:rsidR="000626B0">
              <w:rPr>
                <w:rStyle w:val="y2iqfc"/>
                <w:rFonts w:ascii="Times New Roman" w:hAnsi="Times New Roman" w:cs="Times New Roman"/>
                <w:sz w:val="24"/>
                <w:szCs w:val="24"/>
                <w:lang w:val="kk-KZ"/>
              </w:rPr>
              <w:t xml:space="preserve"> </w:t>
            </w:r>
            <w:r w:rsidRPr="00AF4753">
              <w:rPr>
                <w:rStyle w:val="y2iqfc"/>
                <w:rFonts w:ascii="Times New Roman" w:hAnsi="Times New Roman" w:cs="Times New Roman"/>
                <w:sz w:val="24"/>
                <w:szCs w:val="24"/>
                <w:lang w:val="kk-KZ"/>
              </w:rPr>
              <w:t>масс-медиа</w:t>
            </w:r>
            <w:r w:rsidRPr="00AF4753">
              <w:rPr>
                <w:rStyle w:val="y2iqfc"/>
                <w:rFonts w:ascii="Times New Roman" w:hAnsi="Times New Roman" w:cs="Times New Roman"/>
                <w:sz w:val="24"/>
                <w:szCs w:val="24"/>
              </w:rPr>
              <w:t>, редакционной работы.</w:t>
            </w:r>
          </w:p>
          <w:p w:rsidR="00E5137C" w:rsidRPr="007C4265" w:rsidRDefault="00E5137C" w:rsidP="00E5137C">
            <w:pPr>
              <w:ind w:firstLine="430"/>
              <w:jc w:val="both"/>
              <w:rPr>
                <w:rFonts w:ascii="Times New Roman" w:eastAsia="Times New Roman" w:hAnsi="Times New Roman" w:cs="Times New Roman"/>
                <w:color w:val="000000" w:themeColor="text1"/>
                <w:sz w:val="24"/>
                <w:szCs w:val="24"/>
                <w:lang w:val="kk-KZ"/>
              </w:rPr>
            </w:pPr>
            <w:r w:rsidRPr="007C4265">
              <w:rPr>
                <w:rFonts w:ascii="Times New Roman" w:eastAsia="Times New Roman" w:hAnsi="Times New Roman" w:cs="Times New Roman"/>
                <w:b/>
                <w:bCs/>
                <w:color w:val="000000" w:themeColor="text1"/>
                <w:sz w:val="24"/>
                <w:szCs w:val="24"/>
                <w:lang w:val="kk-KZ"/>
              </w:rPr>
              <w:t xml:space="preserve">РО7 </w:t>
            </w:r>
            <w:r w:rsidRPr="007C4265">
              <w:rPr>
                <w:rFonts w:ascii="Times New Roman" w:eastAsia="Times New Roman" w:hAnsi="Times New Roman" w:cs="Times New Roman"/>
                <w:bCs/>
                <w:color w:val="000000" w:themeColor="text1"/>
                <w:sz w:val="24"/>
                <w:szCs w:val="24"/>
                <w:lang w:val="kk-KZ"/>
              </w:rPr>
              <w:t>В</w:t>
            </w:r>
            <w:r w:rsidRPr="007C4265">
              <w:rPr>
                <w:rFonts w:ascii="Times New Roman" w:eastAsia="Times New Roman" w:hAnsi="Times New Roman" w:cs="Times New Roman"/>
                <w:color w:val="000000" w:themeColor="text1"/>
                <w:sz w:val="24"/>
                <w:szCs w:val="24"/>
              </w:rPr>
              <w:t>ладет</w:t>
            </w:r>
            <w:r w:rsidRPr="007C4265">
              <w:rPr>
                <w:rFonts w:ascii="Times New Roman" w:eastAsia="Times New Roman" w:hAnsi="Times New Roman" w:cs="Times New Roman"/>
                <w:color w:val="000000" w:themeColor="text1"/>
                <w:sz w:val="24"/>
                <w:szCs w:val="24"/>
                <w:lang w:val="kk-KZ"/>
              </w:rPr>
              <w:t>ь</w:t>
            </w:r>
            <w:r w:rsidRPr="007C4265">
              <w:rPr>
                <w:rFonts w:ascii="Times New Roman" w:eastAsia="Times New Roman" w:hAnsi="Times New Roman" w:cs="Times New Roman"/>
                <w:color w:val="000000" w:themeColor="text1"/>
                <w:sz w:val="24"/>
                <w:szCs w:val="24"/>
              </w:rPr>
              <w:t xml:space="preserve"> навыками создания журналистского произведения</w:t>
            </w:r>
            <w:r w:rsidRPr="007C4265">
              <w:rPr>
                <w:rFonts w:ascii="Times New Roman" w:eastAsia="Times New Roman" w:hAnsi="Times New Roman" w:cs="Times New Roman"/>
                <w:color w:val="000000" w:themeColor="text1"/>
                <w:sz w:val="24"/>
                <w:szCs w:val="24"/>
                <w:lang w:val="kk-KZ"/>
              </w:rPr>
              <w:t xml:space="preserve"> и ораторского мастерства</w:t>
            </w:r>
            <w:r w:rsidRPr="007C4265">
              <w:rPr>
                <w:rFonts w:ascii="Times New Roman" w:eastAsia="Times New Roman" w:hAnsi="Times New Roman" w:cs="Times New Roman"/>
                <w:color w:val="000000" w:themeColor="text1"/>
                <w:sz w:val="24"/>
                <w:szCs w:val="24"/>
              </w:rPr>
              <w:t>,</w:t>
            </w:r>
            <w:r w:rsidRPr="007C4265">
              <w:rPr>
                <w:rFonts w:ascii="Times New Roman" w:eastAsia="Times New Roman" w:hAnsi="Times New Roman" w:cs="Times New Roman"/>
                <w:color w:val="000000" w:themeColor="text1"/>
                <w:sz w:val="24"/>
                <w:szCs w:val="24"/>
                <w:lang w:val="kk-KZ"/>
              </w:rPr>
              <w:t xml:space="preserve"> безэмоционального чтения, координацией, артикуляцией и чистотой речи, </w:t>
            </w:r>
            <w:r w:rsidRPr="007C4265">
              <w:rPr>
                <w:rFonts w:ascii="Times New Roman" w:eastAsia="Times New Roman" w:hAnsi="Times New Roman" w:cs="Times New Roman"/>
                <w:color w:val="000000" w:themeColor="text1"/>
                <w:sz w:val="24"/>
                <w:szCs w:val="24"/>
              </w:rPr>
              <w:t>культурой мышления, техникой речи, зна</w:t>
            </w:r>
            <w:r w:rsidRPr="007C4265">
              <w:rPr>
                <w:rFonts w:ascii="Times New Roman" w:eastAsia="Times New Roman" w:hAnsi="Times New Roman" w:cs="Times New Roman"/>
                <w:color w:val="000000" w:themeColor="text1"/>
                <w:sz w:val="24"/>
                <w:szCs w:val="24"/>
                <w:lang w:val="kk-KZ"/>
              </w:rPr>
              <w:t>ния</w:t>
            </w:r>
            <w:r w:rsidRPr="007C4265">
              <w:rPr>
                <w:rFonts w:ascii="Times New Roman" w:eastAsia="Times New Roman" w:hAnsi="Times New Roman" w:cs="Times New Roman"/>
                <w:color w:val="000000" w:themeColor="text1"/>
                <w:sz w:val="24"/>
                <w:szCs w:val="24"/>
              </w:rPr>
              <w:t xml:space="preserve"> правил стилистики.</w:t>
            </w:r>
          </w:p>
          <w:p w:rsidR="00E5137C" w:rsidRPr="007C4265" w:rsidRDefault="00E5137C" w:rsidP="00E5137C">
            <w:pPr>
              <w:ind w:firstLine="430"/>
              <w:jc w:val="both"/>
              <w:rPr>
                <w:rFonts w:ascii="Times New Roman" w:eastAsia="Times New Roman" w:hAnsi="Times New Roman" w:cs="Times New Roman"/>
                <w:color w:val="000000" w:themeColor="text1"/>
                <w:sz w:val="24"/>
                <w:szCs w:val="24"/>
                <w:lang w:val="kk-KZ"/>
              </w:rPr>
            </w:pPr>
            <w:r w:rsidRPr="007C4265">
              <w:rPr>
                <w:rFonts w:ascii="Times New Roman" w:eastAsia="Times New Roman" w:hAnsi="Times New Roman" w:cs="Times New Roman"/>
                <w:b/>
                <w:color w:val="000000" w:themeColor="text1"/>
                <w:sz w:val="24"/>
                <w:szCs w:val="24"/>
                <w:lang w:val="kk-KZ"/>
              </w:rPr>
              <w:t xml:space="preserve">РО8 </w:t>
            </w:r>
            <w:r w:rsidRPr="007C4265">
              <w:rPr>
                <w:rFonts w:ascii="Times New Roman" w:eastAsia="Times New Roman" w:hAnsi="Times New Roman" w:cs="Times New Roman"/>
                <w:color w:val="000000" w:themeColor="text1"/>
                <w:sz w:val="24"/>
                <w:szCs w:val="24"/>
                <w:lang w:val="kk-KZ"/>
              </w:rPr>
              <w:t>П</w:t>
            </w:r>
            <w:r w:rsidRPr="007C4265">
              <w:rPr>
                <w:rFonts w:ascii="Times New Roman" w:eastAsia="Times New Roman" w:hAnsi="Times New Roman" w:cs="Times New Roman"/>
                <w:color w:val="000000" w:themeColor="text1"/>
                <w:sz w:val="24"/>
                <w:szCs w:val="24"/>
              </w:rPr>
              <w:t xml:space="preserve">роводить PR-акции, создавать «общественно значимую информацию» и «новостийные поводы» в PR-проектах, ориентированных на международные аудитории; </w:t>
            </w:r>
            <w:r w:rsidR="00E8359F">
              <w:rPr>
                <w:rFonts w:ascii="Times New Roman" w:hAnsi="Times New Roman" w:cs="Times New Roman"/>
                <w:color w:val="000000" w:themeColor="text1"/>
                <w:sz w:val="24"/>
                <w:szCs w:val="24"/>
                <w:lang w:val="kk-KZ"/>
              </w:rPr>
              <w:t>п</w:t>
            </w:r>
            <w:r w:rsidR="00E8359F" w:rsidRPr="007C4265">
              <w:rPr>
                <w:rFonts w:ascii="Times New Roman" w:hAnsi="Times New Roman" w:cs="Times New Roman"/>
                <w:color w:val="000000" w:themeColor="text1"/>
                <w:sz w:val="24"/>
                <w:szCs w:val="24"/>
                <w:lang w:val="kk-KZ"/>
              </w:rPr>
              <w:t>рименять</w:t>
            </w:r>
            <w:r w:rsidR="00E8359F" w:rsidRPr="007C4265">
              <w:rPr>
                <w:rFonts w:ascii="Times New Roman" w:eastAsia="Times New Roman" w:hAnsi="Times New Roman" w:cs="Times New Roman"/>
                <w:color w:val="000000" w:themeColor="text1"/>
                <w:sz w:val="24"/>
                <w:szCs w:val="24"/>
              </w:rPr>
              <w:t xml:space="preserve"> элементов фотоизображения, законов визуального восприятия</w:t>
            </w:r>
            <w:r w:rsidR="00E8359F">
              <w:rPr>
                <w:rFonts w:ascii="Times New Roman" w:eastAsia="Times New Roman" w:hAnsi="Times New Roman" w:cs="Times New Roman"/>
                <w:color w:val="000000" w:themeColor="text1"/>
                <w:sz w:val="24"/>
                <w:szCs w:val="24"/>
                <w:lang w:val="kk-KZ"/>
              </w:rPr>
              <w:t>;</w:t>
            </w:r>
            <w:r w:rsidR="00E8359F" w:rsidRPr="007C4265">
              <w:rPr>
                <w:rFonts w:ascii="Times New Roman" w:eastAsia="Times New Roman" w:hAnsi="Times New Roman" w:cs="Times New Roman"/>
                <w:color w:val="000000" w:themeColor="text1"/>
                <w:sz w:val="24"/>
                <w:szCs w:val="24"/>
              </w:rPr>
              <w:t xml:space="preserve"> </w:t>
            </w:r>
            <w:r w:rsidRPr="007C4265">
              <w:rPr>
                <w:rFonts w:ascii="Times New Roman" w:eastAsia="Times New Roman" w:hAnsi="Times New Roman" w:cs="Times New Roman"/>
                <w:color w:val="000000" w:themeColor="text1"/>
                <w:sz w:val="24"/>
                <w:szCs w:val="24"/>
              </w:rPr>
              <w:t>организовать международные журналистские коллективы и работать в них.</w:t>
            </w:r>
          </w:p>
          <w:p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7C4265">
              <w:rPr>
                <w:rFonts w:ascii="Times New Roman" w:hAnsi="Times New Roman"/>
                <w:b/>
                <w:color w:val="000000" w:themeColor="text1"/>
                <w:sz w:val="24"/>
                <w:szCs w:val="24"/>
                <w:lang w:val="kk-KZ"/>
              </w:rPr>
              <w:t xml:space="preserve">РО9 </w:t>
            </w:r>
            <w:r w:rsidRPr="007C4265">
              <w:rPr>
                <w:rFonts w:ascii="Times New Roman" w:hAnsi="Times New Roman"/>
                <w:color w:val="000000" w:themeColor="text1"/>
                <w:sz w:val="24"/>
                <w:szCs w:val="24"/>
                <w:lang w:val="kk-KZ"/>
              </w:rPr>
              <w:t>Владеть навыками</w:t>
            </w:r>
            <w:r w:rsidRPr="007C4265">
              <w:rPr>
                <w:rFonts w:ascii="Times New Roman" w:hAnsi="Times New Roman"/>
                <w:color w:val="000000" w:themeColor="text1"/>
                <w:sz w:val="24"/>
                <w:szCs w:val="24"/>
              </w:rPr>
              <w:t xml:space="preserve"> изучения взаимосвязей общественных явлений, прогнозирования, оценки политических, экономических, социальных процессов, происходящих в обществе, проведения интервью, беседы с деятелями политики Казахстана и зарубежных стран в СМИ</w:t>
            </w:r>
            <w:r w:rsidRPr="007C4265">
              <w:rPr>
                <w:rFonts w:ascii="Times New Roman" w:hAnsi="Times New Roman"/>
                <w:color w:val="000000" w:themeColor="text1"/>
                <w:sz w:val="24"/>
                <w:szCs w:val="24"/>
                <w:lang w:val="kk-KZ"/>
              </w:rPr>
              <w:t>, освещения и комментирования событий в других странах.</w:t>
            </w:r>
          </w:p>
          <w:p w:rsidR="00E5137C" w:rsidRPr="007C4265" w:rsidRDefault="00E5137C" w:rsidP="00E5137C">
            <w:pPr>
              <w:ind w:firstLine="430"/>
              <w:jc w:val="both"/>
              <w:rPr>
                <w:rFonts w:ascii="Times New Roman" w:eastAsia="Times New Roman" w:hAnsi="Times New Roman" w:cs="Times New Roman"/>
                <w:color w:val="000000" w:themeColor="text1"/>
                <w:sz w:val="24"/>
                <w:szCs w:val="24"/>
                <w:lang w:val="kk-KZ"/>
              </w:rPr>
            </w:pPr>
            <w:r w:rsidRPr="007C4265">
              <w:rPr>
                <w:rFonts w:ascii="Times New Roman" w:eastAsia="Times New Roman" w:hAnsi="Times New Roman" w:cs="Times New Roman"/>
                <w:b/>
                <w:color w:val="000000" w:themeColor="text1"/>
                <w:sz w:val="24"/>
                <w:szCs w:val="24"/>
                <w:lang w:val="kk-KZ"/>
              </w:rPr>
              <w:t xml:space="preserve">РО10 </w:t>
            </w:r>
            <w:r w:rsidRPr="007C4265">
              <w:rPr>
                <w:rFonts w:ascii="Times New Roman" w:eastAsia="Times New Roman" w:hAnsi="Times New Roman" w:cs="Times New Roman"/>
                <w:bCs/>
                <w:color w:val="000000" w:themeColor="text1"/>
                <w:sz w:val="24"/>
                <w:szCs w:val="24"/>
                <w:lang w:val="kk-KZ"/>
              </w:rPr>
              <w:t>А</w:t>
            </w:r>
            <w:r w:rsidRPr="007C4265">
              <w:rPr>
                <w:rFonts w:ascii="Times New Roman" w:eastAsia="Times New Roman" w:hAnsi="Times New Roman" w:cs="Times New Roman"/>
                <w:color w:val="000000" w:themeColor="text1"/>
                <w:sz w:val="24"/>
                <w:szCs w:val="24"/>
              </w:rPr>
              <w:t>нализир</w:t>
            </w:r>
            <w:r w:rsidRPr="007C4265">
              <w:rPr>
                <w:rFonts w:ascii="Times New Roman" w:eastAsia="Times New Roman" w:hAnsi="Times New Roman" w:cs="Times New Roman"/>
                <w:color w:val="000000" w:themeColor="text1"/>
                <w:sz w:val="24"/>
                <w:szCs w:val="24"/>
                <w:lang w:val="kk-KZ"/>
              </w:rPr>
              <w:t>овать</w:t>
            </w:r>
            <w:r w:rsidRPr="007C4265">
              <w:rPr>
                <w:rFonts w:ascii="Times New Roman" w:eastAsia="Times New Roman" w:hAnsi="Times New Roman" w:cs="Times New Roman"/>
                <w:color w:val="000000" w:themeColor="text1"/>
                <w:sz w:val="24"/>
                <w:szCs w:val="24"/>
              </w:rPr>
              <w:t xml:space="preserve"> современные социальные процессы и явления в контексте глобального мирового развития, </w:t>
            </w:r>
            <w:r w:rsidRPr="007C4265">
              <w:rPr>
                <w:rFonts w:ascii="Times New Roman" w:eastAsia="Times New Roman" w:hAnsi="Times New Roman" w:cs="Times New Roman"/>
                <w:color w:val="000000" w:themeColor="text1"/>
                <w:sz w:val="24"/>
                <w:szCs w:val="24"/>
                <w:lang w:val="kk-KZ"/>
              </w:rPr>
              <w:t>п</w:t>
            </w:r>
            <w:r w:rsidRPr="007C4265">
              <w:rPr>
                <w:rFonts w:ascii="Times New Roman" w:hAnsi="Times New Roman" w:cs="Times New Roman"/>
                <w:color w:val="000000" w:themeColor="text1"/>
                <w:sz w:val="24"/>
                <w:szCs w:val="24"/>
              </w:rPr>
              <w:t>оддержива</w:t>
            </w:r>
            <w:r w:rsidRPr="007C4265">
              <w:rPr>
                <w:rFonts w:ascii="Times New Roman" w:hAnsi="Times New Roman" w:cs="Times New Roman"/>
                <w:color w:val="000000" w:themeColor="text1"/>
                <w:sz w:val="24"/>
                <w:szCs w:val="24"/>
                <w:lang w:val="kk-KZ"/>
              </w:rPr>
              <w:t>я</w:t>
            </w:r>
            <w:r w:rsidRPr="007C4265">
              <w:rPr>
                <w:rFonts w:ascii="Times New Roman" w:hAnsi="Times New Roman" w:cs="Times New Roman"/>
                <w:color w:val="000000" w:themeColor="text1"/>
                <w:sz w:val="24"/>
                <w:szCs w:val="24"/>
              </w:rPr>
              <w:t xml:space="preserve"> постоянную связь с государственными органами, органами местного самоуправления, предприятиями, гражданами, средствами массовой информации</w:t>
            </w:r>
            <w:r w:rsidRPr="007C4265">
              <w:rPr>
                <w:rFonts w:ascii="Times New Roman" w:hAnsi="Times New Roman" w:cs="Times New Roman"/>
                <w:color w:val="000000" w:themeColor="text1"/>
                <w:sz w:val="24"/>
                <w:szCs w:val="24"/>
                <w:lang w:val="kk-KZ"/>
              </w:rPr>
              <w:t xml:space="preserve">, </w:t>
            </w:r>
            <w:r w:rsidRPr="007C4265">
              <w:rPr>
                <w:rFonts w:ascii="Times New Roman" w:eastAsia="Times New Roman" w:hAnsi="Times New Roman" w:cs="Times New Roman"/>
                <w:color w:val="000000" w:themeColor="text1"/>
                <w:sz w:val="24"/>
                <w:szCs w:val="24"/>
                <w:lang w:val="kk-KZ"/>
              </w:rPr>
              <w:t>уметь и</w:t>
            </w:r>
            <w:r w:rsidRPr="007C4265">
              <w:rPr>
                <w:rFonts w:ascii="Times New Roman" w:eastAsia="Times New Roman" w:hAnsi="Times New Roman" w:cs="Times New Roman"/>
                <w:color w:val="000000" w:themeColor="text1"/>
                <w:sz w:val="24"/>
                <w:szCs w:val="24"/>
              </w:rPr>
              <w:t>спользова</w:t>
            </w:r>
            <w:r w:rsidRPr="007C4265">
              <w:rPr>
                <w:rFonts w:ascii="Times New Roman" w:eastAsia="Times New Roman" w:hAnsi="Times New Roman" w:cs="Times New Roman"/>
                <w:color w:val="000000" w:themeColor="text1"/>
                <w:sz w:val="24"/>
                <w:szCs w:val="24"/>
                <w:lang w:val="kk-KZ"/>
              </w:rPr>
              <w:t>ть</w:t>
            </w:r>
            <w:r w:rsidRPr="007C4265">
              <w:rPr>
                <w:rFonts w:ascii="Times New Roman" w:eastAsia="Times New Roman" w:hAnsi="Times New Roman" w:cs="Times New Roman"/>
                <w:color w:val="000000" w:themeColor="text1"/>
                <w:sz w:val="24"/>
                <w:szCs w:val="24"/>
              </w:rPr>
              <w:t xml:space="preserve"> современны</w:t>
            </w:r>
            <w:r w:rsidRPr="007C4265">
              <w:rPr>
                <w:rFonts w:ascii="Times New Roman" w:eastAsia="Times New Roman" w:hAnsi="Times New Roman" w:cs="Times New Roman"/>
                <w:color w:val="000000" w:themeColor="text1"/>
                <w:sz w:val="24"/>
                <w:szCs w:val="24"/>
                <w:lang w:val="kk-KZ"/>
              </w:rPr>
              <w:t>е</w:t>
            </w:r>
            <w:r w:rsidRPr="007C4265">
              <w:rPr>
                <w:rFonts w:ascii="Times New Roman" w:eastAsia="Times New Roman" w:hAnsi="Times New Roman" w:cs="Times New Roman"/>
                <w:color w:val="000000" w:themeColor="text1"/>
                <w:sz w:val="24"/>
                <w:szCs w:val="24"/>
              </w:rPr>
              <w:t xml:space="preserve"> коммуникационны</w:t>
            </w:r>
            <w:r w:rsidRPr="007C4265">
              <w:rPr>
                <w:rFonts w:ascii="Times New Roman" w:eastAsia="Times New Roman" w:hAnsi="Times New Roman" w:cs="Times New Roman"/>
                <w:color w:val="000000" w:themeColor="text1"/>
                <w:sz w:val="24"/>
                <w:szCs w:val="24"/>
                <w:lang w:val="kk-KZ"/>
              </w:rPr>
              <w:t>е</w:t>
            </w:r>
            <w:r w:rsidRPr="007C4265">
              <w:rPr>
                <w:rFonts w:ascii="Times New Roman" w:eastAsia="Times New Roman" w:hAnsi="Times New Roman" w:cs="Times New Roman"/>
                <w:color w:val="000000" w:themeColor="text1"/>
                <w:sz w:val="24"/>
                <w:szCs w:val="24"/>
              </w:rPr>
              <w:t xml:space="preserve"> технологи</w:t>
            </w:r>
            <w:r w:rsidRPr="007C4265">
              <w:rPr>
                <w:rFonts w:ascii="Times New Roman" w:eastAsia="Times New Roman" w:hAnsi="Times New Roman" w:cs="Times New Roman"/>
                <w:color w:val="000000" w:themeColor="text1"/>
                <w:sz w:val="24"/>
                <w:szCs w:val="24"/>
                <w:lang w:val="kk-KZ"/>
              </w:rPr>
              <w:t>и.</w:t>
            </w:r>
          </w:p>
          <w:p w:rsidR="00E5137C" w:rsidRPr="007C4265" w:rsidRDefault="00E5137C" w:rsidP="00E5137C">
            <w:pPr>
              <w:pStyle w:val="a5"/>
              <w:tabs>
                <w:tab w:val="left" w:pos="993"/>
              </w:tabs>
              <w:ind w:left="0" w:firstLine="430"/>
              <w:jc w:val="both"/>
              <w:rPr>
                <w:rFonts w:ascii="Times New Roman" w:hAnsi="Times New Roman"/>
                <w:color w:val="000000" w:themeColor="text1"/>
                <w:sz w:val="24"/>
                <w:szCs w:val="24"/>
                <w:lang w:val="kk-KZ"/>
              </w:rPr>
            </w:pPr>
            <w:r w:rsidRPr="007C4265">
              <w:rPr>
                <w:rFonts w:ascii="Times New Roman" w:hAnsi="Times New Roman"/>
                <w:b/>
                <w:color w:val="000000" w:themeColor="text1"/>
                <w:sz w:val="24"/>
                <w:szCs w:val="24"/>
              </w:rPr>
              <w:t>РО11</w:t>
            </w:r>
            <w:r w:rsidR="00FF4F40">
              <w:rPr>
                <w:rFonts w:ascii="Times New Roman" w:hAnsi="Times New Roman"/>
                <w:b/>
                <w:color w:val="000000" w:themeColor="text1"/>
                <w:sz w:val="24"/>
                <w:szCs w:val="24"/>
                <w:lang w:val="ru-RU"/>
              </w:rPr>
              <w:t xml:space="preserve"> </w:t>
            </w:r>
            <w:r w:rsidR="00FF4F40" w:rsidRPr="00FF4F40">
              <w:rPr>
                <w:rFonts w:ascii="Times New Roman" w:hAnsi="Times New Roman"/>
                <w:color w:val="000000" w:themeColor="text1"/>
                <w:sz w:val="24"/>
                <w:szCs w:val="24"/>
                <w:lang w:val="ru-RU"/>
              </w:rPr>
              <w:t>Охватывать</w:t>
            </w:r>
            <w:r w:rsidRPr="007C4265">
              <w:rPr>
                <w:rFonts w:ascii="Times New Roman" w:hAnsi="Times New Roman"/>
                <w:bCs/>
                <w:color w:val="000000"/>
                <w:sz w:val="24"/>
                <w:szCs w:val="24"/>
              </w:rPr>
              <w:t xml:space="preserve"> идеал</w:t>
            </w:r>
            <w:r w:rsidRPr="007C4265">
              <w:rPr>
                <w:rFonts w:ascii="Times New Roman" w:hAnsi="Times New Roman"/>
                <w:bCs/>
                <w:color w:val="000000"/>
                <w:sz w:val="24"/>
                <w:szCs w:val="24"/>
                <w:lang w:val="kk-KZ"/>
              </w:rPr>
              <w:t>ы</w:t>
            </w:r>
            <w:r w:rsidRPr="007C4265">
              <w:rPr>
                <w:rFonts w:ascii="Times New Roman" w:hAnsi="Times New Roman"/>
                <w:bCs/>
                <w:color w:val="000000"/>
                <w:sz w:val="24"/>
                <w:szCs w:val="24"/>
              </w:rPr>
              <w:t xml:space="preserve"> и ценност</w:t>
            </w:r>
            <w:r w:rsidRPr="007C4265">
              <w:rPr>
                <w:rFonts w:ascii="Times New Roman" w:hAnsi="Times New Roman"/>
                <w:bCs/>
                <w:color w:val="000000"/>
                <w:sz w:val="24"/>
                <w:szCs w:val="24"/>
                <w:lang w:val="kk-KZ"/>
              </w:rPr>
              <w:t>и</w:t>
            </w:r>
            <w:r w:rsidRPr="007C4265">
              <w:rPr>
                <w:rFonts w:ascii="Times New Roman" w:hAnsi="Times New Roman"/>
                <w:bCs/>
                <w:color w:val="000000"/>
                <w:sz w:val="24"/>
                <w:szCs w:val="24"/>
              </w:rPr>
              <w:t xml:space="preserve"> демократического правового общества</w:t>
            </w:r>
            <w:r w:rsidRPr="007C4265">
              <w:rPr>
                <w:rFonts w:ascii="Times New Roman" w:hAnsi="Times New Roman"/>
                <w:bCs/>
                <w:color w:val="000000"/>
                <w:sz w:val="24"/>
                <w:szCs w:val="24"/>
                <w:lang w:val="kk-KZ"/>
              </w:rPr>
              <w:t xml:space="preserve">, </w:t>
            </w:r>
            <w:r w:rsidR="00FF4F40">
              <w:rPr>
                <w:rFonts w:ascii="Times New Roman" w:hAnsi="Times New Roman"/>
                <w:bCs/>
                <w:color w:val="000000"/>
                <w:sz w:val="24"/>
                <w:szCs w:val="24"/>
                <w:lang w:val="kk-KZ"/>
              </w:rPr>
              <w:t>планировать</w:t>
            </w:r>
            <w:r w:rsidRPr="007C4265">
              <w:rPr>
                <w:rFonts w:ascii="Times New Roman" w:hAnsi="Times New Roman"/>
                <w:bCs/>
                <w:color w:val="000000"/>
                <w:sz w:val="24"/>
                <w:szCs w:val="24"/>
                <w:lang w:val="kk-KZ"/>
              </w:rPr>
              <w:t xml:space="preserve"> </w:t>
            </w:r>
            <w:r w:rsidRPr="007C4265">
              <w:rPr>
                <w:rFonts w:ascii="Times New Roman" w:hAnsi="Times New Roman"/>
                <w:bCs/>
                <w:color w:val="000000"/>
                <w:sz w:val="24"/>
                <w:szCs w:val="24"/>
              </w:rPr>
              <w:t xml:space="preserve">бизнес-мышления и </w:t>
            </w:r>
            <w:r w:rsidR="00FF4F40">
              <w:rPr>
                <w:rFonts w:ascii="Times New Roman" w:hAnsi="Times New Roman"/>
                <w:bCs/>
                <w:color w:val="000000"/>
                <w:sz w:val="24"/>
                <w:szCs w:val="24"/>
                <w:lang w:val="ru-RU"/>
              </w:rPr>
              <w:t>структурировать</w:t>
            </w:r>
            <w:r w:rsidRPr="007C4265">
              <w:rPr>
                <w:rFonts w:ascii="Times New Roman" w:hAnsi="Times New Roman"/>
                <w:bCs/>
                <w:color w:val="000000"/>
                <w:sz w:val="24"/>
                <w:szCs w:val="24"/>
              </w:rPr>
              <w:t xml:space="preserve"> базовых знаний бизнеса и экономики</w:t>
            </w:r>
            <w:r w:rsidR="00FF4F40">
              <w:rPr>
                <w:rFonts w:ascii="Times New Roman" w:hAnsi="Times New Roman"/>
                <w:bCs/>
                <w:color w:val="000000"/>
                <w:sz w:val="24"/>
                <w:szCs w:val="24"/>
                <w:lang w:val="ru-RU"/>
              </w:rPr>
              <w:t>,</w:t>
            </w:r>
            <w:r w:rsidRPr="007C4265">
              <w:rPr>
                <w:rFonts w:ascii="Times New Roman" w:hAnsi="Times New Roman"/>
                <w:bCs/>
                <w:color w:val="000000"/>
                <w:sz w:val="24"/>
                <w:szCs w:val="24"/>
                <w:lang w:val="kk-KZ"/>
              </w:rPr>
              <w:t xml:space="preserve"> </w:t>
            </w:r>
            <w:r w:rsidRPr="007C4265">
              <w:rPr>
                <w:rFonts w:ascii="Times New Roman" w:hAnsi="Times New Roman"/>
                <w:bCs/>
                <w:color w:val="000000"/>
                <w:sz w:val="24"/>
                <w:szCs w:val="24"/>
              </w:rPr>
              <w:t>оцени</w:t>
            </w:r>
            <w:r w:rsidRPr="007C4265">
              <w:rPr>
                <w:rFonts w:ascii="Times New Roman" w:hAnsi="Times New Roman"/>
                <w:bCs/>
                <w:color w:val="000000"/>
                <w:sz w:val="24"/>
                <w:szCs w:val="24"/>
                <w:lang w:val="kk-KZ"/>
              </w:rPr>
              <w:t>ва</w:t>
            </w:r>
            <w:r w:rsidRPr="007C4265">
              <w:rPr>
                <w:rFonts w:ascii="Times New Roman" w:hAnsi="Times New Roman"/>
                <w:bCs/>
                <w:color w:val="000000"/>
                <w:sz w:val="24"/>
                <w:szCs w:val="24"/>
              </w:rPr>
              <w:t>ть экологическую ситуацию и понять необходимость бережного отношения к живому миру</w:t>
            </w:r>
            <w:r w:rsidRPr="007C4265">
              <w:rPr>
                <w:rFonts w:ascii="Times New Roman" w:hAnsi="Times New Roman"/>
                <w:bCs/>
                <w:color w:val="000000"/>
                <w:sz w:val="24"/>
                <w:szCs w:val="24"/>
                <w:lang w:val="kk-KZ"/>
              </w:rPr>
              <w:t>.</w:t>
            </w:r>
          </w:p>
          <w:p w:rsidR="00E5137C" w:rsidRPr="007C4265" w:rsidRDefault="00E5137C" w:rsidP="00FF4F40">
            <w:pPr>
              <w:ind w:firstLine="430"/>
              <w:jc w:val="both"/>
              <w:rPr>
                <w:rFonts w:ascii="Times New Roman" w:hAnsi="Times New Roman" w:cs="Times New Roman"/>
                <w:sz w:val="24"/>
                <w:szCs w:val="24"/>
                <w:lang w:val="kk-KZ"/>
              </w:rPr>
            </w:pPr>
            <w:r w:rsidRPr="007C4265">
              <w:rPr>
                <w:rFonts w:ascii="Times New Roman" w:hAnsi="Times New Roman" w:cs="Times New Roman"/>
                <w:b/>
                <w:color w:val="000000" w:themeColor="text1"/>
                <w:sz w:val="24"/>
                <w:szCs w:val="24"/>
              </w:rPr>
              <w:t xml:space="preserve">РО12 </w:t>
            </w:r>
            <w:r w:rsidRPr="007C4265">
              <w:rPr>
                <w:rFonts w:ascii="Times New Roman" w:hAnsi="Times New Roman" w:cs="Times New Roman"/>
                <w:color w:val="000000" w:themeColor="text1"/>
                <w:sz w:val="24"/>
                <w:szCs w:val="24"/>
              </w:rPr>
              <w:t>Эффективно работат</w:t>
            </w:r>
            <w:r w:rsidRPr="007C4265">
              <w:rPr>
                <w:rFonts w:ascii="Times New Roman" w:hAnsi="Times New Roman" w:cs="Times New Roman"/>
                <w:color w:val="000000" w:themeColor="text1"/>
                <w:sz w:val="24"/>
                <w:szCs w:val="24"/>
                <w:lang w:val="kk-KZ"/>
              </w:rPr>
              <w:t>ь</w:t>
            </w:r>
            <w:r w:rsidRPr="007C4265">
              <w:rPr>
                <w:rFonts w:ascii="Times New Roman" w:hAnsi="Times New Roman" w:cs="Times New Roman"/>
                <w:color w:val="000000" w:themeColor="text1"/>
                <w:sz w:val="24"/>
                <w:szCs w:val="24"/>
              </w:rPr>
              <w:t xml:space="preserve"> индивидуально и как член команды, корректно отстаивая свою точку зрения, </w:t>
            </w:r>
            <w:r w:rsidR="00FF4F40">
              <w:rPr>
                <w:rFonts w:ascii="Times New Roman" w:hAnsi="Times New Roman" w:cs="Times New Roman"/>
                <w:color w:val="000000" w:themeColor="text1"/>
                <w:sz w:val="24"/>
                <w:szCs w:val="24"/>
                <w:lang w:val="kk-KZ"/>
              </w:rPr>
              <w:t>коммуницируя  на государственном, русском и иностранном языках</w:t>
            </w:r>
            <w:r w:rsidRPr="007C4265">
              <w:rPr>
                <w:rFonts w:ascii="Times New Roman" w:hAnsi="Times New Roman" w:cs="Times New Roman"/>
                <w:color w:val="000000" w:themeColor="text1"/>
                <w:sz w:val="24"/>
                <w:szCs w:val="24"/>
              </w:rPr>
              <w:t xml:space="preserve">, </w:t>
            </w:r>
            <w:r w:rsidR="007A1733">
              <w:rPr>
                <w:rFonts w:ascii="Times New Roman" w:hAnsi="Times New Roman" w:cs="Times New Roman"/>
                <w:color w:val="000000" w:themeColor="text1"/>
                <w:sz w:val="24"/>
                <w:szCs w:val="24"/>
                <w:lang w:val="kk-KZ"/>
              </w:rPr>
              <w:t xml:space="preserve">комментировать спортивные мероприятии, соревновании, </w:t>
            </w:r>
            <w:r w:rsidRPr="007C4265">
              <w:rPr>
                <w:rFonts w:ascii="Times New Roman" w:hAnsi="Times New Roman" w:cs="Times New Roman"/>
                <w:sz w:val="24"/>
                <w:szCs w:val="24"/>
                <w:lang w:val="kk-KZ"/>
              </w:rPr>
              <w:t>с</w:t>
            </w:r>
            <w:r w:rsidRPr="007C4265">
              <w:rPr>
                <w:rFonts w:ascii="Times New Roman" w:hAnsi="Times New Roman" w:cs="Times New Roman"/>
                <w:sz w:val="24"/>
                <w:szCs w:val="24"/>
              </w:rPr>
              <w:t>озда</w:t>
            </w:r>
            <w:r w:rsidRPr="007C4265">
              <w:rPr>
                <w:rFonts w:ascii="Times New Roman" w:hAnsi="Times New Roman" w:cs="Times New Roman"/>
                <w:sz w:val="24"/>
                <w:szCs w:val="24"/>
                <w:lang w:val="kk-KZ"/>
              </w:rPr>
              <w:t>вать и</w:t>
            </w:r>
            <w:r w:rsidRPr="007C4265">
              <w:rPr>
                <w:rFonts w:ascii="Times New Roman" w:hAnsi="Times New Roman" w:cs="Times New Roman"/>
                <w:sz w:val="24"/>
                <w:szCs w:val="24"/>
              </w:rPr>
              <w:t xml:space="preserve"> активиз</w:t>
            </w:r>
            <w:r w:rsidRPr="007C4265">
              <w:rPr>
                <w:rFonts w:ascii="Times New Roman" w:hAnsi="Times New Roman" w:cs="Times New Roman"/>
                <w:sz w:val="24"/>
                <w:szCs w:val="24"/>
                <w:lang w:val="kk-KZ"/>
              </w:rPr>
              <w:t xml:space="preserve">ировать </w:t>
            </w:r>
            <w:r w:rsidRPr="007C4265">
              <w:rPr>
                <w:rFonts w:ascii="Times New Roman" w:hAnsi="Times New Roman" w:cs="Times New Roman"/>
                <w:sz w:val="24"/>
                <w:szCs w:val="24"/>
              </w:rPr>
              <w:t>арт-проблематики как активного рычага воздействия культуры на человека</w:t>
            </w:r>
            <w:r w:rsidRPr="007C4265">
              <w:rPr>
                <w:rFonts w:ascii="Times New Roman" w:hAnsi="Times New Roman" w:cs="Times New Roman"/>
                <w:sz w:val="24"/>
                <w:szCs w:val="24"/>
                <w:lang w:val="kk-KZ"/>
              </w:rPr>
              <w:t>.</w:t>
            </w:r>
          </w:p>
        </w:tc>
      </w:tr>
    </w:tbl>
    <w:p w:rsidR="00011908" w:rsidRPr="00313C13" w:rsidRDefault="00011908" w:rsidP="007C4265">
      <w:pPr>
        <w:pageBreakBefore/>
        <w:spacing w:after="0" w:line="240" w:lineRule="auto"/>
        <w:jc w:val="center"/>
        <w:rPr>
          <w:rFonts w:ascii="Times New Roman" w:hAnsi="Times New Roman"/>
          <w:b/>
          <w:bCs/>
          <w:sz w:val="24"/>
          <w:szCs w:val="24"/>
        </w:rPr>
      </w:pPr>
      <w:r>
        <w:rPr>
          <w:rFonts w:ascii="Times New Roman" w:eastAsia="TimesNewRomanPS-ItalicMT" w:hAnsi="Times New Roman"/>
          <w:b/>
          <w:iCs/>
          <w:sz w:val="24"/>
          <w:szCs w:val="24"/>
        </w:rPr>
        <w:lastRenderedPageBreak/>
        <w:t xml:space="preserve">3. </w:t>
      </w:r>
      <w:r w:rsidRPr="00313C13">
        <w:rPr>
          <w:rFonts w:ascii="Times New Roman" w:eastAsia="TimesNewRomanPS-ItalicMT" w:hAnsi="Times New Roman"/>
          <w:b/>
          <w:iCs/>
          <w:sz w:val="24"/>
          <w:szCs w:val="24"/>
        </w:rPr>
        <w:t>КОМПЕТЕНЦИИ ВЫПУСКНИКА ОП</w:t>
      </w:r>
    </w:p>
    <w:tbl>
      <w:tblPr>
        <w:tblStyle w:val="a7"/>
        <w:tblW w:w="9889" w:type="dxa"/>
        <w:tblLayout w:type="fixed"/>
        <w:tblLook w:val="04A0"/>
      </w:tblPr>
      <w:tblGrid>
        <w:gridCol w:w="1951"/>
        <w:gridCol w:w="7938"/>
      </w:tblGrid>
      <w:tr w:rsidR="00011908" w:rsidRPr="00F04219" w:rsidTr="007C4265">
        <w:tc>
          <w:tcPr>
            <w:tcW w:w="9889" w:type="dxa"/>
            <w:gridSpan w:val="2"/>
          </w:tcPr>
          <w:p w:rsidR="00011908" w:rsidRPr="00F04219" w:rsidRDefault="00011908" w:rsidP="00011908">
            <w:pPr>
              <w:shd w:val="clear" w:color="auto" w:fill="FFFFFF"/>
              <w:ind w:right="-2"/>
              <w:jc w:val="both"/>
              <w:textAlignment w:val="baseline"/>
              <w:rPr>
                <w:rFonts w:ascii="Times New Roman" w:hAnsi="Times New Roman"/>
                <w:b/>
                <w:bCs/>
                <w:sz w:val="24"/>
                <w:szCs w:val="24"/>
              </w:rPr>
            </w:pPr>
            <w:r w:rsidRPr="00F04219">
              <w:rPr>
                <w:rFonts w:ascii="Times New Roman" w:hAnsi="Times New Roman"/>
                <w:b/>
                <w:spacing w:val="1"/>
                <w:sz w:val="24"/>
                <w:szCs w:val="24"/>
              </w:rPr>
              <w:t>ОБЩИЕ КОМПЕТЕНЦИИ</w:t>
            </w:r>
            <w:r w:rsidRPr="00CE2500">
              <w:rPr>
                <w:rFonts w:ascii="Times New Roman" w:hAnsi="Times New Roman"/>
                <w:spacing w:val="1"/>
                <w:sz w:val="24"/>
                <w:szCs w:val="24"/>
              </w:rPr>
              <w:t>(</w:t>
            </w:r>
            <w:r w:rsidRPr="00CE2500">
              <w:rPr>
                <w:rFonts w:ascii="Times New Roman" w:hAnsi="Times New Roman"/>
                <w:spacing w:val="1"/>
                <w:sz w:val="24"/>
                <w:szCs w:val="24"/>
                <w:lang w:val="en-US"/>
              </w:rPr>
              <w:t>SOFTSKILLS</w:t>
            </w:r>
            <w:r w:rsidRPr="00CE2500">
              <w:rPr>
                <w:rFonts w:ascii="Times New Roman" w:hAnsi="Times New Roman"/>
                <w:spacing w:val="1"/>
                <w:sz w:val="24"/>
                <w:szCs w:val="24"/>
              </w:rPr>
              <w:t>).</w:t>
            </w:r>
            <w:r w:rsidRPr="00CE2500">
              <w:rPr>
                <w:rFonts w:ascii="Times New Roman" w:hAnsi="Times New Roman"/>
                <w:bCs/>
                <w:sz w:val="24"/>
                <w:szCs w:val="24"/>
              </w:rPr>
              <w:t>Поведенческие навыки и личностные качества</w:t>
            </w:r>
          </w:p>
        </w:tc>
      </w:tr>
      <w:tr w:rsidR="00011908" w:rsidRPr="00F04219" w:rsidTr="00B63FFF">
        <w:tc>
          <w:tcPr>
            <w:tcW w:w="1951" w:type="dxa"/>
          </w:tcPr>
          <w:p w:rsidR="00011908" w:rsidRPr="00064D6C" w:rsidRDefault="00011908" w:rsidP="00011908">
            <w:pPr>
              <w:rPr>
                <w:rFonts w:ascii="Times New Roman" w:hAnsi="Times New Roman"/>
                <w:sz w:val="24"/>
                <w:szCs w:val="24"/>
                <w:highlight w:val="yellow"/>
              </w:rPr>
            </w:pPr>
            <w:r>
              <w:rPr>
                <w:rFonts w:ascii="Times New Roman" w:hAnsi="Times New Roman"/>
                <w:sz w:val="24"/>
                <w:szCs w:val="24"/>
              </w:rPr>
              <w:t xml:space="preserve">ОК 1. </w:t>
            </w:r>
            <w:r w:rsidRPr="00064D6C">
              <w:rPr>
                <w:rFonts w:ascii="Times New Roman" w:hAnsi="Times New Roman"/>
                <w:sz w:val="24"/>
                <w:szCs w:val="24"/>
              </w:rPr>
              <w:t xml:space="preserve">Компетенция в управлении своей грамотностью </w:t>
            </w:r>
          </w:p>
        </w:tc>
        <w:tc>
          <w:tcPr>
            <w:tcW w:w="7938" w:type="dxa"/>
          </w:tcPr>
          <w:p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ОК1.1.</w:t>
            </w:r>
            <w:r w:rsidRPr="00F04219">
              <w:rPr>
                <w:rFonts w:ascii="Times New Roman" w:eastAsiaTheme="minorHAnsi" w:hAnsi="Times New Roman"/>
                <w:sz w:val="24"/>
                <w:szCs w:val="24"/>
                <w:lang w:eastAsia="en-US"/>
              </w:rPr>
              <w:t>Способность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самообучаться, саморазвиваться и постоянно</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обновлять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свои</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знания в рамках</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выбранной</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траектории и</w:t>
            </w:r>
            <w:r>
              <w:rPr>
                <w:rFonts w:ascii="Times New Roman" w:eastAsiaTheme="minorHAnsi" w:hAnsi="Times New Roman"/>
                <w:sz w:val="24"/>
                <w:szCs w:val="24"/>
                <w:lang w:eastAsia="en-US"/>
              </w:rPr>
              <w:t xml:space="preserve"> в условиях</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междисциплинарности.</w:t>
            </w:r>
          </w:p>
          <w:p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ОК1.2. </w:t>
            </w:r>
            <w:r>
              <w:rPr>
                <w:rFonts w:ascii="Times New Roman" w:eastAsiaTheme="minorHAnsi" w:hAnsi="Times New Roman"/>
                <w:sz w:val="24"/>
                <w:szCs w:val="24"/>
                <w:lang w:eastAsia="en-US"/>
              </w:rPr>
              <w:t>С</w:t>
            </w:r>
            <w:r w:rsidRPr="00F04219">
              <w:rPr>
                <w:rFonts w:ascii="Times New Roman" w:eastAsiaTheme="minorHAnsi" w:hAnsi="Times New Roman"/>
                <w:sz w:val="24"/>
                <w:szCs w:val="24"/>
                <w:lang w:eastAsia="en-US"/>
              </w:rPr>
              <w:t>пособность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выражать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 xml:space="preserve">мысли, чувства, факты и </w:t>
            </w:r>
            <w:r>
              <w:rPr>
                <w:rFonts w:ascii="Times New Roman" w:eastAsiaTheme="minorHAnsi" w:hAnsi="Times New Roman"/>
                <w:sz w:val="24"/>
                <w:szCs w:val="24"/>
                <w:lang w:eastAsia="en-US"/>
              </w:rPr>
              <w:t>мнения в профессиональной</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сфере.</w:t>
            </w:r>
          </w:p>
          <w:p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ОК1.3. С</w:t>
            </w:r>
            <w:r w:rsidRPr="00F04219">
              <w:rPr>
                <w:rFonts w:ascii="Times New Roman" w:eastAsiaTheme="minorHAnsi" w:hAnsi="Times New Roman"/>
                <w:sz w:val="24"/>
                <w:szCs w:val="24"/>
                <w:lang w:eastAsia="en-US"/>
              </w:rPr>
              <w:t>пособность к</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мобильности в современном</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мире и</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критическому</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мышлению</w:t>
            </w:r>
            <w:r>
              <w:rPr>
                <w:rFonts w:ascii="Times New Roman" w:eastAsiaTheme="minorHAnsi" w:hAnsi="Times New Roman"/>
                <w:sz w:val="24"/>
                <w:szCs w:val="24"/>
                <w:lang w:val="ru-RU" w:eastAsia="en-US"/>
              </w:rPr>
              <w:t>.</w:t>
            </w:r>
          </w:p>
        </w:tc>
      </w:tr>
      <w:tr w:rsidR="00011908" w:rsidRPr="00F04219" w:rsidTr="00B63FFF">
        <w:tc>
          <w:tcPr>
            <w:tcW w:w="1951"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2. </w:t>
            </w:r>
            <w:r w:rsidRPr="00F04219">
              <w:rPr>
                <w:rFonts w:ascii="Times New Roman" w:hAnsi="Times New Roman"/>
                <w:sz w:val="24"/>
                <w:szCs w:val="24"/>
              </w:rPr>
              <w:t xml:space="preserve">Языковая компетенция </w:t>
            </w:r>
          </w:p>
        </w:tc>
        <w:tc>
          <w:tcPr>
            <w:tcW w:w="7938" w:type="dxa"/>
          </w:tcPr>
          <w:p w:rsidR="00011908" w:rsidRPr="003146FE"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ОК2.1.</w:t>
            </w:r>
            <w:r w:rsidRPr="00F04219">
              <w:rPr>
                <w:rFonts w:ascii="Times New Roman" w:eastAsiaTheme="minorHAnsi" w:hAnsi="Times New Roman"/>
                <w:sz w:val="24"/>
                <w:szCs w:val="24"/>
                <w:lang w:eastAsia="en-US"/>
              </w:rPr>
              <w:t>Способность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выстраивать</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программы</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коммуникаций</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на</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государственно</w:t>
            </w:r>
            <w:r>
              <w:rPr>
                <w:rFonts w:ascii="Times New Roman" w:eastAsiaTheme="minorHAnsi" w:hAnsi="Times New Roman"/>
                <w:sz w:val="24"/>
                <w:szCs w:val="24"/>
                <w:lang w:eastAsia="en-US"/>
              </w:rPr>
              <w:t>м, русском и иностранном</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языках</w:t>
            </w:r>
            <w:r>
              <w:rPr>
                <w:rFonts w:ascii="Times New Roman" w:eastAsiaTheme="minorHAnsi" w:hAnsi="Times New Roman"/>
                <w:sz w:val="24"/>
                <w:szCs w:val="24"/>
                <w:lang w:val="ru-RU" w:eastAsia="en-US"/>
              </w:rPr>
              <w:t>.</w:t>
            </w:r>
          </w:p>
          <w:p w:rsidR="00011908" w:rsidRPr="00F04219" w:rsidRDefault="00011908" w:rsidP="00B63FFF">
            <w:pPr>
              <w:pStyle w:val="a5"/>
              <w:shd w:val="clear" w:color="auto" w:fill="FFFFFF"/>
              <w:tabs>
                <w:tab w:val="left" w:pos="317"/>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ОК2.2.С</w:t>
            </w:r>
            <w:r w:rsidRPr="00F04219">
              <w:rPr>
                <w:rFonts w:ascii="Times New Roman" w:eastAsiaTheme="minorHAnsi" w:hAnsi="Times New Roman"/>
                <w:sz w:val="24"/>
                <w:szCs w:val="24"/>
                <w:lang w:eastAsia="en-US"/>
              </w:rPr>
              <w:t>пособност</w:t>
            </w:r>
            <w:r>
              <w:rPr>
                <w:rFonts w:ascii="Times New Roman" w:eastAsiaTheme="minorHAnsi" w:hAnsi="Times New Roman"/>
                <w:sz w:val="24"/>
                <w:szCs w:val="24"/>
                <w:lang w:val="ru-RU" w:eastAsia="en-US"/>
              </w:rPr>
              <w:t>ь</w:t>
            </w:r>
            <w:r w:rsidRPr="00F04219">
              <w:rPr>
                <w:rFonts w:ascii="Times New Roman" w:eastAsiaTheme="minorHAnsi" w:hAnsi="Times New Roman"/>
                <w:sz w:val="24"/>
                <w:szCs w:val="24"/>
                <w:lang w:eastAsia="en-US"/>
              </w:rPr>
              <w:t xml:space="preserve"> к межличностному</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социальному и профессиональному</w:t>
            </w:r>
            <w:r w:rsidR="00966D87">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общению</w:t>
            </w:r>
            <w:r w:rsidR="00966D87">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в условиях межкультурной коммуникации</w:t>
            </w:r>
            <w:r>
              <w:rPr>
                <w:rFonts w:ascii="Times New Roman" w:eastAsiaTheme="minorHAnsi" w:hAnsi="Times New Roman"/>
                <w:sz w:val="24"/>
                <w:szCs w:val="24"/>
                <w:lang w:eastAsia="en-US"/>
              </w:rPr>
              <w:t>.</w:t>
            </w:r>
          </w:p>
        </w:tc>
      </w:tr>
      <w:tr w:rsidR="00011908" w:rsidRPr="00F04219" w:rsidTr="00B63FFF">
        <w:tc>
          <w:tcPr>
            <w:tcW w:w="1951"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3. </w:t>
            </w:r>
            <w:r w:rsidRPr="00F04219">
              <w:rPr>
                <w:rFonts w:ascii="Times New Roman" w:hAnsi="Times New Roman"/>
                <w:sz w:val="24"/>
                <w:szCs w:val="24"/>
              </w:rPr>
              <w:t xml:space="preserve">Математическая компетенция и компетенция в области науки </w:t>
            </w:r>
          </w:p>
        </w:tc>
        <w:tc>
          <w:tcPr>
            <w:tcW w:w="7938" w:type="dxa"/>
          </w:tcPr>
          <w:p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ОК3.1.</w:t>
            </w:r>
            <w:r w:rsidRPr="00F04219">
              <w:rPr>
                <w:rFonts w:ascii="Times New Roman" w:eastAsiaTheme="minorHAnsi" w:hAnsi="Times New Roman"/>
                <w:sz w:val="24"/>
                <w:szCs w:val="24"/>
                <w:lang w:eastAsia="en-US"/>
              </w:rPr>
              <w:t>Способность и готовность</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применять</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образовательный</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потенциал, опыт и личностные</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качества, приобретенные</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во</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время</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изуче</w:t>
            </w:r>
            <w:r>
              <w:rPr>
                <w:rFonts w:ascii="Times New Roman" w:eastAsiaTheme="minorHAnsi" w:hAnsi="Times New Roman"/>
                <w:sz w:val="24"/>
                <w:szCs w:val="24"/>
                <w:lang w:eastAsia="en-US"/>
              </w:rPr>
              <w:t>ния</w:t>
            </w:r>
            <w:r w:rsidR="00F96888">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математических, естественно</w:t>
            </w:r>
            <w:r w:rsidRPr="00F04219">
              <w:rPr>
                <w:rFonts w:ascii="Times New Roman" w:eastAsiaTheme="minorHAnsi" w:hAnsi="Times New Roman"/>
                <w:sz w:val="24"/>
                <w:szCs w:val="24"/>
                <w:lang w:eastAsia="en-US"/>
              </w:rPr>
              <w:t>научных, технических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дисциплин в вузе</w:t>
            </w:r>
            <w:r>
              <w:rPr>
                <w:rFonts w:ascii="Times New Roman" w:eastAsiaTheme="minorHAnsi" w:hAnsi="Times New Roman"/>
                <w:sz w:val="24"/>
                <w:szCs w:val="24"/>
                <w:lang w:val="ru-RU" w:eastAsia="en-US"/>
              </w:rPr>
              <w:t>,</w:t>
            </w:r>
            <w:r w:rsidR="00F96888">
              <w:rPr>
                <w:rFonts w:ascii="Times New Roman" w:eastAsiaTheme="minorHAnsi" w:hAnsi="Times New Roman"/>
                <w:sz w:val="24"/>
                <w:szCs w:val="24"/>
                <w:lang w:val="ru-RU" w:eastAsia="en-US"/>
              </w:rPr>
              <w:t xml:space="preserve"> </w:t>
            </w:r>
            <w:r w:rsidRPr="00F04219">
              <w:rPr>
                <w:rFonts w:ascii="Times New Roman" w:eastAsiaTheme="minorHAnsi" w:hAnsi="Times New Roman"/>
                <w:sz w:val="24"/>
                <w:szCs w:val="24"/>
                <w:lang w:eastAsia="en-US"/>
              </w:rPr>
              <w:t>для</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решения</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профессиональных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задач</w:t>
            </w:r>
            <w:r>
              <w:rPr>
                <w:rFonts w:ascii="Times New Roman" w:eastAsiaTheme="minorHAnsi" w:hAnsi="Times New Roman"/>
                <w:sz w:val="24"/>
                <w:szCs w:val="24"/>
                <w:lang w:val="ru-RU" w:eastAsia="en-US"/>
              </w:rPr>
              <w:t>.</w:t>
            </w:r>
          </w:p>
        </w:tc>
      </w:tr>
      <w:tr w:rsidR="00011908" w:rsidRPr="00F04219" w:rsidTr="00B63FFF">
        <w:tc>
          <w:tcPr>
            <w:tcW w:w="1951" w:type="dxa"/>
          </w:tcPr>
          <w:p w:rsidR="00011908" w:rsidRPr="00F04219" w:rsidRDefault="00011908" w:rsidP="00011908">
            <w:pPr>
              <w:rPr>
                <w:rFonts w:ascii="Times New Roman" w:hAnsi="Times New Roman"/>
                <w:sz w:val="24"/>
                <w:szCs w:val="24"/>
              </w:rPr>
            </w:pPr>
            <w:r>
              <w:rPr>
                <w:rFonts w:ascii="Times New Roman" w:hAnsi="Times New Roman"/>
                <w:sz w:val="24"/>
                <w:szCs w:val="24"/>
              </w:rPr>
              <w:t xml:space="preserve">ОК 4. Цифровая компетенция, </w:t>
            </w:r>
            <w:r w:rsidRPr="00F04219">
              <w:rPr>
                <w:rFonts w:ascii="Times New Roman" w:hAnsi="Times New Roman"/>
                <w:sz w:val="24"/>
                <w:szCs w:val="24"/>
              </w:rPr>
              <w:t>технологическаяграмотность</w:t>
            </w:r>
          </w:p>
        </w:tc>
        <w:tc>
          <w:tcPr>
            <w:tcW w:w="7938" w:type="dxa"/>
          </w:tcPr>
          <w:p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ОК4.1. С</w:t>
            </w:r>
            <w:r w:rsidRPr="00F04219">
              <w:rPr>
                <w:rFonts w:ascii="Times New Roman" w:eastAsiaTheme="minorHAnsi" w:hAnsi="Times New Roman"/>
                <w:sz w:val="24"/>
                <w:szCs w:val="24"/>
                <w:lang w:eastAsia="en-US"/>
              </w:rPr>
              <w:t>пособ</w:t>
            </w:r>
            <w:r>
              <w:rPr>
                <w:rFonts w:ascii="Times New Roman" w:eastAsiaTheme="minorHAnsi" w:hAnsi="Times New Roman"/>
                <w:sz w:val="24"/>
                <w:szCs w:val="24"/>
                <w:lang w:val="ru-RU" w:eastAsia="en-US"/>
              </w:rPr>
              <w:t>ность демонстрировать и развивать и</w:t>
            </w:r>
            <w:r w:rsidRPr="00F04219">
              <w:rPr>
                <w:rFonts w:ascii="Times New Roman" w:eastAsiaTheme="minorHAnsi" w:hAnsi="Times New Roman"/>
                <w:sz w:val="24"/>
                <w:szCs w:val="24"/>
                <w:lang w:eastAsia="en-US"/>
              </w:rPr>
              <w:t>нформационн</w:t>
            </w:r>
            <w:r>
              <w:rPr>
                <w:rFonts w:ascii="Times New Roman" w:eastAsiaTheme="minorHAnsi" w:hAnsi="Times New Roman"/>
                <w:sz w:val="24"/>
                <w:szCs w:val="24"/>
                <w:lang w:val="ru-RU" w:eastAsia="en-US"/>
              </w:rPr>
              <w:t>ую</w:t>
            </w:r>
            <w:r w:rsidR="00F96888">
              <w:rPr>
                <w:rFonts w:ascii="Times New Roman" w:eastAsiaTheme="minorHAnsi" w:hAnsi="Times New Roman"/>
                <w:sz w:val="24"/>
                <w:szCs w:val="24"/>
                <w:lang w:val="ru-RU" w:eastAsia="en-US"/>
              </w:rPr>
              <w:t xml:space="preserve"> </w:t>
            </w:r>
            <w:r>
              <w:rPr>
                <w:rFonts w:ascii="Times New Roman" w:eastAsiaTheme="minorHAnsi" w:hAnsi="Times New Roman"/>
                <w:sz w:val="24"/>
                <w:szCs w:val="24"/>
                <w:lang w:eastAsia="en-US"/>
              </w:rPr>
              <w:t>грамотность</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через</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овладение и использование</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современных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информационно-коммуникационных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технологий</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во</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всех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сферах</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своей</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 xml:space="preserve">жизни и </w:t>
            </w:r>
            <w:r>
              <w:rPr>
                <w:rFonts w:ascii="Times New Roman" w:eastAsiaTheme="minorHAnsi" w:hAnsi="Times New Roman"/>
                <w:sz w:val="24"/>
                <w:szCs w:val="24"/>
                <w:lang w:val="ru-RU" w:eastAsia="en-US"/>
              </w:rPr>
              <w:t xml:space="preserve">профессиональной </w:t>
            </w:r>
            <w:r>
              <w:rPr>
                <w:rFonts w:ascii="Times New Roman" w:eastAsiaTheme="minorHAnsi" w:hAnsi="Times New Roman"/>
                <w:sz w:val="24"/>
                <w:szCs w:val="24"/>
                <w:lang w:eastAsia="en-US"/>
              </w:rPr>
              <w:t>деятельности.</w:t>
            </w:r>
          </w:p>
          <w:p w:rsidR="00011908" w:rsidRPr="003146FE"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ОК4.2.С</w:t>
            </w:r>
            <w:r w:rsidRPr="00F04219">
              <w:rPr>
                <w:rFonts w:ascii="Times New Roman" w:eastAsiaTheme="minorHAnsi" w:hAnsi="Times New Roman"/>
                <w:sz w:val="24"/>
                <w:szCs w:val="24"/>
                <w:lang w:eastAsia="en-US"/>
              </w:rPr>
              <w:t>пособность</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использовать</w:t>
            </w:r>
            <w:r w:rsidR="00F96888">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различные</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виды</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информационно-коммуникационные</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технологи</w:t>
            </w:r>
            <w:r>
              <w:rPr>
                <w:rFonts w:ascii="Times New Roman" w:eastAsiaTheme="minorHAnsi" w:hAnsi="Times New Roman"/>
                <w:sz w:val="24"/>
                <w:szCs w:val="24"/>
                <w:lang w:val="ru-RU" w:eastAsia="en-US"/>
              </w:rPr>
              <w:t>й</w:t>
            </w:r>
            <w:r w:rsidRPr="00F04219">
              <w:rPr>
                <w:rFonts w:ascii="Times New Roman" w:eastAsiaTheme="minorHAnsi" w:hAnsi="Times New Roman"/>
                <w:sz w:val="24"/>
                <w:szCs w:val="24"/>
                <w:lang w:eastAsia="en-US"/>
              </w:rPr>
              <w:t>: интернет-ресурсы, облачные и мобильные</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сервисы</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поиску, хранению, защите и распространению</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информации</w:t>
            </w:r>
            <w:r>
              <w:rPr>
                <w:rFonts w:ascii="Times New Roman" w:eastAsiaTheme="minorHAnsi" w:hAnsi="Times New Roman"/>
                <w:sz w:val="24"/>
                <w:szCs w:val="24"/>
                <w:lang w:val="ru-RU" w:eastAsia="en-US"/>
              </w:rPr>
              <w:t>.</w:t>
            </w:r>
          </w:p>
        </w:tc>
      </w:tr>
      <w:tr w:rsidR="00011908" w:rsidRPr="00F04219" w:rsidTr="00B63FFF">
        <w:tc>
          <w:tcPr>
            <w:tcW w:w="1951" w:type="dxa"/>
          </w:tcPr>
          <w:p w:rsidR="00011908" w:rsidRPr="00F04219" w:rsidRDefault="00011908" w:rsidP="00011908">
            <w:pPr>
              <w:rPr>
                <w:rFonts w:ascii="Times New Roman" w:hAnsi="Times New Roman"/>
                <w:spacing w:val="1"/>
                <w:sz w:val="24"/>
                <w:szCs w:val="24"/>
              </w:rPr>
            </w:pPr>
            <w:r>
              <w:rPr>
                <w:rFonts w:ascii="Times New Roman" w:hAnsi="Times New Roman"/>
                <w:spacing w:val="1"/>
                <w:sz w:val="24"/>
                <w:szCs w:val="24"/>
              </w:rPr>
              <w:t xml:space="preserve">ОК 5. </w:t>
            </w:r>
            <w:r w:rsidRPr="00F04219">
              <w:rPr>
                <w:rFonts w:ascii="Times New Roman" w:hAnsi="Times New Roman"/>
                <w:spacing w:val="1"/>
                <w:sz w:val="24"/>
                <w:szCs w:val="24"/>
              </w:rPr>
              <w:t xml:space="preserve">Личная, социальная и учебная компетенции </w:t>
            </w:r>
          </w:p>
        </w:tc>
        <w:tc>
          <w:tcPr>
            <w:tcW w:w="7938" w:type="dxa"/>
          </w:tcPr>
          <w:p w:rsidR="00011908"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ОК5.1.Способность к </w:t>
            </w:r>
            <w:r w:rsidRPr="00F04219">
              <w:rPr>
                <w:rFonts w:ascii="Times New Roman" w:eastAsiaTheme="minorHAnsi" w:hAnsi="Times New Roman"/>
                <w:sz w:val="24"/>
                <w:szCs w:val="24"/>
                <w:lang w:eastAsia="en-US"/>
              </w:rPr>
              <w:t>физическому</w:t>
            </w:r>
            <w:r w:rsidR="0013218F">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самосовершенствованию</w:t>
            </w:r>
            <w:r>
              <w:rPr>
                <w:rFonts w:ascii="Times New Roman" w:eastAsiaTheme="minorHAnsi" w:hAnsi="Times New Roman"/>
                <w:sz w:val="24"/>
                <w:szCs w:val="24"/>
                <w:lang w:val="ru-RU" w:eastAsia="en-US"/>
              </w:rPr>
              <w:t xml:space="preserve"> и ориентации</w:t>
            </w:r>
            <w:r w:rsidR="00293769">
              <w:rPr>
                <w:rFonts w:ascii="Times New Roman" w:eastAsiaTheme="minorHAnsi" w:hAnsi="Times New Roman"/>
                <w:sz w:val="24"/>
                <w:szCs w:val="24"/>
                <w:lang w:val="ru-RU" w:eastAsia="en-US"/>
              </w:rPr>
              <w:t xml:space="preserve"> </w:t>
            </w:r>
            <w:r w:rsidRPr="00F04219">
              <w:rPr>
                <w:rFonts w:ascii="Times New Roman" w:eastAsiaTheme="minorHAnsi" w:hAnsi="Times New Roman"/>
                <w:sz w:val="24"/>
                <w:szCs w:val="24"/>
                <w:lang w:eastAsia="en-US"/>
              </w:rPr>
              <w:t>на</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здоровый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жизни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для</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обеспечения</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полноценной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социальной и профессиональной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деятельности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посредством</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методов и средств</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физической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культуры</w:t>
            </w:r>
            <w:r>
              <w:rPr>
                <w:rFonts w:ascii="Times New Roman" w:eastAsiaTheme="minorHAnsi" w:hAnsi="Times New Roman"/>
                <w:sz w:val="24"/>
                <w:szCs w:val="24"/>
                <w:lang w:val="ru-RU" w:eastAsia="en-US"/>
              </w:rPr>
              <w:t>.</w:t>
            </w:r>
          </w:p>
          <w:p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ОК5.2.Способность к </w:t>
            </w:r>
            <w:r w:rsidRPr="00F04219">
              <w:rPr>
                <w:rFonts w:ascii="Times New Roman" w:eastAsiaTheme="minorHAnsi" w:hAnsi="Times New Roman"/>
                <w:sz w:val="24"/>
                <w:szCs w:val="24"/>
                <w:lang w:eastAsia="en-US"/>
              </w:rPr>
              <w:t>социально-культурно</w:t>
            </w:r>
            <w:r>
              <w:rPr>
                <w:rFonts w:ascii="Times New Roman" w:eastAsiaTheme="minorHAnsi" w:hAnsi="Times New Roman"/>
                <w:sz w:val="24"/>
                <w:szCs w:val="24"/>
                <w:lang w:val="ru-RU" w:eastAsia="en-US"/>
              </w:rPr>
              <w:t>му</w:t>
            </w:r>
            <w:r w:rsidR="00293769">
              <w:rPr>
                <w:rFonts w:ascii="Times New Roman" w:eastAsiaTheme="minorHAnsi" w:hAnsi="Times New Roman"/>
                <w:sz w:val="24"/>
                <w:szCs w:val="24"/>
                <w:lang w:val="ru-RU" w:eastAsia="en-US"/>
              </w:rPr>
              <w:t xml:space="preserve"> </w:t>
            </w:r>
            <w:r w:rsidRPr="00F04219">
              <w:rPr>
                <w:rFonts w:ascii="Times New Roman" w:eastAsiaTheme="minorHAnsi" w:hAnsi="Times New Roman"/>
                <w:sz w:val="24"/>
                <w:szCs w:val="24"/>
                <w:lang w:eastAsia="en-US"/>
              </w:rPr>
              <w:t>развити</w:t>
            </w:r>
            <w:r>
              <w:rPr>
                <w:rFonts w:ascii="Times New Roman" w:eastAsiaTheme="minorHAnsi" w:hAnsi="Times New Roman"/>
                <w:sz w:val="24"/>
                <w:szCs w:val="24"/>
                <w:lang w:val="ru-RU" w:eastAsia="en-US"/>
              </w:rPr>
              <w:t xml:space="preserve">ю </w:t>
            </w:r>
            <w:r w:rsidRPr="00F04219">
              <w:rPr>
                <w:rFonts w:ascii="Times New Roman" w:eastAsiaTheme="minorHAnsi" w:hAnsi="Times New Roman"/>
                <w:sz w:val="24"/>
                <w:szCs w:val="24"/>
                <w:lang w:eastAsia="en-US"/>
              </w:rPr>
              <w:t>на</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основе</w:t>
            </w:r>
            <w:r w:rsidR="00293769">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 xml:space="preserve">проявления </w:t>
            </w:r>
            <w:r w:rsidRPr="00F04219">
              <w:rPr>
                <w:rFonts w:ascii="Times New Roman" w:eastAsiaTheme="minorHAnsi" w:hAnsi="Times New Roman"/>
                <w:sz w:val="24"/>
                <w:szCs w:val="24"/>
                <w:lang w:eastAsia="en-US"/>
              </w:rPr>
              <w:t>гра</w:t>
            </w:r>
            <w:r>
              <w:rPr>
                <w:rFonts w:ascii="Times New Roman" w:eastAsiaTheme="minorHAnsi" w:hAnsi="Times New Roman"/>
                <w:sz w:val="24"/>
                <w:szCs w:val="24"/>
                <w:lang w:eastAsia="en-US"/>
              </w:rPr>
              <w:t>ждан</w:t>
            </w:r>
            <w:r>
              <w:rPr>
                <w:rFonts w:ascii="Times New Roman" w:eastAsiaTheme="minorHAnsi" w:hAnsi="Times New Roman"/>
                <w:sz w:val="24"/>
                <w:szCs w:val="24"/>
                <w:lang w:val="ru-RU" w:eastAsia="en-US"/>
              </w:rPr>
              <w:t>ственности и нравственности</w:t>
            </w:r>
            <w:r>
              <w:rPr>
                <w:rFonts w:ascii="Times New Roman" w:eastAsiaTheme="minorHAnsi" w:hAnsi="Times New Roman"/>
                <w:sz w:val="24"/>
                <w:szCs w:val="24"/>
                <w:lang w:eastAsia="en-US"/>
              </w:rPr>
              <w:t>.</w:t>
            </w:r>
          </w:p>
          <w:p w:rsidR="00011908" w:rsidRPr="00F04219" w:rsidRDefault="00011908" w:rsidP="00B63FFF">
            <w:pPr>
              <w:pStyle w:val="a5"/>
              <w:shd w:val="clear" w:color="auto" w:fill="FFFFFF"/>
              <w:tabs>
                <w:tab w:val="left" w:pos="313"/>
              </w:tabs>
              <w:ind w:left="-108" w:right="-2"/>
              <w:jc w:val="both"/>
              <w:textAlignment w:val="baseline"/>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 xml:space="preserve">ОК5.3Способность </w:t>
            </w:r>
            <w:r w:rsidRPr="00F04219">
              <w:rPr>
                <w:rFonts w:ascii="Times New Roman" w:eastAsiaTheme="minorHAnsi" w:hAnsi="Times New Roman"/>
                <w:sz w:val="24"/>
                <w:szCs w:val="24"/>
                <w:lang w:eastAsia="en-US"/>
              </w:rPr>
              <w:t>выстраивать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личную</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обра</w:t>
            </w:r>
            <w:r>
              <w:rPr>
                <w:rFonts w:ascii="Times New Roman" w:eastAsiaTheme="minorHAnsi" w:hAnsi="Times New Roman"/>
                <w:sz w:val="24"/>
                <w:szCs w:val="24"/>
                <w:lang w:eastAsia="en-US"/>
              </w:rPr>
              <w:t>зовательную</w:t>
            </w:r>
            <w:r w:rsidR="00293769">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траекторию в течение</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всей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жизни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для</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саморазвития</w:t>
            </w:r>
            <w:r>
              <w:rPr>
                <w:rFonts w:ascii="Times New Roman" w:eastAsiaTheme="minorHAnsi" w:hAnsi="Times New Roman"/>
                <w:sz w:val="24"/>
                <w:szCs w:val="24"/>
                <w:lang w:val="ru-RU" w:eastAsia="en-US"/>
              </w:rPr>
              <w:t>,</w:t>
            </w:r>
            <w:r w:rsidR="00293769">
              <w:rPr>
                <w:rFonts w:ascii="Times New Roman" w:eastAsiaTheme="minorHAnsi" w:hAnsi="Times New Roman"/>
                <w:sz w:val="24"/>
                <w:szCs w:val="24"/>
                <w:lang w:val="ru-RU" w:eastAsia="en-US"/>
              </w:rPr>
              <w:t xml:space="preserve"> </w:t>
            </w:r>
            <w:r w:rsidRPr="00F04219">
              <w:rPr>
                <w:rFonts w:ascii="Times New Roman" w:eastAsiaTheme="minorHAnsi" w:hAnsi="Times New Roman"/>
                <w:sz w:val="24"/>
                <w:szCs w:val="24"/>
                <w:lang w:eastAsia="en-US"/>
              </w:rPr>
              <w:t>карьерного</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роста</w:t>
            </w:r>
            <w:r>
              <w:rPr>
                <w:rFonts w:ascii="Times New Roman" w:eastAsiaTheme="minorHAnsi" w:hAnsi="Times New Roman"/>
                <w:sz w:val="24"/>
                <w:szCs w:val="24"/>
                <w:lang w:val="ru-RU" w:eastAsia="en-US"/>
              </w:rPr>
              <w:t xml:space="preserve"> и </w:t>
            </w:r>
            <w:r w:rsidRPr="00F04219">
              <w:rPr>
                <w:rFonts w:ascii="Times New Roman" w:eastAsiaTheme="minorHAnsi" w:hAnsi="Times New Roman"/>
                <w:sz w:val="24"/>
                <w:szCs w:val="24"/>
                <w:lang w:eastAsia="en-US"/>
              </w:rPr>
              <w:t>профессиональн</w:t>
            </w:r>
            <w:r>
              <w:rPr>
                <w:rFonts w:ascii="Times New Roman" w:eastAsiaTheme="minorHAnsi" w:hAnsi="Times New Roman"/>
                <w:sz w:val="24"/>
                <w:szCs w:val="24"/>
                <w:lang w:val="ru-RU" w:eastAsia="en-US"/>
              </w:rPr>
              <w:t>ого</w:t>
            </w:r>
            <w:r w:rsidR="00293769">
              <w:rPr>
                <w:rFonts w:ascii="Times New Roman" w:eastAsiaTheme="minorHAnsi" w:hAnsi="Times New Roman"/>
                <w:sz w:val="24"/>
                <w:szCs w:val="24"/>
                <w:lang w:val="ru-RU" w:eastAsia="en-US"/>
              </w:rPr>
              <w:t xml:space="preserve"> </w:t>
            </w:r>
            <w:r w:rsidRPr="00F04219">
              <w:rPr>
                <w:rFonts w:ascii="Times New Roman" w:eastAsiaTheme="minorHAnsi" w:hAnsi="Times New Roman"/>
                <w:sz w:val="24"/>
                <w:szCs w:val="24"/>
                <w:lang w:eastAsia="en-US"/>
              </w:rPr>
              <w:t>успех</w:t>
            </w:r>
            <w:r>
              <w:rPr>
                <w:rFonts w:ascii="Times New Roman" w:eastAsiaTheme="minorHAnsi" w:hAnsi="Times New Roman"/>
                <w:sz w:val="24"/>
                <w:szCs w:val="24"/>
                <w:lang w:val="ru-RU" w:eastAsia="en-US"/>
              </w:rPr>
              <w:t>а.</w:t>
            </w:r>
          </w:p>
          <w:p w:rsidR="00011908" w:rsidRPr="00185899" w:rsidRDefault="00011908" w:rsidP="00B63FFF">
            <w:pPr>
              <w:tabs>
                <w:tab w:val="left" w:pos="313"/>
              </w:tabs>
              <w:autoSpaceDE w:val="0"/>
              <w:autoSpaceDN w:val="0"/>
              <w:adjustRightInd w:val="0"/>
              <w:ind w:left="-108"/>
              <w:jc w:val="both"/>
              <w:rPr>
                <w:rFonts w:ascii="Times New Roman" w:hAnsi="Times New Roman"/>
                <w:sz w:val="24"/>
                <w:szCs w:val="24"/>
              </w:rPr>
            </w:pPr>
            <w:r>
              <w:rPr>
                <w:rFonts w:ascii="Times New Roman" w:hAnsi="Times New Roman"/>
                <w:sz w:val="24"/>
                <w:szCs w:val="24"/>
              </w:rPr>
              <w:t>ОК5.4. Способность</w:t>
            </w:r>
            <w:r w:rsidR="00293769">
              <w:rPr>
                <w:rFonts w:ascii="Times New Roman" w:hAnsi="Times New Roman"/>
                <w:sz w:val="24"/>
                <w:szCs w:val="24"/>
                <w:lang w:val="kk-KZ"/>
              </w:rPr>
              <w:t xml:space="preserve"> </w:t>
            </w:r>
            <w:r>
              <w:rPr>
                <w:rFonts w:ascii="Times New Roman" w:hAnsi="Times New Roman"/>
                <w:sz w:val="24"/>
                <w:szCs w:val="24"/>
                <w:lang w:val="kk-KZ"/>
              </w:rPr>
              <w:t xml:space="preserve">успешно </w:t>
            </w:r>
            <w:r w:rsidRPr="00185899">
              <w:rPr>
                <w:rFonts w:ascii="Times New Roman" w:hAnsi="Times New Roman"/>
                <w:sz w:val="24"/>
                <w:szCs w:val="24"/>
              </w:rPr>
              <w:t xml:space="preserve">взаимодействовать во всём многообразии </w:t>
            </w:r>
            <w:r>
              <w:rPr>
                <w:rFonts w:ascii="Times New Roman" w:hAnsi="Times New Roman"/>
                <w:sz w:val="24"/>
                <w:szCs w:val="24"/>
              </w:rPr>
              <w:t>социо-</w:t>
            </w:r>
            <w:r w:rsidRPr="00185899">
              <w:rPr>
                <w:rFonts w:ascii="Times New Roman" w:hAnsi="Times New Roman"/>
                <w:sz w:val="24"/>
                <w:szCs w:val="24"/>
              </w:rPr>
              <w:t>культурных контекстов во время уче</w:t>
            </w:r>
            <w:r>
              <w:rPr>
                <w:rFonts w:ascii="Times New Roman" w:hAnsi="Times New Roman"/>
                <w:sz w:val="24"/>
                <w:szCs w:val="24"/>
              </w:rPr>
              <w:t>бы, на работе, дома и на досуге.</w:t>
            </w:r>
          </w:p>
        </w:tc>
      </w:tr>
      <w:tr w:rsidR="00011908" w:rsidRPr="00F04219" w:rsidTr="00B63FFF">
        <w:tc>
          <w:tcPr>
            <w:tcW w:w="1951" w:type="dxa"/>
          </w:tcPr>
          <w:p w:rsidR="00011908" w:rsidRPr="00CE2500" w:rsidRDefault="00011908" w:rsidP="00011908">
            <w:pPr>
              <w:rPr>
                <w:rFonts w:ascii="Times New Roman" w:hAnsi="Times New Roman"/>
                <w:spacing w:val="1"/>
                <w:sz w:val="24"/>
                <w:szCs w:val="24"/>
                <w:highlight w:val="yellow"/>
              </w:rPr>
            </w:pPr>
            <w:r w:rsidRPr="00CE2500">
              <w:rPr>
                <w:rFonts w:ascii="Times New Roman" w:hAnsi="Times New Roman"/>
                <w:bCs/>
                <w:sz w:val="24"/>
                <w:szCs w:val="24"/>
              </w:rPr>
              <w:t>ОК 6. Предпринимательская компетенция</w:t>
            </w:r>
          </w:p>
        </w:tc>
        <w:tc>
          <w:tcPr>
            <w:tcW w:w="7938" w:type="dxa"/>
          </w:tcPr>
          <w:p w:rsidR="00011908" w:rsidRPr="00F04219"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.1. </w:t>
            </w:r>
            <w:r w:rsidRPr="00F04219">
              <w:rPr>
                <w:rFonts w:ascii="Times New Roman" w:eastAsiaTheme="minorHAnsi" w:hAnsi="Times New Roman"/>
                <w:sz w:val="24"/>
                <w:szCs w:val="24"/>
                <w:lang w:eastAsia="en-US"/>
              </w:rPr>
              <w:t>Способность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проявлять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креативность 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пред</w:t>
            </w:r>
            <w:r>
              <w:rPr>
                <w:rFonts w:ascii="Times New Roman" w:eastAsiaTheme="minorHAnsi" w:hAnsi="Times New Roman"/>
                <w:sz w:val="24"/>
                <w:szCs w:val="24"/>
                <w:lang w:eastAsia="en-US"/>
              </w:rPr>
              <w:t>приимчивость в различной</w:t>
            </w:r>
            <w:r w:rsidR="00293769">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среде.</w:t>
            </w:r>
          </w:p>
          <w:p w:rsidR="00011908" w:rsidRPr="004609E3"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val="ru-RU"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.2. </w:t>
            </w:r>
            <w:r w:rsidRPr="00F04219">
              <w:rPr>
                <w:rFonts w:ascii="Times New Roman" w:eastAsiaTheme="minorHAnsi" w:hAnsi="Times New Roman"/>
                <w:sz w:val="24"/>
                <w:szCs w:val="24"/>
                <w:lang w:eastAsia="en-US"/>
              </w:rPr>
              <w:t>Способность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работать в режиме</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неопределенности и быстрой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смены</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условий</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задач, принимать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решения, распределять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ресурсы и управлять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своим</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временем</w:t>
            </w:r>
            <w:r>
              <w:rPr>
                <w:rFonts w:ascii="Times New Roman" w:eastAsiaTheme="minorHAnsi" w:hAnsi="Times New Roman"/>
                <w:sz w:val="24"/>
                <w:szCs w:val="24"/>
                <w:lang w:val="ru-RU" w:eastAsia="en-US"/>
              </w:rPr>
              <w:t>.</w:t>
            </w:r>
          </w:p>
          <w:p w:rsidR="00011908" w:rsidRPr="001A14A0" w:rsidRDefault="00011908" w:rsidP="00B63FFF">
            <w:pPr>
              <w:pStyle w:val="a5"/>
              <w:tabs>
                <w:tab w:val="left" w:pos="313"/>
              </w:tabs>
              <w:autoSpaceDE w:val="0"/>
              <w:autoSpaceDN w:val="0"/>
              <w:adjustRightInd w:val="0"/>
              <w:ind w:left="-108"/>
              <w:jc w:val="both"/>
              <w:rPr>
                <w:rFonts w:ascii="Times New Roman" w:eastAsiaTheme="minorHAnsi" w:hAnsi="Times New Roman"/>
                <w:sz w:val="24"/>
                <w:szCs w:val="24"/>
                <w:lang w:eastAsia="en-US"/>
              </w:rPr>
            </w:pPr>
            <w:r>
              <w:rPr>
                <w:rFonts w:ascii="Times New Roman" w:hAnsi="Times New Roman"/>
                <w:bCs/>
                <w:sz w:val="24"/>
                <w:szCs w:val="24"/>
              </w:rPr>
              <w:t>ОК</w:t>
            </w:r>
            <w:r w:rsidRPr="00CE2500">
              <w:rPr>
                <w:rFonts w:ascii="Times New Roman" w:hAnsi="Times New Roman"/>
                <w:bCs/>
                <w:sz w:val="24"/>
                <w:szCs w:val="24"/>
              </w:rPr>
              <w:t>6</w:t>
            </w:r>
            <w:r>
              <w:rPr>
                <w:rFonts w:ascii="Times New Roman" w:hAnsi="Times New Roman"/>
                <w:bCs/>
                <w:sz w:val="24"/>
                <w:szCs w:val="24"/>
                <w:lang w:val="ru-RU"/>
              </w:rPr>
              <w:t xml:space="preserve">.3. </w:t>
            </w:r>
            <w:r w:rsidRPr="001A14A0">
              <w:rPr>
                <w:rFonts w:ascii="Times New Roman" w:eastAsiaTheme="minorHAnsi" w:hAnsi="Times New Roman"/>
                <w:sz w:val="24"/>
                <w:szCs w:val="24"/>
                <w:lang w:eastAsia="en-US"/>
              </w:rPr>
              <w:t>Способность</w:t>
            </w:r>
            <w:r w:rsidR="00293769">
              <w:rPr>
                <w:rFonts w:ascii="Times New Roman" w:eastAsiaTheme="minorHAnsi" w:hAnsi="Times New Roman"/>
                <w:sz w:val="24"/>
                <w:szCs w:val="24"/>
                <w:lang w:val="kk-KZ" w:eastAsia="en-US"/>
              </w:rPr>
              <w:t xml:space="preserve"> </w:t>
            </w:r>
            <w:r w:rsidRPr="001A14A0">
              <w:rPr>
                <w:rFonts w:ascii="Times New Roman" w:eastAsiaTheme="minorHAnsi" w:hAnsi="Times New Roman"/>
                <w:sz w:val="24"/>
                <w:szCs w:val="24"/>
                <w:lang w:eastAsia="en-US"/>
              </w:rPr>
              <w:t>работать с запросами</w:t>
            </w:r>
            <w:r w:rsidR="00293769">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eastAsia="en-US"/>
              </w:rPr>
              <w:t>потребителя.</w:t>
            </w:r>
          </w:p>
        </w:tc>
      </w:tr>
      <w:tr w:rsidR="00011908" w:rsidRPr="00F04219" w:rsidTr="00B63FFF">
        <w:tc>
          <w:tcPr>
            <w:tcW w:w="1951" w:type="dxa"/>
          </w:tcPr>
          <w:p w:rsidR="00011908" w:rsidRPr="00CE2500" w:rsidRDefault="00011908" w:rsidP="003C157B">
            <w:pPr>
              <w:rPr>
                <w:rFonts w:ascii="Times New Roman" w:hAnsi="Times New Roman"/>
                <w:sz w:val="24"/>
                <w:szCs w:val="24"/>
              </w:rPr>
            </w:pPr>
            <w:r w:rsidRPr="00CE2500">
              <w:rPr>
                <w:rFonts w:ascii="Times New Roman" w:hAnsi="Times New Roman"/>
                <w:sz w:val="24"/>
                <w:szCs w:val="24"/>
              </w:rPr>
              <w:t xml:space="preserve">ОК 7. </w:t>
            </w:r>
            <w:r w:rsidR="003C157B">
              <w:rPr>
                <w:rFonts w:ascii="Times New Roman" w:hAnsi="Times New Roman"/>
                <w:sz w:val="24"/>
                <w:szCs w:val="24"/>
                <w:lang w:val="kk-KZ"/>
              </w:rPr>
              <w:t>К</w:t>
            </w:r>
            <w:r w:rsidRPr="00CE2500">
              <w:rPr>
                <w:rFonts w:ascii="Times New Roman" w:hAnsi="Times New Roman"/>
                <w:sz w:val="24"/>
                <w:szCs w:val="24"/>
              </w:rPr>
              <w:t>ультурная осведомленность и способность к самовыражению</w:t>
            </w:r>
          </w:p>
        </w:tc>
        <w:tc>
          <w:tcPr>
            <w:tcW w:w="7938" w:type="dxa"/>
          </w:tcPr>
          <w:p w:rsidR="00011908" w:rsidRPr="004609E3" w:rsidRDefault="00011908" w:rsidP="00B63FFF">
            <w:pPr>
              <w:pStyle w:val="a5"/>
              <w:tabs>
                <w:tab w:val="left" w:pos="313"/>
              </w:tabs>
              <w:ind w:left="-108"/>
              <w:jc w:val="both"/>
              <w:rPr>
                <w:rFonts w:ascii="Times New Roman" w:eastAsiaTheme="minorHAnsi" w:hAnsi="Times New Roman"/>
                <w:sz w:val="24"/>
                <w:szCs w:val="24"/>
                <w:lang w:val="ru-RU" w:eastAsia="en-US"/>
              </w:rPr>
            </w:pPr>
            <w:r w:rsidRPr="00CE2500">
              <w:rPr>
                <w:rFonts w:ascii="Times New Roman" w:hAnsi="Times New Roman"/>
                <w:bCs/>
                <w:sz w:val="24"/>
                <w:szCs w:val="24"/>
              </w:rPr>
              <w:t>ОК</w:t>
            </w:r>
            <w:r>
              <w:rPr>
                <w:rFonts w:ascii="Times New Roman" w:hAnsi="Times New Roman"/>
                <w:bCs/>
                <w:sz w:val="24"/>
                <w:szCs w:val="24"/>
              </w:rPr>
              <w:t xml:space="preserve">7.1. </w:t>
            </w:r>
            <w:r w:rsidRPr="00F04219">
              <w:rPr>
                <w:rFonts w:ascii="Times New Roman" w:eastAsiaTheme="minorHAnsi" w:hAnsi="Times New Roman"/>
                <w:sz w:val="24"/>
                <w:szCs w:val="24"/>
                <w:lang w:eastAsia="en-US"/>
              </w:rPr>
              <w:t>Способность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проявлять</w:t>
            </w:r>
            <w:r w:rsidR="00293769">
              <w:rPr>
                <w:rFonts w:ascii="Times New Roman" w:eastAsiaTheme="minorHAnsi" w:hAnsi="Times New Roman"/>
                <w:sz w:val="24"/>
                <w:szCs w:val="24"/>
                <w:lang w:val="kk-KZ" w:eastAsia="en-US"/>
              </w:rPr>
              <w:t xml:space="preserve"> </w:t>
            </w:r>
            <w:r>
              <w:rPr>
                <w:rFonts w:ascii="Times New Roman" w:eastAsiaTheme="minorHAnsi" w:hAnsi="Times New Roman"/>
                <w:sz w:val="24"/>
                <w:szCs w:val="24"/>
                <w:lang w:val="ru-RU" w:eastAsia="en-US"/>
              </w:rPr>
              <w:t>м</w:t>
            </w:r>
            <w:r w:rsidRPr="00F04219">
              <w:rPr>
                <w:rFonts w:ascii="Times New Roman" w:eastAsiaTheme="minorHAnsi" w:hAnsi="Times New Roman"/>
                <w:sz w:val="24"/>
                <w:szCs w:val="24"/>
                <w:lang w:eastAsia="en-US"/>
              </w:rPr>
              <w:t>ировоззренческую, гражданскую и нравственную</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позиции</w:t>
            </w:r>
            <w:r>
              <w:rPr>
                <w:rFonts w:ascii="Times New Roman" w:eastAsiaTheme="minorHAnsi" w:hAnsi="Times New Roman"/>
                <w:sz w:val="24"/>
                <w:szCs w:val="24"/>
                <w:lang w:val="ru-RU" w:eastAsia="en-US"/>
              </w:rPr>
              <w:t>.</w:t>
            </w:r>
          </w:p>
          <w:p w:rsidR="00011908" w:rsidRPr="006B67A9" w:rsidRDefault="00011908" w:rsidP="00B63FFF">
            <w:pPr>
              <w:pStyle w:val="a5"/>
              <w:tabs>
                <w:tab w:val="left" w:pos="313"/>
              </w:tabs>
              <w:ind w:left="-108"/>
              <w:jc w:val="both"/>
              <w:rPr>
                <w:rFonts w:ascii="Times New Roman" w:eastAsiaTheme="minorHAnsi" w:hAnsi="Times New Roman"/>
                <w:sz w:val="24"/>
                <w:szCs w:val="24"/>
                <w:lang w:val="ru-RU" w:eastAsia="en-US"/>
              </w:rPr>
            </w:pPr>
            <w:r w:rsidRPr="00CE2500">
              <w:rPr>
                <w:rFonts w:ascii="Times New Roman" w:hAnsi="Times New Roman"/>
                <w:bCs/>
                <w:sz w:val="24"/>
                <w:szCs w:val="24"/>
              </w:rPr>
              <w:t>ОК</w:t>
            </w:r>
            <w:r>
              <w:rPr>
                <w:rFonts w:ascii="Times New Roman" w:hAnsi="Times New Roman"/>
                <w:bCs/>
                <w:sz w:val="24"/>
                <w:szCs w:val="24"/>
              </w:rPr>
              <w:t xml:space="preserve">7.2. </w:t>
            </w:r>
            <w:r w:rsidRPr="00F04219">
              <w:rPr>
                <w:rFonts w:ascii="Times New Roman" w:eastAsiaTheme="minorHAnsi" w:hAnsi="Times New Roman"/>
                <w:sz w:val="24"/>
                <w:szCs w:val="24"/>
                <w:lang w:eastAsia="en-US"/>
              </w:rPr>
              <w:t>Способность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быть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толерантным к традициям и культуре</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других</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народов</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мира, обладать</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высокими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духовными</w:t>
            </w:r>
            <w:r w:rsidR="00293769">
              <w:rPr>
                <w:rFonts w:ascii="Times New Roman" w:eastAsiaTheme="minorHAnsi" w:hAnsi="Times New Roman"/>
                <w:sz w:val="24"/>
                <w:szCs w:val="24"/>
                <w:lang w:val="kk-KZ" w:eastAsia="en-US"/>
              </w:rPr>
              <w:t xml:space="preserve"> </w:t>
            </w:r>
            <w:r w:rsidRPr="00F04219">
              <w:rPr>
                <w:rFonts w:ascii="Times New Roman" w:eastAsiaTheme="minorHAnsi" w:hAnsi="Times New Roman"/>
                <w:sz w:val="24"/>
                <w:szCs w:val="24"/>
                <w:lang w:eastAsia="en-US"/>
              </w:rPr>
              <w:t>качествами</w:t>
            </w:r>
            <w:r>
              <w:rPr>
                <w:rFonts w:ascii="Times New Roman" w:eastAsiaTheme="minorHAnsi" w:hAnsi="Times New Roman"/>
                <w:sz w:val="24"/>
                <w:szCs w:val="24"/>
                <w:lang w:val="ru-RU" w:eastAsia="en-US"/>
              </w:rPr>
              <w:t>.</w:t>
            </w:r>
          </w:p>
        </w:tc>
      </w:tr>
      <w:tr w:rsidR="00011908" w:rsidRPr="00F04219" w:rsidTr="007C4265">
        <w:tc>
          <w:tcPr>
            <w:tcW w:w="9889" w:type="dxa"/>
            <w:gridSpan w:val="2"/>
          </w:tcPr>
          <w:p w:rsidR="00011908" w:rsidRPr="00F04219" w:rsidRDefault="00011908" w:rsidP="00011908">
            <w:pPr>
              <w:rPr>
                <w:rFonts w:ascii="Times New Roman" w:hAnsi="Times New Roman"/>
                <w:sz w:val="24"/>
                <w:szCs w:val="24"/>
                <w:highlight w:val="yellow"/>
              </w:rPr>
            </w:pPr>
            <w:r w:rsidRPr="00CE2500">
              <w:rPr>
                <w:rFonts w:ascii="Times New Roman" w:hAnsi="Times New Roman"/>
                <w:b/>
                <w:sz w:val="24"/>
                <w:szCs w:val="24"/>
              </w:rPr>
              <w:t>ПРОФЕССИОНАЛЬНЫЕ КОМПЕТЕНЦИИ</w:t>
            </w:r>
            <w:r w:rsidRPr="00080345">
              <w:rPr>
                <w:rFonts w:ascii="Times New Roman" w:hAnsi="Times New Roman"/>
                <w:sz w:val="24"/>
                <w:szCs w:val="24"/>
              </w:rPr>
              <w:t>(</w:t>
            </w:r>
            <w:r w:rsidRPr="00F04219">
              <w:rPr>
                <w:rFonts w:ascii="Times New Roman" w:hAnsi="Times New Roman"/>
                <w:sz w:val="24"/>
                <w:szCs w:val="24"/>
              </w:rPr>
              <w:t>H</w:t>
            </w:r>
            <w:r w:rsidRPr="00F04219">
              <w:rPr>
                <w:rFonts w:ascii="Times New Roman" w:hAnsi="Times New Roman"/>
                <w:sz w:val="24"/>
                <w:szCs w:val="24"/>
                <w:lang w:val="en-US"/>
              </w:rPr>
              <w:t>ARDSKILLS</w:t>
            </w:r>
            <w:r>
              <w:rPr>
                <w:rFonts w:ascii="Times New Roman" w:hAnsi="Times New Roman"/>
                <w:sz w:val="24"/>
                <w:szCs w:val="24"/>
              </w:rPr>
              <w:t xml:space="preserve">). </w:t>
            </w:r>
          </w:p>
        </w:tc>
      </w:tr>
      <w:tr w:rsidR="00CF7539" w:rsidRPr="00F04219" w:rsidTr="00B63FFF">
        <w:tc>
          <w:tcPr>
            <w:tcW w:w="1951" w:type="dxa"/>
            <w:vMerge w:val="restart"/>
          </w:tcPr>
          <w:p w:rsidR="00CF7539" w:rsidRPr="00F04219" w:rsidRDefault="00CF7539" w:rsidP="00011908">
            <w:pPr>
              <w:rPr>
                <w:rFonts w:ascii="Times New Roman" w:hAnsi="Times New Roman"/>
                <w:sz w:val="24"/>
                <w:szCs w:val="24"/>
                <w:highlight w:val="yellow"/>
              </w:rPr>
            </w:pPr>
            <w:r w:rsidRPr="00CE2500">
              <w:rPr>
                <w:rFonts w:ascii="Times New Roman" w:hAnsi="Times New Roman"/>
                <w:sz w:val="24"/>
                <w:szCs w:val="24"/>
              </w:rPr>
              <w:t xml:space="preserve">Специфичные для данного направления теоретические </w:t>
            </w:r>
            <w:r w:rsidRPr="00CE2500">
              <w:rPr>
                <w:rFonts w:ascii="Times New Roman" w:hAnsi="Times New Roman"/>
                <w:sz w:val="24"/>
                <w:szCs w:val="24"/>
              </w:rPr>
              <w:lastRenderedPageBreak/>
              <w:t>знания и практические навыки и умения</w:t>
            </w:r>
          </w:p>
        </w:tc>
        <w:tc>
          <w:tcPr>
            <w:tcW w:w="7938" w:type="dxa"/>
          </w:tcPr>
          <w:p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lastRenderedPageBreak/>
              <w:t>ПК1</w:t>
            </w:r>
            <w:r w:rsidRPr="00501EC8">
              <w:rPr>
                <w:color w:val="000000" w:themeColor="text1"/>
                <w:sz w:val="24"/>
                <w:szCs w:val="24"/>
              </w:rPr>
              <w:t>–способность понимать сущность журналистской профессии как социальной, информационной, творческой, ее базовые характеристики, социальные роли журналиста, качеств</w:t>
            </w:r>
            <w:r w:rsidRPr="00501EC8">
              <w:rPr>
                <w:color w:val="000000" w:themeColor="text1"/>
                <w:sz w:val="24"/>
                <w:szCs w:val="24"/>
                <w:lang w:val="kk-KZ"/>
              </w:rPr>
              <w:t>а</w:t>
            </w:r>
            <w:r w:rsidRPr="00501EC8">
              <w:rPr>
                <w:color w:val="000000" w:themeColor="text1"/>
                <w:sz w:val="24"/>
                <w:szCs w:val="24"/>
              </w:rPr>
              <w:t xml:space="preserve"> личности, необходимые для ответственного выполнения профессиональных функций</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ПК2</w:t>
            </w:r>
            <w:r w:rsidRPr="00501EC8">
              <w:rPr>
                <w:color w:val="000000" w:themeColor="text1"/>
                <w:sz w:val="24"/>
                <w:szCs w:val="24"/>
              </w:rPr>
              <w:t>–способность раскрыть сущность журналистской деятельности как многоаспектной, включающей подготовку собственных публикаций и работу с другими участниками производства текстов СМИ</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ПК3</w:t>
            </w:r>
            <w:r w:rsidRPr="00501EC8">
              <w:rPr>
                <w:color w:val="000000" w:themeColor="text1"/>
                <w:sz w:val="24"/>
                <w:szCs w:val="24"/>
              </w:rPr>
              <w:t>–способность проявлять осведомленность о базовых отечественных и зарубежных профессиональных стандартах работы журналиста</w:t>
            </w:r>
            <w:r w:rsidRPr="00501EC8">
              <w:rPr>
                <w:color w:val="000000" w:themeColor="text1"/>
                <w:sz w:val="24"/>
                <w:szCs w:val="24"/>
                <w:lang w:val="kk-KZ"/>
              </w:rPr>
              <w:t xml:space="preserve">, </w:t>
            </w:r>
            <w:r w:rsidRPr="00501EC8">
              <w:rPr>
                <w:sz w:val="24"/>
                <w:szCs w:val="24"/>
                <w:lang w:val="kk-KZ"/>
              </w:rPr>
              <w:t>овладение навыками ввода, записи, шифрования и обновления данных с использованием электронных или ручных информационных систем</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501EC8" w:rsidRDefault="00CF7539" w:rsidP="00B63FFF">
            <w:pPr>
              <w:pStyle w:val="32"/>
              <w:spacing w:after="0"/>
              <w:ind w:left="-108" w:firstLine="0"/>
              <w:rPr>
                <w:color w:val="000000" w:themeColor="text1"/>
                <w:sz w:val="24"/>
                <w:szCs w:val="24"/>
              </w:rPr>
            </w:pPr>
            <w:r w:rsidRPr="00501EC8">
              <w:rPr>
                <w:color w:val="000000" w:themeColor="text1"/>
                <w:sz w:val="24"/>
                <w:szCs w:val="24"/>
                <w:lang w:val="kk-KZ"/>
              </w:rPr>
              <w:t>ПК4</w:t>
            </w:r>
            <w:r w:rsidRPr="00501EC8">
              <w:rPr>
                <w:color w:val="000000" w:themeColor="text1"/>
                <w:sz w:val="24"/>
                <w:szCs w:val="24"/>
              </w:rPr>
              <w:t>–способность использовать в профессиональной деятельности принципы работы с источниками информации и методов ее сбора (интервью, наблюдения, работы с документами), селекции, проверки и анализа, а также методов прецизионной (точной) журналистики</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F24A3D" w:rsidRDefault="00CF7539" w:rsidP="00B63FFF">
            <w:pPr>
              <w:pStyle w:val="32"/>
              <w:spacing w:after="0"/>
              <w:ind w:left="-108" w:firstLine="0"/>
              <w:rPr>
                <w:color w:val="000000" w:themeColor="text1"/>
                <w:sz w:val="24"/>
                <w:szCs w:val="24"/>
              </w:rPr>
            </w:pPr>
            <w:r w:rsidRPr="00F24A3D">
              <w:rPr>
                <w:color w:val="000000" w:themeColor="text1"/>
                <w:sz w:val="24"/>
                <w:szCs w:val="24"/>
                <w:lang w:val="kk-KZ"/>
              </w:rPr>
              <w:t>ПК5</w:t>
            </w:r>
            <w:r w:rsidRPr="00F24A3D">
              <w:rPr>
                <w:color w:val="000000" w:themeColor="text1"/>
                <w:sz w:val="24"/>
                <w:szCs w:val="24"/>
              </w:rPr>
              <w:t>–способность раскрывать особенности массовой информации, задачи и методы, технологии и техники процесса создания журналистских публикаций, их содержательную и структурно-композиционную специфику публикаций;</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F24A3D" w:rsidRDefault="00CF7539" w:rsidP="00B63FFF">
            <w:pPr>
              <w:pStyle w:val="32"/>
              <w:spacing w:after="0"/>
              <w:ind w:left="-108" w:firstLine="0"/>
              <w:rPr>
                <w:color w:val="000000" w:themeColor="text1"/>
                <w:sz w:val="24"/>
                <w:szCs w:val="24"/>
              </w:rPr>
            </w:pPr>
            <w:r w:rsidRPr="00F24A3D">
              <w:rPr>
                <w:color w:val="000000" w:themeColor="text1"/>
                <w:sz w:val="24"/>
                <w:szCs w:val="24"/>
                <w:lang w:val="kk-KZ"/>
              </w:rPr>
              <w:t>ПК6</w:t>
            </w:r>
            <w:r w:rsidRPr="00F24A3D">
              <w:rPr>
                <w:color w:val="000000" w:themeColor="text1"/>
                <w:sz w:val="24"/>
                <w:szCs w:val="24"/>
              </w:rPr>
              <w:t>–способность соблюдать основные требования, предъявляемые к информации СМИ (точность, достоверность, наличие ссылок на источники, разграничение фактов и мнений, плюрализм в представлении точек зрения и т.д.);</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F24A3D" w:rsidRDefault="00CF7539" w:rsidP="00B63FFF">
            <w:pPr>
              <w:pStyle w:val="32"/>
              <w:spacing w:after="0"/>
              <w:ind w:left="-108" w:firstLine="0"/>
              <w:rPr>
                <w:color w:val="000000" w:themeColor="text1"/>
                <w:sz w:val="24"/>
                <w:szCs w:val="24"/>
                <w:lang w:val="kk-KZ"/>
              </w:rPr>
            </w:pPr>
            <w:r w:rsidRPr="00F24A3D">
              <w:rPr>
                <w:color w:val="000000" w:themeColor="text1"/>
                <w:sz w:val="24"/>
                <w:szCs w:val="24"/>
                <w:lang w:val="kk-KZ"/>
              </w:rPr>
              <w:t>ПК7</w:t>
            </w:r>
            <w:r w:rsidRPr="00F24A3D">
              <w:rPr>
                <w:color w:val="000000" w:themeColor="text1"/>
                <w:sz w:val="24"/>
                <w:szCs w:val="24"/>
              </w:rPr>
              <w:t>–способность  формировать основы организации научного исследования в сфере журналистики</w:t>
            </w:r>
            <w:r w:rsidRPr="00F24A3D">
              <w:rPr>
                <w:color w:val="000000" w:themeColor="text1"/>
                <w:sz w:val="24"/>
                <w:szCs w:val="24"/>
                <w:lang w:val="kk-KZ"/>
              </w:rPr>
              <w:t xml:space="preserve">, </w:t>
            </w:r>
            <w:r w:rsidRPr="00F24A3D">
              <w:rPr>
                <w:sz w:val="24"/>
                <w:szCs w:val="24"/>
                <w:lang w:val="kk-KZ"/>
              </w:rPr>
              <w:t>овладение навыками создания и управления ручными или электронными системами хранения, отбора, организации, получения, распространения и защиты информации</w:t>
            </w:r>
            <w:r w:rsidRPr="00F24A3D">
              <w:rPr>
                <w:color w:val="000000" w:themeColor="text1"/>
                <w:sz w:val="24"/>
                <w:szCs w:val="24"/>
              </w:rPr>
              <w:t>.</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4478A3" w:rsidRDefault="00CF7539" w:rsidP="00B63FFF">
            <w:pPr>
              <w:pStyle w:val="32"/>
              <w:spacing w:after="0"/>
              <w:ind w:left="-108" w:firstLine="0"/>
              <w:rPr>
                <w:color w:val="000000" w:themeColor="text1"/>
                <w:sz w:val="24"/>
                <w:szCs w:val="24"/>
                <w:lang w:val="kk-KZ"/>
              </w:rPr>
            </w:pPr>
            <w:r w:rsidRPr="004478A3">
              <w:rPr>
                <w:color w:val="000000" w:themeColor="text1"/>
                <w:sz w:val="24"/>
                <w:szCs w:val="24"/>
                <w:lang w:val="kk-KZ"/>
              </w:rPr>
              <w:t>ПК8</w:t>
            </w:r>
            <w:r w:rsidRPr="004478A3">
              <w:rPr>
                <w:color w:val="000000" w:themeColor="text1"/>
                <w:sz w:val="24"/>
                <w:szCs w:val="24"/>
              </w:rPr>
              <w:t xml:space="preserve">–способность </w:t>
            </w:r>
            <w:r w:rsidRPr="004478A3">
              <w:rPr>
                <w:color w:val="000000" w:themeColor="text1"/>
                <w:sz w:val="24"/>
                <w:szCs w:val="24"/>
                <w:lang w:val="kk-KZ"/>
              </w:rPr>
              <w:t>создавать рекламы, организовать продажи, разрабатывать планы</w:t>
            </w:r>
            <w:r w:rsidRPr="004478A3">
              <w:rPr>
                <w:color w:val="000000" w:themeColor="text1"/>
                <w:sz w:val="24"/>
                <w:szCs w:val="24"/>
              </w:rPr>
              <w:t>.</w:t>
            </w:r>
          </w:p>
        </w:tc>
      </w:tr>
      <w:tr w:rsidR="00CF7539" w:rsidRPr="00F04219" w:rsidTr="00B63FFF">
        <w:tc>
          <w:tcPr>
            <w:tcW w:w="1951" w:type="dxa"/>
            <w:vMerge/>
          </w:tcPr>
          <w:p w:rsidR="00CF7539" w:rsidRPr="00F04219" w:rsidRDefault="00CF7539" w:rsidP="00011908">
            <w:pPr>
              <w:rPr>
                <w:rFonts w:ascii="Times New Roman" w:hAnsi="Times New Roman"/>
                <w:sz w:val="24"/>
                <w:szCs w:val="24"/>
                <w:highlight w:val="yellow"/>
              </w:rPr>
            </w:pPr>
          </w:p>
        </w:tc>
        <w:tc>
          <w:tcPr>
            <w:tcW w:w="7938" w:type="dxa"/>
          </w:tcPr>
          <w:p w:rsidR="00CF7539" w:rsidRPr="004478A3" w:rsidRDefault="00CF7539" w:rsidP="00B63FFF">
            <w:pPr>
              <w:pStyle w:val="32"/>
              <w:spacing w:after="0"/>
              <w:ind w:left="-108" w:firstLine="0"/>
              <w:rPr>
                <w:color w:val="000000" w:themeColor="text1"/>
                <w:sz w:val="24"/>
                <w:szCs w:val="24"/>
                <w:lang w:val="kk-KZ"/>
              </w:rPr>
            </w:pPr>
            <w:r w:rsidRPr="004478A3">
              <w:rPr>
                <w:color w:val="000000" w:themeColor="text1"/>
                <w:sz w:val="24"/>
                <w:szCs w:val="24"/>
                <w:lang w:val="kk-KZ"/>
              </w:rPr>
              <w:t>ПК9</w:t>
            </w:r>
            <w:r w:rsidRPr="004478A3">
              <w:rPr>
                <w:color w:val="000000" w:themeColor="text1"/>
                <w:sz w:val="24"/>
                <w:szCs w:val="24"/>
              </w:rPr>
              <w:t>–</w:t>
            </w:r>
            <w:r w:rsidRPr="004478A3">
              <w:rPr>
                <w:sz w:val="24"/>
                <w:szCs w:val="24"/>
                <w:lang w:val="kk-KZ"/>
              </w:rPr>
              <w:t>обучение навыкам создания и разработки визуальных образов и дисплеев, учебных или рекламных материалов, художественных дизайнов или перформансов,</w:t>
            </w:r>
            <w:r w:rsidRPr="004478A3">
              <w:rPr>
                <w:color w:val="000000" w:themeColor="text1"/>
                <w:sz w:val="24"/>
                <w:szCs w:val="24"/>
                <w:lang w:val="kk-KZ"/>
              </w:rPr>
              <w:t xml:space="preserve"> умение переосмысливать накопленный творческий и культурный опыт, следить и приобретать новые творческие и культурные знания и навыки, вести творческий поиск, применять на практике методы анализа</w:t>
            </w:r>
            <w:r w:rsidRPr="004478A3">
              <w:rPr>
                <w:color w:val="000000" w:themeColor="text1"/>
                <w:sz w:val="24"/>
                <w:szCs w:val="24"/>
              </w:rPr>
              <w:t>.</w:t>
            </w:r>
          </w:p>
        </w:tc>
      </w:tr>
    </w:tbl>
    <w:p w:rsidR="00011908" w:rsidRDefault="00011908" w:rsidP="00B63FFF">
      <w:pPr>
        <w:pStyle w:val="a5"/>
        <w:tabs>
          <w:tab w:val="left" w:pos="7251"/>
        </w:tabs>
        <w:spacing w:after="0" w:line="240" w:lineRule="auto"/>
        <w:ind w:left="0"/>
        <w:jc w:val="both"/>
        <w:rPr>
          <w:rFonts w:ascii="Times New Roman" w:hAnsi="Times New Roman"/>
          <w:b/>
          <w:bCs/>
          <w:sz w:val="24"/>
          <w:szCs w:val="24"/>
          <w:lang w:val="ru-RU"/>
        </w:rPr>
      </w:pPr>
      <w:r>
        <w:rPr>
          <w:rFonts w:ascii="Times New Roman" w:hAnsi="Times New Roman"/>
          <w:b/>
          <w:bCs/>
          <w:sz w:val="24"/>
          <w:szCs w:val="24"/>
          <w:lang w:val="kk-KZ"/>
        </w:rPr>
        <w:t xml:space="preserve">3.1 </w:t>
      </w:r>
      <w:r w:rsidRPr="00DC068D">
        <w:rPr>
          <w:rFonts w:ascii="Times New Roman" w:hAnsi="Times New Roman"/>
          <w:b/>
          <w:bCs/>
          <w:sz w:val="24"/>
          <w:szCs w:val="24"/>
          <w:lang w:val="kk-KZ"/>
        </w:rPr>
        <w:t xml:space="preserve">Матрица соотнесения </w:t>
      </w:r>
      <w:r w:rsidRPr="00DC068D">
        <w:rPr>
          <w:rFonts w:ascii="Times New Roman" w:hAnsi="Times New Roman"/>
          <w:b/>
          <w:bCs/>
          <w:sz w:val="24"/>
          <w:szCs w:val="24"/>
        </w:rPr>
        <w:t>результатов</w:t>
      </w:r>
      <w:r w:rsidR="00E72B46">
        <w:rPr>
          <w:rFonts w:ascii="Times New Roman" w:hAnsi="Times New Roman"/>
          <w:b/>
          <w:bCs/>
          <w:sz w:val="24"/>
          <w:szCs w:val="24"/>
          <w:lang w:val="kk-KZ"/>
        </w:rPr>
        <w:t xml:space="preserve"> </w:t>
      </w:r>
      <w:r w:rsidRPr="00DC068D">
        <w:rPr>
          <w:rFonts w:ascii="Times New Roman" w:hAnsi="Times New Roman"/>
          <w:b/>
          <w:bCs/>
          <w:sz w:val="24"/>
          <w:szCs w:val="24"/>
        </w:rPr>
        <w:t>обучения</w:t>
      </w:r>
      <w:r w:rsidRPr="00DC068D">
        <w:rPr>
          <w:rFonts w:ascii="Times New Roman" w:hAnsi="Times New Roman"/>
          <w:b/>
          <w:bCs/>
          <w:sz w:val="24"/>
          <w:szCs w:val="24"/>
          <w:lang w:val="ru-RU"/>
        </w:rPr>
        <w:t xml:space="preserve"> по ОП в целом с формируемыми компетенциями </w:t>
      </w:r>
    </w:p>
    <w:tbl>
      <w:tblPr>
        <w:tblW w:w="50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14"/>
        <w:gridCol w:w="850"/>
        <w:gridCol w:w="709"/>
        <w:gridCol w:w="709"/>
        <w:gridCol w:w="708"/>
        <w:gridCol w:w="709"/>
        <w:gridCol w:w="709"/>
        <w:gridCol w:w="709"/>
        <w:gridCol w:w="708"/>
        <w:gridCol w:w="709"/>
        <w:gridCol w:w="851"/>
        <w:gridCol w:w="708"/>
        <w:gridCol w:w="709"/>
      </w:tblGrid>
      <w:tr w:rsidR="00BF726D" w:rsidRPr="00BF726D" w:rsidTr="00B63FFF">
        <w:trPr>
          <w:trHeight w:val="167"/>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BF726D" w:rsidRPr="003C157B" w:rsidRDefault="00BF726D" w:rsidP="00B63FFF">
            <w:pPr>
              <w:spacing w:after="0" w:line="240" w:lineRule="auto"/>
              <w:rPr>
                <w:rFonts w:ascii="Times New Roman" w:hAnsi="Times New Roman" w:cs="Times New Roman"/>
                <w:b/>
                <w:color w:val="000000" w:themeColor="text1"/>
              </w:rPr>
            </w:pPr>
          </w:p>
        </w:tc>
        <w:tc>
          <w:tcPr>
            <w:tcW w:w="850" w:type="dxa"/>
            <w:tcBorders>
              <w:top w:val="single" w:sz="8" w:space="0" w:color="000000"/>
              <w:left w:val="single" w:sz="4" w:space="0" w:color="auto"/>
              <w:bottom w:val="single" w:sz="8" w:space="0" w:color="000000"/>
              <w:right w:val="single" w:sz="4" w:space="0" w:color="auto"/>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w:t>
            </w:r>
          </w:p>
        </w:tc>
        <w:tc>
          <w:tcPr>
            <w:tcW w:w="709" w:type="dxa"/>
            <w:tcBorders>
              <w:top w:val="single" w:sz="8" w:space="0" w:color="000000"/>
              <w:left w:val="single" w:sz="4" w:space="0" w:color="auto"/>
              <w:bottom w:val="single" w:sz="8" w:space="0" w:color="000000"/>
              <w:right w:val="single" w:sz="4" w:space="0" w:color="auto"/>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2</w:t>
            </w:r>
          </w:p>
        </w:tc>
        <w:tc>
          <w:tcPr>
            <w:tcW w:w="709" w:type="dxa"/>
            <w:tcBorders>
              <w:top w:val="single" w:sz="8" w:space="0" w:color="000000"/>
              <w:left w:val="single" w:sz="4" w:space="0" w:color="auto"/>
              <w:bottom w:val="single" w:sz="8" w:space="0" w:color="000000"/>
              <w:right w:val="single" w:sz="4" w:space="0" w:color="auto"/>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3</w:t>
            </w:r>
          </w:p>
        </w:tc>
        <w:tc>
          <w:tcPr>
            <w:tcW w:w="708" w:type="dxa"/>
            <w:tcBorders>
              <w:top w:val="single" w:sz="8" w:space="0" w:color="000000"/>
              <w:left w:val="single" w:sz="4" w:space="0" w:color="auto"/>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4</w:t>
            </w:r>
          </w:p>
        </w:tc>
        <w:tc>
          <w:tcPr>
            <w:tcW w:w="709" w:type="dxa"/>
            <w:tcBorders>
              <w:top w:val="single" w:sz="8" w:space="0" w:color="000000"/>
              <w:left w:val="single" w:sz="8" w:space="0" w:color="000000"/>
              <w:bottom w:val="single" w:sz="8" w:space="0" w:color="000000"/>
              <w:right w:val="single" w:sz="8" w:space="0" w:color="000000"/>
            </w:tcBorders>
            <w:hideMark/>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5</w:t>
            </w:r>
          </w:p>
        </w:tc>
        <w:tc>
          <w:tcPr>
            <w:tcW w:w="709" w:type="dxa"/>
            <w:tcBorders>
              <w:top w:val="single" w:sz="8" w:space="0" w:color="000000"/>
              <w:left w:val="single" w:sz="8" w:space="0" w:color="000000"/>
              <w:bottom w:val="single" w:sz="8" w:space="0" w:color="000000"/>
              <w:right w:val="single" w:sz="8" w:space="0" w:color="000000"/>
            </w:tcBorders>
            <w:hideMark/>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6</w:t>
            </w:r>
          </w:p>
        </w:tc>
        <w:tc>
          <w:tcPr>
            <w:tcW w:w="709" w:type="dxa"/>
            <w:tcBorders>
              <w:top w:val="single" w:sz="8" w:space="0" w:color="000000"/>
              <w:left w:val="single" w:sz="8" w:space="0" w:color="000000"/>
              <w:bottom w:val="single" w:sz="8" w:space="0" w:color="000000"/>
              <w:right w:val="single" w:sz="8" w:space="0" w:color="000000"/>
            </w:tcBorders>
            <w:hideMark/>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7</w:t>
            </w:r>
          </w:p>
        </w:tc>
        <w:tc>
          <w:tcPr>
            <w:tcW w:w="708" w:type="dxa"/>
            <w:tcBorders>
              <w:top w:val="single" w:sz="8" w:space="0" w:color="000000"/>
              <w:left w:val="single" w:sz="8" w:space="0" w:color="000000"/>
              <w:bottom w:val="single" w:sz="8" w:space="0" w:color="000000"/>
              <w:right w:val="single" w:sz="8" w:space="0" w:color="000000"/>
            </w:tcBorders>
            <w:hideMark/>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8</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9</w:t>
            </w: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10</w:t>
            </w: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11</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b/>
                <w:color w:val="000000" w:themeColor="text1"/>
              </w:rPr>
            </w:pPr>
            <w:r w:rsidRPr="003C157B">
              <w:rPr>
                <w:rFonts w:ascii="Times New Roman" w:hAnsi="Times New Roman" w:cs="Times New Roman"/>
                <w:b/>
                <w:color w:val="000000" w:themeColor="text1"/>
              </w:rPr>
              <w:t>Р</w:t>
            </w:r>
            <w:r w:rsidR="00B63FFF" w:rsidRPr="003C157B">
              <w:rPr>
                <w:rFonts w:ascii="Times New Roman" w:hAnsi="Times New Roman" w:cs="Times New Roman"/>
                <w:b/>
                <w:color w:val="000000" w:themeColor="text1"/>
                <w:lang w:val="kk-KZ"/>
              </w:rPr>
              <w:t>О</w:t>
            </w:r>
            <w:r w:rsidRPr="003C157B">
              <w:rPr>
                <w:rFonts w:ascii="Times New Roman" w:hAnsi="Times New Roman" w:cs="Times New Roman"/>
                <w:b/>
                <w:color w:val="000000" w:themeColor="text1"/>
              </w:rPr>
              <w:t>12</w:t>
            </w: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К1</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К2</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К3</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К4</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К5</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К6</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63FFF"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О</w:t>
            </w:r>
            <w:r w:rsidR="00BF726D" w:rsidRPr="003C157B">
              <w:rPr>
                <w:rFonts w:ascii="Times New Roman" w:hAnsi="Times New Roman" w:cs="Times New Roman"/>
                <w:color w:val="000000" w:themeColor="text1"/>
              </w:rPr>
              <w:t>К7</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ПК1</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ПК2</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ПК3</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ПК4</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ПК5</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r w:rsidRPr="003C157B">
              <w:rPr>
                <w:rFonts w:ascii="Times New Roman" w:hAnsi="Times New Roman" w:cs="Times New Roman"/>
                <w:noProof/>
                <w:color w:val="000000" w:themeColor="text1"/>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ПК6</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rPr>
            </w:pPr>
            <w:r w:rsidRPr="003C157B">
              <w:rPr>
                <w:rFonts w:ascii="Times New Roman" w:hAnsi="Times New Roman" w:cs="Times New Roman"/>
                <w:color w:val="000000" w:themeColor="text1"/>
                <w:lang w:val="kk-KZ"/>
              </w:rPr>
              <w:t>ПК7</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ПК8</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r w:rsidRPr="003C157B">
              <w:rPr>
                <w:rFonts w:ascii="Times New Roman" w:hAnsi="Times New Roman" w:cs="Times New Roman"/>
                <w:color w:val="000000" w:themeColor="text1"/>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r w:rsidR="00BF726D" w:rsidRPr="00BF726D" w:rsidTr="00B63FFF">
        <w:trPr>
          <w:trHeight w:val="20"/>
        </w:trPr>
        <w:tc>
          <w:tcPr>
            <w:tcW w:w="1014"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3C157B" w:rsidRDefault="00BF726D" w:rsidP="00B63FFF">
            <w:pPr>
              <w:spacing w:after="0" w:line="240" w:lineRule="auto"/>
              <w:rPr>
                <w:rFonts w:ascii="Times New Roman" w:hAnsi="Times New Roman" w:cs="Times New Roman"/>
                <w:color w:val="000000" w:themeColor="text1"/>
                <w:lang w:val="kk-KZ"/>
              </w:rPr>
            </w:pPr>
            <w:r w:rsidRPr="003C157B">
              <w:rPr>
                <w:rFonts w:ascii="Times New Roman" w:hAnsi="Times New Roman" w:cs="Times New Roman"/>
                <w:color w:val="000000" w:themeColor="text1"/>
                <w:lang w:val="kk-KZ"/>
              </w:rPr>
              <w:t>ПК9</w:t>
            </w:r>
          </w:p>
        </w:tc>
        <w:tc>
          <w:tcPr>
            <w:tcW w:w="850"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lang w:val="kk-KZ"/>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4" w:space="0" w:color="auto"/>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r w:rsidRPr="003C157B">
              <w:rPr>
                <w:rFonts w:ascii="Times New Roman" w:hAnsi="Times New Roman" w:cs="Times New Roman"/>
                <w:color w:val="000000" w:themeColor="text1"/>
              </w:rPr>
              <w:t>+</w:t>
            </w:r>
          </w:p>
        </w:tc>
        <w:tc>
          <w:tcPr>
            <w:tcW w:w="851"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c>
          <w:tcPr>
            <w:tcW w:w="708"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noProof/>
                <w:color w:val="000000" w:themeColor="text1"/>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3C157B" w:rsidRDefault="00BF726D" w:rsidP="00B63FFF">
            <w:pPr>
              <w:spacing w:after="0" w:line="240" w:lineRule="auto"/>
              <w:jc w:val="center"/>
              <w:rPr>
                <w:rFonts w:ascii="Times New Roman" w:hAnsi="Times New Roman" w:cs="Times New Roman"/>
                <w:color w:val="000000" w:themeColor="text1"/>
              </w:rPr>
            </w:pPr>
          </w:p>
        </w:tc>
      </w:tr>
    </w:tbl>
    <w:p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p w:rsidR="00011908" w:rsidRPr="003C157B" w:rsidRDefault="00011908" w:rsidP="00011908">
      <w:pPr>
        <w:widowControl w:val="0"/>
        <w:tabs>
          <w:tab w:val="left" w:pos="1214"/>
        </w:tabs>
        <w:autoSpaceDE w:val="0"/>
        <w:autoSpaceDN w:val="0"/>
        <w:spacing w:before="65" w:after="0" w:line="240" w:lineRule="auto"/>
        <w:ind w:right="395"/>
        <w:jc w:val="both"/>
        <w:rPr>
          <w:color w:val="FF0000"/>
          <w:sz w:val="28"/>
          <w:highlight w:val="yellow"/>
          <w:lang w:val="kk-KZ"/>
        </w:rPr>
        <w:sectPr w:rsidR="00011908" w:rsidRPr="003C157B" w:rsidSect="00011908">
          <w:headerReference w:type="default" r:id="rId9"/>
          <w:pgSz w:w="11906" w:h="16838"/>
          <w:pgMar w:top="1134" w:right="1134" w:bottom="851" w:left="1134" w:header="709" w:footer="709" w:gutter="0"/>
          <w:cols w:space="708"/>
          <w:docGrid w:linePitch="360"/>
        </w:sectPr>
      </w:pPr>
    </w:p>
    <w:p w:rsidR="00011908" w:rsidRPr="00313C13" w:rsidRDefault="00011908" w:rsidP="00011908">
      <w:pPr>
        <w:pStyle w:val="a5"/>
        <w:widowControl w:val="0"/>
        <w:numPr>
          <w:ilvl w:val="0"/>
          <w:numId w:val="1"/>
        </w:numPr>
        <w:tabs>
          <w:tab w:val="left" w:pos="851"/>
        </w:tabs>
        <w:autoSpaceDE w:val="0"/>
        <w:autoSpaceDN w:val="0"/>
        <w:spacing w:before="65" w:after="0" w:line="240" w:lineRule="auto"/>
        <w:ind w:right="395"/>
        <w:jc w:val="center"/>
        <w:rPr>
          <w:rFonts w:ascii="Times New Roman" w:hAnsi="Times New Roman"/>
          <w:b/>
          <w:sz w:val="24"/>
          <w:szCs w:val="24"/>
        </w:rPr>
      </w:pPr>
      <w:r w:rsidRPr="00313C13">
        <w:rPr>
          <w:rFonts w:ascii="Times New Roman" w:hAnsi="Times New Roman"/>
          <w:b/>
          <w:bCs/>
          <w:sz w:val="24"/>
          <w:szCs w:val="24"/>
        </w:rPr>
        <w:lastRenderedPageBreak/>
        <w:t>МАТРИЦ</w:t>
      </w:r>
      <w:r w:rsidRPr="00313C13">
        <w:rPr>
          <w:rFonts w:ascii="Times New Roman" w:hAnsi="Times New Roman"/>
          <w:b/>
          <w:bCs/>
          <w:sz w:val="24"/>
          <w:szCs w:val="24"/>
          <w:lang w:val="ru-RU"/>
        </w:rPr>
        <w:t xml:space="preserve">А </w:t>
      </w:r>
      <w:r w:rsidRPr="00313C13">
        <w:rPr>
          <w:rFonts w:ascii="Times New Roman" w:hAnsi="Times New Roman"/>
          <w:b/>
          <w:bCs/>
          <w:sz w:val="24"/>
          <w:szCs w:val="24"/>
        </w:rPr>
        <w:t>ВЛИЯНИЯ</w:t>
      </w:r>
      <w:r w:rsidR="00E72B46">
        <w:rPr>
          <w:rFonts w:ascii="Times New Roman" w:hAnsi="Times New Roman"/>
          <w:b/>
          <w:bCs/>
          <w:sz w:val="24"/>
          <w:szCs w:val="24"/>
          <w:lang w:val="kk-KZ"/>
        </w:rPr>
        <w:t xml:space="preserve"> </w:t>
      </w:r>
      <w:r w:rsidR="00BD0A7B">
        <w:rPr>
          <w:rFonts w:ascii="Times New Roman" w:hAnsi="Times New Roman"/>
          <w:b/>
          <w:bCs/>
          <w:sz w:val="24"/>
          <w:szCs w:val="24"/>
          <w:lang w:val="kk-KZ"/>
        </w:rPr>
        <w:t xml:space="preserve">МОДУЛЕЙ И </w:t>
      </w:r>
      <w:r w:rsidRPr="00313C13">
        <w:rPr>
          <w:rFonts w:ascii="Times New Roman" w:hAnsi="Times New Roman"/>
          <w:b/>
          <w:bCs/>
          <w:sz w:val="24"/>
          <w:szCs w:val="24"/>
        </w:rPr>
        <w:t>ДИСЦИПЛИН</w:t>
      </w:r>
      <w:r w:rsidR="00E72B46">
        <w:rPr>
          <w:rFonts w:ascii="Times New Roman" w:hAnsi="Times New Roman"/>
          <w:b/>
          <w:bCs/>
          <w:sz w:val="24"/>
          <w:szCs w:val="24"/>
          <w:lang w:val="kk-KZ"/>
        </w:rPr>
        <w:t xml:space="preserve"> </w:t>
      </w:r>
      <w:r w:rsidRPr="00313C13">
        <w:rPr>
          <w:rFonts w:ascii="Times New Roman" w:hAnsi="Times New Roman"/>
          <w:b/>
          <w:bCs/>
          <w:sz w:val="24"/>
          <w:szCs w:val="24"/>
        </w:rPr>
        <w:t>НА</w:t>
      </w:r>
      <w:r w:rsidR="00E72B46">
        <w:rPr>
          <w:rFonts w:ascii="Times New Roman" w:hAnsi="Times New Roman"/>
          <w:b/>
          <w:bCs/>
          <w:sz w:val="24"/>
          <w:szCs w:val="24"/>
          <w:lang w:val="kk-KZ"/>
        </w:rPr>
        <w:t xml:space="preserve"> </w:t>
      </w:r>
      <w:r w:rsidRPr="00313C13">
        <w:rPr>
          <w:rFonts w:ascii="Times New Roman" w:hAnsi="Times New Roman"/>
          <w:b/>
          <w:bCs/>
          <w:sz w:val="24"/>
          <w:szCs w:val="24"/>
        </w:rPr>
        <w:t>ФОРМИРОВАНИЕ</w:t>
      </w:r>
      <w:r w:rsidR="00E72B46">
        <w:rPr>
          <w:rFonts w:ascii="Times New Roman" w:hAnsi="Times New Roman"/>
          <w:b/>
          <w:bCs/>
          <w:sz w:val="24"/>
          <w:szCs w:val="24"/>
          <w:lang w:val="kk-KZ"/>
        </w:rPr>
        <w:t xml:space="preserve"> </w:t>
      </w:r>
      <w:r w:rsidRPr="00313C13">
        <w:rPr>
          <w:rFonts w:ascii="Times New Roman" w:hAnsi="Times New Roman"/>
          <w:b/>
          <w:bCs/>
          <w:sz w:val="24"/>
          <w:szCs w:val="24"/>
        </w:rPr>
        <w:t>РЕЗУЛЬТАТОВ</w:t>
      </w:r>
      <w:r w:rsidR="00E72B46">
        <w:rPr>
          <w:rFonts w:ascii="Times New Roman" w:hAnsi="Times New Roman"/>
          <w:b/>
          <w:bCs/>
          <w:sz w:val="24"/>
          <w:szCs w:val="24"/>
          <w:lang w:val="kk-KZ"/>
        </w:rPr>
        <w:t xml:space="preserve"> </w:t>
      </w:r>
      <w:r w:rsidRPr="00313C13">
        <w:rPr>
          <w:rFonts w:ascii="Times New Roman" w:hAnsi="Times New Roman"/>
          <w:b/>
          <w:bCs/>
          <w:sz w:val="24"/>
          <w:szCs w:val="24"/>
        </w:rPr>
        <w:t>ОБУЧЕНИЯ</w:t>
      </w:r>
      <w:r w:rsidRPr="00313C13">
        <w:rPr>
          <w:rFonts w:ascii="Times New Roman" w:hAnsi="Times New Roman"/>
          <w:b/>
          <w:bCs/>
          <w:sz w:val="24"/>
          <w:szCs w:val="24"/>
          <w:lang w:val="ru-RU"/>
        </w:rPr>
        <w:t xml:space="preserve"> И </w:t>
      </w:r>
      <w:r w:rsidRPr="00313C13">
        <w:rPr>
          <w:rFonts w:ascii="Times New Roman" w:hAnsi="Times New Roman"/>
          <w:b/>
          <w:bCs/>
          <w:sz w:val="24"/>
          <w:szCs w:val="24"/>
        </w:rPr>
        <w:t>СВЕДЕНИ</w:t>
      </w:r>
      <w:r w:rsidRPr="00313C13">
        <w:rPr>
          <w:rFonts w:ascii="Times New Roman" w:hAnsi="Times New Roman"/>
          <w:b/>
          <w:bCs/>
          <w:sz w:val="24"/>
          <w:szCs w:val="24"/>
          <w:lang w:val="ru-RU"/>
        </w:rPr>
        <w:t xml:space="preserve">Я О </w:t>
      </w:r>
      <w:r w:rsidRPr="00313C13">
        <w:rPr>
          <w:rFonts w:ascii="Times New Roman" w:hAnsi="Times New Roman"/>
          <w:b/>
          <w:bCs/>
          <w:sz w:val="24"/>
          <w:szCs w:val="24"/>
        </w:rPr>
        <w:t>ТРУДОЕМКОСТИ</w:t>
      </w: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9"/>
        <w:gridCol w:w="1129"/>
        <w:gridCol w:w="704"/>
        <w:gridCol w:w="850"/>
        <w:gridCol w:w="1010"/>
        <w:gridCol w:w="4379"/>
        <w:gridCol w:w="849"/>
        <w:gridCol w:w="427"/>
        <w:gridCol w:w="426"/>
        <w:gridCol w:w="425"/>
        <w:gridCol w:w="426"/>
        <w:gridCol w:w="426"/>
        <w:gridCol w:w="425"/>
        <w:gridCol w:w="438"/>
        <w:gridCol w:w="554"/>
        <w:gridCol w:w="436"/>
        <w:gridCol w:w="569"/>
        <w:gridCol w:w="567"/>
        <w:gridCol w:w="567"/>
      </w:tblGrid>
      <w:tr w:rsidR="00011908" w:rsidRPr="00A75C7B" w:rsidTr="0028265A">
        <w:trPr>
          <w:trHeight w:val="275"/>
        </w:trPr>
        <w:tc>
          <w:tcPr>
            <w:tcW w:w="419" w:type="dxa"/>
            <w:vMerge w:val="restart"/>
          </w:tcPr>
          <w:p w:rsidR="00011908" w:rsidRPr="00A75C7B" w:rsidRDefault="00011908" w:rsidP="00011908">
            <w:pPr>
              <w:pStyle w:val="TableParagraph"/>
              <w:spacing w:line="273" w:lineRule="exact"/>
              <w:ind w:left="21"/>
              <w:rPr>
                <w:b/>
              </w:rPr>
            </w:pPr>
            <w:r w:rsidRPr="00A75C7B">
              <w:rPr>
                <w:b/>
              </w:rPr>
              <w:t>№</w:t>
            </w:r>
          </w:p>
        </w:tc>
        <w:tc>
          <w:tcPr>
            <w:tcW w:w="1129" w:type="dxa"/>
            <w:vMerge w:val="restart"/>
          </w:tcPr>
          <w:p w:rsidR="00011908" w:rsidRPr="002607EE" w:rsidRDefault="00011908" w:rsidP="00011908">
            <w:pPr>
              <w:pStyle w:val="TableParagraph"/>
              <w:ind w:left="142"/>
              <w:jc w:val="center"/>
              <w:rPr>
                <w:b/>
                <w:lang w:val="ru-RU"/>
              </w:rPr>
            </w:pPr>
            <w:r>
              <w:rPr>
                <w:b/>
                <w:lang w:val="ru-RU"/>
              </w:rPr>
              <w:t xml:space="preserve">Наименование модуля </w:t>
            </w:r>
          </w:p>
        </w:tc>
        <w:tc>
          <w:tcPr>
            <w:tcW w:w="704" w:type="dxa"/>
            <w:vMerge w:val="restart"/>
          </w:tcPr>
          <w:p w:rsidR="00011908" w:rsidRPr="005C14E1" w:rsidRDefault="00347989" w:rsidP="00011908">
            <w:pPr>
              <w:pStyle w:val="TableParagraph"/>
              <w:ind w:left="142"/>
              <w:jc w:val="center"/>
              <w:rPr>
                <w:b/>
                <w:lang w:val="ru-RU"/>
              </w:rPr>
            </w:pPr>
            <w:r>
              <w:rPr>
                <w:b/>
                <w:lang w:val="ru-RU"/>
              </w:rPr>
              <w:t>Ц</w:t>
            </w:r>
            <w:r w:rsidR="00011908">
              <w:rPr>
                <w:b/>
                <w:lang w:val="ru-RU"/>
              </w:rPr>
              <w:t>икл</w:t>
            </w:r>
          </w:p>
        </w:tc>
        <w:tc>
          <w:tcPr>
            <w:tcW w:w="850" w:type="dxa"/>
            <w:vMerge w:val="restart"/>
          </w:tcPr>
          <w:p w:rsidR="00011908" w:rsidRPr="005C14E1" w:rsidRDefault="00347989" w:rsidP="00011908">
            <w:pPr>
              <w:pStyle w:val="TableParagraph"/>
              <w:ind w:left="142"/>
              <w:jc w:val="center"/>
              <w:rPr>
                <w:b/>
                <w:lang w:val="ru-RU"/>
              </w:rPr>
            </w:pPr>
            <w:r>
              <w:rPr>
                <w:b/>
                <w:lang w:val="ru-RU"/>
              </w:rPr>
              <w:t>К</w:t>
            </w:r>
            <w:r w:rsidR="00011908">
              <w:rPr>
                <w:b/>
                <w:lang w:val="ru-RU"/>
              </w:rPr>
              <w:t>омпонент</w:t>
            </w:r>
          </w:p>
        </w:tc>
        <w:tc>
          <w:tcPr>
            <w:tcW w:w="1010" w:type="dxa"/>
            <w:vMerge w:val="restart"/>
          </w:tcPr>
          <w:p w:rsidR="00011908" w:rsidRPr="00A75C7B" w:rsidRDefault="00011908" w:rsidP="00011908">
            <w:pPr>
              <w:pStyle w:val="TableParagraph"/>
              <w:ind w:left="142"/>
              <w:jc w:val="center"/>
              <w:rPr>
                <w:b/>
              </w:rPr>
            </w:pPr>
            <w:r w:rsidRPr="00A75C7B">
              <w:rPr>
                <w:b/>
              </w:rPr>
              <w:t>Наименование</w:t>
            </w:r>
            <w:r w:rsidR="00B176BE">
              <w:rPr>
                <w:b/>
                <w:lang w:val="kk-KZ"/>
              </w:rPr>
              <w:t xml:space="preserve"> </w:t>
            </w:r>
            <w:r w:rsidRPr="00A75C7B">
              <w:rPr>
                <w:b/>
              </w:rPr>
              <w:t>дисциплины</w:t>
            </w:r>
          </w:p>
        </w:tc>
        <w:tc>
          <w:tcPr>
            <w:tcW w:w="4379" w:type="dxa"/>
            <w:vMerge w:val="restart"/>
          </w:tcPr>
          <w:p w:rsidR="00011908" w:rsidRPr="00A75C7B" w:rsidRDefault="00011908" w:rsidP="00D95A5C">
            <w:pPr>
              <w:pStyle w:val="TableParagraph"/>
              <w:ind w:right="142"/>
              <w:jc w:val="center"/>
              <w:rPr>
                <w:b/>
              </w:rPr>
            </w:pPr>
            <w:r w:rsidRPr="00A75C7B">
              <w:rPr>
                <w:b/>
              </w:rPr>
              <w:t>Краткое</w:t>
            </w:r>
            <w:r w:rsidR="005F1FDF">
              <w:rPr>
                <w:b/>
                <w:lang w:val="ru-RU"/>
              </w:rPr>
              <w:t xml:space="preserve"> </w:t>
            </w:r>
            <w:r w:rsidRPr="00A75C7B">
              <w:rPr>
                <w:b/>
              </w:rPr>
              <w:t>описание</w:t>
            </w:r>
            <w:r w:rsidR="005F1FDF">
              <w:rPr>
                <w:b/>
                <w:lang w:val="ru-RU"/>
              </w:rPr>
              <w:t xml:space="preserve"> </w:t>
            </w:r>
            <w:r w:rsidRPr="00A75C7B">
              <w:rPr>
                <w:b/>
              </w:rPr>
              <w:t>дисциплины</w:t>
            </w:r>
          </w:p>
        </w:tc>
        <w:tc>
          <w:tcPr>
            <w:tcW w:w="849" w:type="dxa"/>
            <w:vMerge w:val="restart"/>
          </w:tcPr>
          <w:p w:rsidR="00011908" w:rsidRDefault="00011908" w:rsidP="00011908">
            <w:pPr>
              <w:pStyle w:val="TableParagraph"/>
              <w:rPr>
                <w:b/>
                <w:lang w:val="ru-RU"/>
              </w:rPr>
            </w:pPr>
            <w:r w:rsidRPr="00A75C7B">
              <w:rPr>
                <w:b/>
              </w:rPr>
              <w:t>Кол-во</w:t>
            </w:r>
          </w:p>
          <w:p w:rsidR="00011908" w:rsidRPr="00A75C7B" w:rsidRDefault="00011908" w:rsidP="00D95A5C">
            <w:pPr>
              <w:pStyle w:val="TableParagraph"/>
              <w:rPr>
                <w:b/>
              </w:rPr>
            </w:pPr>
            <w:r w:rsidRPr="00A75C7B">
              <w:rPr>
                <w:b/>
              </w:rPr>
              <w:t>кредитов</w:t>
            </w:r>
          </w:p>
        </w:tc>
        <w:tc>
          <w:tcPr>
            <w:tcW w:w="5686" w:type="dxa"/>
            <w:gridSpan w:val="12"/>
          </w:tcPr>
          <w:p w:rsidR="00011908" w:rsidRPr="00A75C7B" w:rsidRDefault="00011908" w:rsidP="00011908">
            <w:pPr>
              <w:pStyle w:val="TableParagraph"/>
              <w:spacing w:line="256" w:lineRule="exact"/>
              <w:ind w:left="223"/>
              <w:jc w:val="center"/>
              <w:rPr>
                <w:b/>
              </w:rPr>
            </w:pPr>
            <w:r w:rsidRPr="00A75C7B">
              <w:rPr>
                <w:b/>
              </w:rPr>
              <w:t>Формируемые</w:t>
            </w:r>
            <w:r w:rsidR="005F1FDF">
              <w:rPr>
                <w:b/>
                <w:lang w:val="ru-RU"/>
              </w:rPr>
              <w:t xml:space="preserve"> </w:t>
            </w:r>
            <w:r w:rsidRPr="00A75C7B">
              <w:rPr>
                <w:b/>
              </w:rPr>
              <w:t>результаты</w:t>
            </w:r>
            <w:r w:rsidR="005F1FDF">
              <w:rPr>
                <w:b/>
                <w:lang w:val="ru-RU"/>
              </w:rPr>
              <w:t xml:space="preserve"> </w:t>
            </w:r>
            <w:r w:rsidRPr="00A75C7B">
              <w:rPr>
                <w:b/>
              </w:rPr>
              <w:t>обучения</w:t>
            </w:r>
            <w:r w:rsidR="005F1FDF">
              <w:rPr>
                <w:b/>
                <w:lang w:val="ru-RU"/>
              </w:rPr>
              <w:t xml:space="preserve"> </w:t>
            </w:r>
            <w:r w:rsidRPr="00A75C7B">
              <w:rPr>
                <w:b/>
              </w:rPr>
              <w:t>(коды)</w:t>
            </w:r>
          </w:p>
        </w:tc>
      </w:tr>
      <w:tr w:rsidR="00011908" w:rsidRPr="00A75C7B" w:rsidTr="0028265A">
        <w:trPr>
          <w:trHeight w:val="220"/>
        </w:trPr>
        <w:tc>
          <w:tcPr>
            <w:tcW w:w="419" w:type="dxa"/>
            <w:vMerge/>
            <w:tcBorders>
              <w:top w:val="nil"/>
            </w:tcBorders>
          </w:tcPr>
          <w:p w:rsidR="00011908" w:rsidRPr="00A75C7B" w:rsidRDefault="00011908" w:rsidP="00011908">
            <w:pPr>
              <w:ind w:left="21"/>
            </w:pPr>
          </w:p>
        </w:tc>
        <w:tc>
          <w:tcPr>
            <w:tcW w:w="1129" w:type="dxa"/>
            <w:vMerge/>
          </w:tcPr>
          <w:p w:rsidR="00011908" w:rsidRPr="00A75C7B" w:rsidRDefault="00011908" w:rsidP="00011908">
            <w:pPr>
              <w:ind w:left="142"/>
            </w:pPr>
          </w:p>
        </w:tc>
        <w:tc>
          <w:tcPr>
            <w:tcW w:w="704" w:type="dxa"/>
            <w:vMerge/>
          </w:tcPr>
          <w:p w:rsidR="00011908" w:rsidRPr="00A75C7B" w:rsidRDefault="00011908" w:rsidP="00011908">
            <w:pPr>
              <w:ind w:left="142"/>
            </w:pPr>
          </w:p>
        </w:tc>
        <w:tc>
          <w:tcPr>
            <w:tcW w:w="850" w:type="dxa"/>
            <w:vMerge/>
          </w:tcPr>
          <w:p w:rsidR="00011908" w:rsidRPr="00A75C7B" w:rsidRDefault="00011908" w:rsidP="00011908">
            <w:pPr>
              <w:ind w:left="142"/>
            </w:pPr>
          </w:p>
        </w:tc>
        <w:tc>
          <w:tcPr>
            <w:tcW w:w="1010" w:type="dxa"/>
            <w:vMerge/>
            <w:tcBorders>
              <w:top w:val="nil"/>
            </w:tcBorders>
          </w:tcPr>
          <w:p w:rsidR="00011908" w:rsidRPr="00A75C7B" w:rsidRDefault="00011908" w:rsidP="00011908">
            <w:pPr>
              <w:ind w:left="142"/>
            </w:pPr>
          </w:p>
        </w:tc>
        <w:tc>
          <w:tcPr>
            <w:tcW w:w="4379" w:type="dxa"/>
            <w:vMerge/>
            <w:tcBorders>
              <w:top w:val="nil"/>
            </w:tcBorders>
          </w:tcPr>
          <w:p w:rsidR="00011908" w:rsidRPr="00A75C7B" w:rsidRDefault="00011908" w:rsidP="00011908">
            <w:pPr>
              <w:ind w:right="142"/>
            </w:pPr>
          </w:p>
        </w:tc>
        <w:tc>
          <w:tcPr>
            <w:tcW w:w="849" w:type="dxa"/>
            <w:vMerge/>
            <w:tcBorders>
              <w:top w:val="nil"/>
            </w:tcBorders>
          </w:tcPr>
          <w:p w:rsidR="00011908" w:rsidRPr="00A75C7B" w:rsidRDefault="00011908" w:rsidP="00011908"/>
        </w:tc>
        <w:tc>
          <w:tcPr>
            <w:tcW w:w="427" w:type="dxa"/>
          </w:tcPr>
          <w:p w:rsidR="00011908" w:rsidRPr="00797494" w:rsidRDefault="00011908" w:rsidP="00011908">
            <w:pPr>
              <w:pStyle w:val="TableParagraph"/>
              <w:spacing w:line="273" w:lineRule="exact"/>
              <w:ind w:left="1"/>
              <w:rPr>
                <w:b/>
                <w:sz w:val="20"/>
              </w:rPr>
            </w:pPr>
            <w:r w:rsidRPr="00797494">
              <w:rPr>
                <w:b/>
                <w:sz w:val="20"/>
              </w:rPr>
              <w:t>РО1</w:t>
            </w:r>
          </w:p>
        </w:tc>
        <w:tc>
          <w:tcPr>
            <w:tcW w:w="426" w:type="dxa"/>
          </w:tcPr>
          <w:p w:rsidR="00011908" w:rsidRPr="00797494" w:rsidRDefault="00011908" w:rsidP="00011908">
            <w:pPr>
              <w:pStyle w:val="TableParagraph"/>
              <w:spacing w:line="273" w:lineRule="exact"/>
              <w:ind w:left="1"/>
              <w:rPr>
                <w:b/>
                <w:sz w:val="20"/>
              </w:rPr>
            </w:pPr>
            <w:r w:rsidRPr="00797494">
              <w:rPr>
                <w:b/>
                <w:sz w:val="20"/>
              </w:rPr>
              <w:t>РО2</w:t>
            </w:r>
          </w:p>
        </w:tc>
        <w:tc>
          <w:tcPr>
            <w:tcW w:w="425" w:type="dxa"/>
          </w:tcPr>
          <w:p w:rsidR="00011908" w:rsidRPr="00797494" w:rsidRDefault="00011908" w:rsidP="00011908">
            <w:pPr>
              <w:pStyle w:val="TableParagraph"/>
              <w:spacing w:line="273" w:lineRule="exact"/>
              <w:ind w:left="1"/>
              <w:rPr>
                <w:b/>
                <w:sz w:val="20"/>
              </w:rPr>
            </w:pPr>
            <w:r w:rsidRPr="00797494">
              <w:rPr>
                <w:b/>
                <w:sz w:val="20"/>
              </w:rPr>
              <w:t>РО3</w:t>
            </w:r>
          </w:p>
        </w:tc>
        <w:tc>
          <w:tcPr>
            <w:tcW w:w="426" w:type="dxa"/>
          </w:tcPr>
          <w:p w:rsidR="00011908" w:rsidRPr="00797494" w:rsidRDefault="00011908" w:rsidP="00011908">
            <w:pPr>
              <w:pStyle w:val="TableParagraph"/>
              <w:spacing w:line="273" w:lineRule="exact"/>
              <w:ind w:left="1"/>
              <w:rPr>
                <w:b/>
                <w:sz w:val="20"/>
              </w:rPr>
            </w:pPr>
            <w:r w:rsidRPr="00797494">
              <w:rPr>
                <w:b/>
                <w:sz w:val="20"/>
              </w:rPr>
              <w:t>РО4</w:t>
            </w:r>
          </w:p>
        </w:tc>
        <w:tc>
          <w:tcPr>
            <w:tcW w:w="426" w:type="dxa"/>
          </w:tcPr>
          <w:p w:rsidR="00011908" w:rsidRPr="00797494" w:rsidRDefault="00011908" w:rsidP="00011908">
            <w:pPr>
              <w:pStyle w:val="TableParagraph"/>
              <w:spacing w:line="273" w:lineRule="exact"/>
              <w:ind w:left="1"/>
              <w:rPr>
                <w:b/>
                <w:sz w:val="20"/>
              </w:rPr>
            </w:pPr>
            <w:r w:rsidRPr="00797494">
              <w:rPr>
                <w:b/>
                <w:sz w:val="20"/>
              </w:rPr>
              <w:t>РО5</w:t>
            </w:r>
          </w:p>
        </w:tc>
        <w:tc>
          <w:tcPr>
            <w:tcW w:w="425" w:type="dxa"/>
          </w:tcPr>
          <w:p w:rsidR="00011908" w:rsidRPr="00797494" w:rsidRDefault="00011908" w:rsidP="00011908">
            <w:pPr>
              <w:pStyle w:val="TableParagraph"/>
              <w:spacing w:line="273" w:lineRule="exact"/>
              <w:ind w:left="1"/>
              <w:rPr>
                <w:b/>
                <w:sz w:val="20"/>
              </w:rPr>
            </w:pPr>
            <w:r w:rsidRPr="00797494">
              <w:rPr>
                <w:b/>
                <w:sz w:val="20"/>
              </w:rPr>
              <w:t>РО6</w:t>
            </w:r>
          </w:p>
        </w:tc>
        <w:tc>
          <w:tcPr>
            <w:tcW w:w="438" w:type="dxa"/>
          </w:tcPr>
          <w:p w:rsidR="00011908" w:rsidRPr="00797494" w:rsidRDefault="00011908" w:rsidP="00011908">
            <w:pPr>
              <w:pStyle w:val="TableParagraph"/>
              <w:spacing w:line="273" w:lineRule="exact"/>
              <w:ind w:left="1"/>
              <w:rPr>
                <w:b/>
                <w:sz w:val="20"/>
              </w:rPr>
            </w:pPr>
            <w:r w:rsidRPr="00797494">
              <w:rPr>
                <w:b/>
                <w:sz w:val="20"/>
              </w:rPr>
              <w:t>РО7</w:t>
            </w:r>
          </w:p>
        </w:tc>
        <w:tc>
          <w:tcPr>
            <w:tcW w:w="554" w:type="dxa"/>
          </w:tcPr>
          <w:p w:rsidR="00011908" w:rsidRPr="00797494" w:rsidRDefault="00011908" w:rsidP="00011908">
            <w:pPr>
              <w:pStyle w:val="TableParagraph"/>
              <w:spacing w:line="273" w:lineRule="exact"/>
              <w:ind w:left="1"/>
              <w:rPr>
                <w:b/>
                <w:sz w:val="20"/>
                <w:lang w:val="ru-RU"/>
              </w:rPr>
            </w:pPr>
            <w:r w:rsidRPr="00797494">
              <w:rPr>
                <w:b/>
                <w:sz w:val="20"/>
                <w:lang w:val="ru-RU"/>
              </w:rPr>
              <w:t>РО8</w:t>
            </w:r>
          </w:p>
        </w:tc>
        <w:tc>
          <w:tcPr>
            <w:tcW w:w="436" w:type="dxa"/>
            <w:tcBorders>
              <w:right w:val="single" w:sz="4" w:space="0" w:color="auto"/>
            </w:tcBorders>
          </w:tcPr>
          <w:p w:rsidR="00011908" w:rsidRPr="00797494" w:rsidRDefault="00011908" w:rsidP="00011908">
            <w:pPr>
              <w:pStyle w:val="TableParagraph"/>
              <w:spacing w:line="273" w:lineRule="exact"/>
              <w:ind w:left="1"/>
              <w:rPr>
                <w:b/>
                <w:sz w:val="20"/>
                <w:lang w:val="ru-RU"/>
              </w:rPr>
            </w:pPr>
            <w:r w:rsidRPr="00797494">
              <w:rPr>
                <w:b/>
                <w:sz w:val="20"/>
                <w:lang w:val="ru-RU"/>
              </w:rPr>
              <w:t>РО9</w:t>
            </w:r>
          </w:p>
        </w:tc>
        <w:tc>
          <w:tcPr>
            <w:tcW w:w="569" w:type="dxa"/>
            <w:tcBorders>
              <w:right w:val="single" w:sz="4" w:space="0" w:color="auto"/>
            </w:tcBorders>
          </w:tcPr>
          <w:p w:rsidR="00011908" w:rsidRPr="00797494" w:rsidRDefault="00011908" w:rsidP="00011908">
            <w:pPr>
              <w:pStyle w:val="TableParagraph"/>
              <w:spacing w:line="273" w:lineRule="exact"/>
              <w:ind w:left="1"/>
              <w:rPr>
                <w:b/>
                <w:sz w:val="20"/>
                <w:lang w:val="ru-RU"/>
              </w:rPr>
            </w:pPr>
            <w:r w:rsidRPr="00797494">
              <w:rPr>
                <w:b/>
                <w:sz w:val="20"/>
                <w:lang w:val="ru-RU"/>
              </w:rPr>
              <w:t>РО10</w:t>
            </w:r>
          </w:p>
        </w:tc>
        <w:tc>
          <w:tcPr>
            <w:tcW w:w="567" w:type="dxa"/>
            <w:tcBorders>
              <w:left w:val="single" w:sz="4" w:space="0" w:color="auto"/>
              <w:right w:val="single" w:sz="4" w:space="0" w:color="auto"/>
            </w:tcBorders>
          </w:tcPr>
          <w:p w:rsidR="00011908" w:rsidRPr="00D95A5C" w:rsidRDefault="00011908" w:rsidP="00D95A5C">
            <w:pPr>
              <w:pStyle w:val="TableParagraph"/>
              <w:spacing w:line="273" w:lineRule="exact"/>
              <w:ind w:left="1"/>
              <w:rPr>
                <w:b/>
                <w:sz w:val="20"/>
                <w:lang w:val="kk-KZ"/>
              </w:rPr>
            </w:pPr>
            <w:r w:rsidRPr="00797494">
              <w:rPr>
                <w:b/>
                <w:sz w:val="20"/>
                <w:lang w:val="ru-RU"/>
              </w:rPr>
              <w:t>РО1</w:t>
            </w:r>
            <w:r w:rsidR="00D95A5C">
              <w:rPr>
                <w:b/>
                <w:sz w:val="20"/>
                <w:lang w:val="kk-KZ"/>
              </w:rPr>
              <w:t>1</w:t>
            </w:r>
          </w:p>
        </w:tc>
        <w:tc>
          <w:tcPr>
            <w:tcW w:w="567" w:type="dxa"/>
            <w:tcBorders>
              <w:left w:val="single" w:sz="4" w:space="0" w:color="auto"/>
            </w:tcBorders>
          </w:tcPr>
          <w:p w:rsidR="00011908" w:rsidRPr="00D95A5C" w:rsidRDefault="00D95A5C" w:rsidP="00011908">
            <w:pPr>
              <w:pStyle w:val="TableParagraph"/>
              <w:spacing w:line="273" w:lineRule="exact"/>
              <w:ind w:left="1"/>
              <w:rPr>
                <w:b/>
                <w:sz w:val="20"/>
                <w:lang w:val="kk-KZ"/>
              </w:rPr>
            </w:pPr>
            <w:r>
              <w:rPr>
                <w:b/>
                <w:sz w:val="20"/>
                <w:lang w:val="ru-RU"/>
              </w:rPr>
              <w:t>РО1</w:t>
            </w:r>
            <w:r>
              <w:rPr>
                <w:b/>
                <w:sz w:val="20"/>
                <w:lang w:val="kk-KZ"/>
              </w:rPr>
              <w:t>2</w:t>
            </w:r>
          </w:p>
        </w:tc>
      </w:tr>
      <w:tr w:rsidR="00FA5F9B" w:rsidRPr="00A75C7B" w:rsidTr="0028265A">
        <w:trPr>
          <w:trHeight w:val="323"/>
        </w:trPr>
        <w:tc>
          <w:tcPr>
            <w:tcW w:w="419" w:type="dxa"/>
          </w:tcPr>
          <w:p w:rsidR="00FA5F9B" w:rsidRPr="00A75C7B" w:rsidRDefault="00FA5F9B" w:rsidP="00011908">
            <w:pPr>
              <w:pStyle w:val="TableParagraph"/>
              <w:ind w:left="21"/>
              <w:rPr>
                <w:lang w:val="ru-RU"/>
              </w:rPr>
            </w:pPr>
            <w:r>
              <w:rPr>
                <w:lang w:val="ru-RU"/>
              </w:rPr>
              <w:t>1</w:t>
            </w:r>
          </w:p>
        </w:tc>
        <w:tc>
          <w:tcPr>
            <w:tcW w:w="1129" w:type="dxa"/>
            <w:vMerge w:val="restart"/>
          </w:tcPr>
          <w:p w:rsidR="00FA5F9B" w:rsidRPr="00FA5F9B" w:rsidRDefault="00C05705" w:rsidP="00C05705">
            <w:pPr>
              <w:pStyle w:val="TableParagraph"/>
              <w:rPr>
                <w:rFonts w:eastAsia="Calibri"/>
                <w:color w:val="000000"/>
                <w:spacing w:val="-2"/>
                <w:lang w:val="kk-KZ"/>
              </w:rPr>
            </w:pPr>
            <w:r>
              <w:rPr>
                <w:rFonts w:eastAsia="Calibri"/>
                <w:color w:val="000000"/>
                <w:spacing w:val="-2"/>
                <w:sz w:val="18"/>
                <w:szCs w:val="18"/>
                <w:lang w:val="kk-KZ"/>
              </w:rPr>
              <w:t>Основы общественных наук</w:t>
            </w:r>
            <w:r w:rsidRPr="00E668E1">
              <w:rPr>
                <w:rFonts w:eastAsia="Calibri"/>
                <w:color w:val="000000"/>
                <w:spacing w:val="-2"/>
                <w:sz w:val="18"/>
                <w:szCs w:val="18"/>
                <w:lang w:val="kk-KZ"/>
              </w:rPr>
              <w:t xml:space="preserve"> </w:t>
            </w:r>
            <w:r>
              <w:rPr>
                <w:rFonts w:eastAsia="Calibri"/>
                <w:color w:val="000000"/>
                <w:spacing w:val="-2"/>
                <w:sz w:val="18"/>
                <w:szCs w:val="18"/>
                <w:lang w:val="kk-KZ"/>
              </w:rPr>
              <w:t>/</w:t>
            </w:r>
            <w:r w:rsidRPr="00E668E1">
              <w:rPr>
                <w:rFonts w:eastAsia="Calibri"/>
                <w:color w:val="000000"/>
                <w:spacing w:val="-2"/>
                <w:sz w:val="18"/>
                <w:szCs w:val="18"/>
                <w:lang w:val="kk-KZ"/>
              </w:rPr>
              <w:t>Қоғамдық</w:t>
            </w:r>
            <w:r>
              <w:rPr>
                <w:rFonts w:eastAsia="Calibri"/>
                <w:color w:val="000000"/>
                <w:spacing w:val="-2"/>
                <w:sz w:val="18"/>
                <w:szCs w:val="18"/>
                <w:lang w:val="kk-KZ"/>
              </w:rPr>
              <w:t xml:space="preserve"> ғылымдар негіздері/</w:t>
            </w:r>
            <w:r w:rsidRPr="00E668E1">
              <w:rPr>
                <w:rFonts w:eastAsia="Calibri"/>
                <w:color w:val="000000"/>
                <w:spacing w:val="-2"/>
                <w:sz w:val="18"/>
                <w:szCs w:val="18"/>
                <w:lang w:val="kk-KZ"/>
              </w:rPr>
              <w:t xml:space="preserve"> </w:t>
            </w:r>
            <w:r w:rsidRPr="00C05705">
              <w:rPr>
                <w:rFonts w:eastAsia="Calibri"/>
                <w:color w:val="000000"/>
                <w:spacing w:val="-2"/>
                <w:sz w:val="18"/>
                <w:szCs w:val="18"/>
                <w:lang w:val="ru-RU"/>
              </w:rPr>
              <w:t xml:space="preserve"> </w:t>
            </w:r>
            <w:r w:rsidRPr="0061102D">
              <w:rPr>
                <w:rFonts w:eastAsia="Calibri"/>
                <w:color w:val="000000"/>
                <w:spacing w:val="-2"/>
                <w:sz w:val="18"/>
                <w:szCs w:val="18"/>
              </w:rPr>
              <w:t>Fundumentals</w:t>
            </w:r>
            <w:r w:rsidRPr="00C05705">
              <w:rPr>
                <w:rFonts w:eastAsia="Calibri"/>
                <w:color w:val="000000"/>
                <w:spacing w:val="-2"/>
                <w:sz w:val="18"/>
                <w:szCs w:val="18"/>
                <w:lang w:val="ru-RU"/>
              </w:rPr>
              <w:t xml:space="preserve"> </w:t>
            </w:r>
            <w:r w:rsidRPr="0061102D">
              <w:rPr>
                <w:rFonts w:eastAsia="Calibri"/>
                <w:color w:val="000000"/>
                <w:spacing w:val="-2"/>
                <w:sz w:val="18"/>
                <w:szCs w:val="18"/>
              </w:rPr>
              <w:t>of</w:t>
            </w:r>
            <w:r w:rsidRPr="00C05705">
              <w:rPr>
                <w:rFonts w:eastAsia="Calibri"/>
                <w:color w:val="000000"/>
                <w:spacing w:val="-2"/>
                <w:sz w:val="18"/>
                <w:szCs w:val="18"/>
                <w:lang w:val="ru-RU"/>
              </w:rPr>
              <w:t xml:space="preserve"> </w:t>
            </w:r>
            <w:r w:rsidRPr="0061102D">
              <w:rPr>
                <w:rFonts w:eastAsia="Calibri"/>
                <w:color w:val="000000"/>
                <w:spacing w:val="-2"/>
                <w:sz w:val="18"/>
                <w:szCs w:val="18"/>
              </w:rPr>
              <w:t>the</w:t>
            </w:r>
            <w:r w:rsidRPr="00C05705">
              <w:rPr>
                <w:rFonts w:eastAsia="Calibri"/>
                <w:color w:val="000000"/>
                <w:spacing w:val="-2"/>
                <w:sz w:val="18"/>
                <w:szCs w:val="18"/>
                <w:lang w:val="ru-RU"/>
              </w:rPr>
              <w:t xml:space="preserve"> </w:t>
            </w:r>
            <w:r w:rsidRPr="0061102D">
              <w:rPr>
                <w:rFonts w:eastAsia="Calibri"/>
                <w:color w:val="000000"/>
                <w:spacing w:val="-2"/>
                <w:sz w:val="18"/>
                <w:szCs w:val="18"/>
              </w:rPr>
              <w:t>Public</w:t>
            </w:r>
            <w:r w:rsidRPr="00C05705">
              <w:rPr>
                <w:rFonts w:eastAsia="Calibri"/>
                <w:color w:val="000000"/>
                <w:spacing w:val="-2"/>
                <w:sz w:val="18"/>
                <w:szCs w:val="18"/>
                <w:lang w:val="ru-RU"/>
              </w:rPr>
              <w:t xml:space="preserve"> </w:t>
            </w:r>
            <w:r w:rsidRPr="0061102D">
              <w:rPr>
                <w:rFonts w:eastAsia="Calibri"/>
                <w:color w:val="000000"/>
                <w:spacing w:val="-2"/>
                <w:sz w:val="18"/>
                <w:szCs w:val="18"/>
              </w:rPr>
              <w:t>Sciences</w:t>
            </w:r>
          </w:p>
        </w:tc>
        <w:tc>
          <w:tcPr>
            <w:tcW w:w="704" w:type="dxa"/>
          </w:tcPr>
          <w:p w:rsidR="00FA5F9B" w:rsidRPr="004B3722" w:rsidRDefault="00FA5F9B" w:rsidP="00011908">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FA5F9B" w:rsidRPr="004B3722" w:rsidRDefault="00FA5F9B" w:rsidP="00011908">
            <w:pPr>
              <w:pStyle w:val="TableParagraph"/>
              <w:ind w:left="142"/>
              <w:rPr>
                <w:rFonts w:eastAsia="Calibri"/>
                <w:color w:val="000000"/>
                <w:spacing w:val="-2"/>
                <w:lang w:val="kk-KZ"/>
              </w:rPr>
            </w:pPr>
            <w:r>
              <w:rPr>
                <w:rFonts w:eastAsia="Calibri"/>
                <w:color w:val="000000"/>
                <w:spacing w:val="-2"/>
                <w:lang w:val="kk-KZ"/>
              </w:rPr>
              <w:t>ОК</w:t>
            </w:r>
          </w:p>
        </w:tc>
        <w:tc>
          <w:tcPr>
            <w:tcW w:w="1010" w:type="dxa"/>
            <w:vAlign w:val="center"/>
          </w:tcPr>
          <w:p w:rsidR="00FA5F9B" w:rsidRPr="00CE036B" w:rsidRDefault="00513C2A" w:rsidP="00552FF5">
            <w:pPr>
              <w:rPr>
                <w:rFonts w:ascii="Times New Roman" w:eastAsia="Calibri" w:hAnsi="Times New Roman" w:cs="Times New Roman"/>
                <w:color w:val="000000" w:themeColor="text1"/>
                <w:sz w:val="20"/>
                <w:szCs w:val="20"/>
                <w:lang w:val="kk-KZ"/>
              </w:rPr>
            </w:pPr>
            <w:r>
              <w:rPr>
                <w:rFonts w:ascii="Times New Roman" w:hAnsi="Times New Roman" w:cs="Times New Roman"/>
                <w:color w:val="000000" w:themeColor="text1"/>
                <w:sz w:val="20"/>
                <w:szCs w:val="20"/>
              </w:rPr>
              <w:t>И</w:t>
            </w:r>
            <w:r w:rsidR="00FA5F9B" w:rsidRPr="00CE036B">
              <w:rPr>
                <w:rFonts w:ascii="Times New Roman" w:hAnsi="Times New Roman" w:cs="Times New Roman"/>
                <w:color w:val="000000" w:themeColor="text1"/>
                <w:sz w:val="20"/>
                <w:szCs w:val="20"/>
                <w:lang w:val="kk-KZ"/>
              </w:rPr>
              <w:t xml:space="preserve">стория Казахстана                                                                                     </w:t>
            </w:r>
          </w:p>
        </w:tc>
        <w:tc>
          <w:tcPr>
            <w:tcW w:w="4379" w:type="dxa"/>
          </w:tcPr>
          <w:p w:rsidR="005F1FDF" w:rsidRDefault="00B57AF1" w:rsidP="005F1FDF">
            <w:pPr>
              <w:jc w:val="both"/>
              <w:rPr>
                <w:rFonts w:ascii="Times New Roman" w:hAnsi="Times New Roman" w:cs="Times New Roman"/>
                <w:sz w:val="20"/>
                <w:szCs w:val="20"/>
                <w:lang w:val="kk-KZ"/>
              </w:rPr>
            </w:pPr>
            <w:bookmarkStart w:id="0" w:name="_Hlk118302660"/>
            <w:r>
              <w:rPr>
                <w:rFonts w:ascii="Times New Roman" w:hAnsi="Times New Roman" w:cs="Times New Roman"/>
                <w:sz w:val="20"/>
                <w:szCs w:val="20"/>
                <w:lang w:val="kk-KZ"/>
              </w:rPr>
              <w:t>Цель предмета – ф</w:t>
            </w:r>
            <w:r w:rsidR="005F1FDF" w:rsidRPr="005F1FDF">
              <w:rPr>
                <w:rFonts w:ascii="Times New Roman" w:hAnsi="Times New Roman" w:cs="Times New Roman"/>
                <w:sz w:val="20"/>
                <w:szCs w:val="20"/>
                <w:lang w:val="ru-RU"/>
              </w:rPr>
              <w:t>ормирование объективного представления об истории Казахстана</w:t>
            </w:r>
            <w:r w:rsidR="005F1FDF" w:rsidRPr="005F1FDF">
              <w:rPr>
                <w:rFonts w:ascii="Times New Roman" w:hAnsi="Times New Roman" w:cs="Times New Roman"/>
                <w:sz w:val="20"/>
                <w:szCs w:val="20"/>
                <w:lang w:val="kk-KZ"/>
              </w:rPr>
              <w:t xml:space="preserve"> на основе  глубокого понимания и научного анализа основных этапов, закономерностей, своеобразия исторического развития Казахстана.</w:t>
            </w:r>
            <w:bookmarkEnd w:id="0"/>
          </w:p>
          <w:p w:rsidR="00FA5F9B" w:rsidRPr="00CE036B" w:rsidRDefault="005F1FDF" w:rsidP="005F1FDF">
            <w:pPr>
              <w:jc w:val="both"/>
              <w:rPr>
                <w:rFonts w:ascii="Times New Roman" w:eastAsia="Calibri" w:hAnsi="Times New Roman" w:cs="Times New Roman"/>
                <w:color w:val="000000" w:themeColor="text1"/>
                <w:sz w:val="20"/>
                <w:szCs w:val="20"/>
                <w:lang w:val="kk-KZ"/>
              </w:rPr>
            </w:pPr>
            <w:r w:rsidRPr="000600F0">
              <w:rPr>
                <w:rFonts w:ascii="Times New Roman" w:hAnsi="Times New Roman" w:cs="Times New Roman"/>
                <w:noProof/>
                <w:sz w:val="20"/>
                <w:szCs w:val="20"/>
                <w:lang w:val="ru-RU"/>
              </w:rPr>
              <w:t>Древние люди и становление кочевой цивилизации</w:t>
            </w:r>
            <w:r w:rsidRPr="005F1FDF">
              <w:rPr>
                <w:rFonts w:ascii="Times New Roman" w:hAnsi="Times New Roman" w:cs="Times New Roman"/>
                <w:noProof/>
                <w:sz w:val="20"/>
                <w:szCs w:val="20"/>
                <w:lang w:val="kk-KZ"/>
              </w:rPr>
              <w:t xml:space="preserve">. </w:t>
            </w:r>
            <w:r w:rsidRPr="000600F0">
              <w:rPr>
                <w:rFonts w:ascii="Times New Roman" w:eastAsia="SimSun" w:hAnsi="Times New Roman" w:cs="Times New Roman"/>
                <w:noProof/>
                <w:sz w:val="20"/>
                <w:szCs w:val="20"/>
                <w:lang w:val="ru-RU" w:eastAsia="ru-RU"/>
              </w:rPr>
              <w:t>Тюркская цивилизация и великая степь</w:t>
            </w:r>
            <w:r w:rsidRPr="005F1FDF">
              <w:rPr>
                <w:rFonts w:ascii="Times New Roman" w:eastAsia="SimSun" w:hAnsi="Times New Roman" w:cs="Times New Roman"/>
                <w:noProof/>
                <w:sz w:val="20"/>
                <w:szCs w:val="20"/>
                <w:lang w:val="kk-KZ" w:eastAsia="ru-RU"/>
              </w:rPr>
              <w:t xml:space="preserve">. </w:t>
            </w:r>
            <w:r w:rsidRPr="000600F0">
              <w:rPr>
                <w:rFonts w:ascii="Times New Roman" w:eastAsia="Times New Roman" w:hAnsi="Times New Roman" w:cs="Times New Roman"/>
                <w:sz w:val="20"/>
                <w:szCs w:val="20"/>
                <w:lang w:val="ru-RU"/>
              </w:rPr>
              <w:t>Казахское ханство</w:t>
            </w:r>
            <w:r w:rsidRPr="005F1FDF">
              <w:rPr>
                <w:rFonts w:ascii="Times New Roman" w:eastAsia="Times New Roman" w:hAnsi="Times New Roman" w:cs="Times New Roman"/>
                <w:sz w:val="20"/>
                <w:szCs w:val="20"/>
                <w:lang w:val="kk-KZ"/>
              </w:rPr>
              <w:t xml:space="preserve">. </w:t>
            </w:r>
            <w:r w:rsidRPr="005F1FDF">
              <w:rPr>
                <w:rFonts w:ascii="Times New Roman" w:hAnsi="Times New Roman" w:cs="Times New Roman"/>
                <w:sz w:val="20"/>
                <w:szCs w:val="20"/>
                <w:lang w:val="ru-RU"/>
              </w:rPr>
              <w:t>Казахстан в эпоху нового времени</w:t>
            </w:r>
            <w:r w:rsidRPr="005F1FDF">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Казахстан в составе советской</w:t>
            </w:r>
            <w:r>
              <w:rPr>
                <w:rFonts w:ascii="Times New Roman" w:hAnsi="Times New Roman" w:cs="Times New Roman"/>
                <w:sz w:val="20"/>
                <w:szCs w:val="20"/>
                <w:lang w:val="ru-RU"/>
              </w:rPr>
              <w:t xml:space="preserve"> </w:t>
            </w:r>
            <w:r w:rsidRPr="005F1FDF">
              <w:rPr>
                <w:rFonts w:ascii="Times New Roman" w:hAnsi="Times New Roman" w:cs="Times New Roman"/>
                <w:sz w:val="20"/>
                <w:szCs w:val="20"/>
                <w:lang w:val="ru-RU"/>
              </w:rPr>
              <w:t>административно-командной системы</w:t>
            </w:r>
            <w:r w:rsidRPr="005F1FDF">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5F1FDF">
              <w:rPr>
                <w:rFonts w:ascii="Times New Roman" w:hAnsi="Times New Roman" w:cs="Times New Roman"/>
                <w:sz w:val="20"/>
                <w:szCs w:val="20"/>
                <w:lang w:val="ru-RU"/>
              </w:rPr>
              <w:t xml:space="preserve">Провозглашение независимости </w:t>
            </w:r>
            <w:r w:rsidRPr="005F1FDF">
              <w:rPr>
                <w:rFonts w:ascii="Times New Roman" w:hAnsi="Times New Roman" w:cs="Times New Roman"/>
                <w:sz w:val="20"/>
                <w:szCs w:val="20"/>
                <w:lang w:val="kk-KZ"/>
              </w:rPr>
              <w:t>К</w:t>
            </w:r>
            <w:r w:rsidRPr="005F1FDF">
              <w:rPr>
                <w:rFonts w:ascii="Times New Roman" w:hAnsi="Times New Roman" w:cs="Times New Roman"/>
                <w:sz w:val="20"/>
                <w:szCs w:val="20"/>
                <w:lang w:val="ru-RU"/>
              </w:rPr>
              <w:t>азахстана</w:t>
            </w:r>
            <w:r w:rsidRPr="005F1FDF">
              <w:rPr>
                <w:rFonts w:ascii="Times New Roman" w:hAnsi="Times New Roman" w:cs="Times New Roman"/>
                <w:sz w:val="20"/>
                <w:szCs w:val="20"/>
                <w:lang w:val="kk-KZ"/>
              </w:rPr>
              <w:t>.</w:t>
            </w:r>
            <w:r>
              <w:rPr>
                <w:rFonts w:ascii="Times New Roman" w:hAnsi="Times New Roman" w:cs="Times New Roman"/>
                <w:sz w:val="20"/>
                <w:szCs w:val="20"/>
                <w:lang w:val="ru-RU"/>
              </w:rPr>
              <w:t xml:space="preserve"> </w:t>
            </w:r>
            <w:r w:rsidRPr="005F1FDF">
              <w:rPr>
                <w:rFonts w:ascii="Times New Roman" w:hAnsi="Times New Roman" w:cs="Times New Roman"/>
                <w:sz w:val="20"/>
                <w:szCs w:val="20"/>
                <w:lang w:val="ru-RU"/>
              </w:rPr>
              <w:t>Государственный строй</w:t>
            </w:r>
            <w:r w:rsidRPr="005F1FDF">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5F1FDF">
              <w:rPr>
                <w:rFonts w:ascii="Times New Roman" w:hAnsi="Times New Roman" w:cs="Times New Roman"/>
                <w:sz w:val="20"/>
                <w:szCs w:val="20"/>
                <w:lang w:val="kk-KZ"/>
              </w:rPr>
              <w:t>о</w:t>
            </w:r>
            <w:r w:rsidRPr="005F1FDF">
              <w:rPr>
                <w:rFonts w:ascii="Times New Roman" w:hAnsi="Times New Roman" w:cs="Times New Roman"/>
                <w:sz w:val="20"/>
                <w:szCs w:val="20"/>
                <w:lang w:val="ru-RU"/>
              </w:rPr>
              <w:t>бщественно-политическое развитие</w:t>
            </w:r>
            <w:r w:rsidRPr="005F1FDF">
              <w:rPr>
                <w:rFonts w:ascii="Times New Roman" w:hAnsi="Times New Roman" w:cs="Times New Roman"/>
                <w:sz w:val="20"/>
                <w:szCs w:val="20"/>
                <w:lang w:val="kk-KZ"/>
              </w:rPr>
              <w:t>, в</w:t>
            </w:r>
            <w:r w:rsidRPr="005F1FDF">
              <w:rPr>
                <w:rFonts w:ascii="Times New Roman" w:hAnsi="Times New Roman" w:cs="Times New Roman"/>
                <w:sz w:val="20"/>
                <w:szCs w:val="20"/>
                <w:lang w:val="ru-RU"/>
              </w:rPr>
              <w:t>нешняя политика и международные отношения</w:t>
            </w:r>
            <w:r w:rsidRPr="005F1FDF">
              <w:rPr>
                <w:rFonts w:ascii="Times New Roman" w:hAnsi="Times New Roman" w:cs="Times New Roman"/>
                <w:sz w:val="20"/>
                <w:szCs w:val="20"/>
                <w:lang w:val="kk-KZ"/>
              </w:rPr>
              <w:t xml:space="preserve">. </w:t>
            </w:r>
            <w:bookmarkStart w:id="1" w:name="_Hlk118302690"/>
            <w:r w:rsidRPr="005F1FDF">
              <w:rPr>
                <w:rFonts w:ascii="Times New Roman" w:hAnsi="Times New Roman" w:cs="Times New Roman"/>
                <w:sz w:val="20"/>
                <w:szCs w:val="20"/>
                <w:lang w:val="kk-KZ"/>
              </w:rPr>
              <w:t>Методы и приемы исторического описания для анализа причин и следствий событий истории Казахстана.</w:t>
            </w:r>
            <w:bookmarkEnd w:id="1"/>
          </w:p>
        </w:tc>
        <w:tc>
          <w:tcPr>
            <w:tcW w:w="849" w:type="dxa"/>
          </w:tcPr>
          <w:p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6C4C9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D37802"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38" w:type="dxa"/>
          </w:tcPr>
          <w:p w:rsidR="00FA5F9B" w:rsidRPr="00CE036B" w:rsidRDefault="00FA5F9B" w:rsidP="00552FF5">
            <w:pPr>
              <w:jc w:val="center"/>
              <w:rPr>
                <w:rFonts w:ascii="Times New Roman" w:hAnsi="Times New Roman" w:cs="Times New Roman"/>
                <w:sz w:val="20"/>
                <w:szCs w:val="20"/>
                <w:lang w:val="kk-KZ"/>
              </w:rPr>
            </w:pPr>
          </w:p>
        </w:tc>
        <w:tc>
          <w:tcPr>
            <w:tcW w:w="554" w:type="dxa"/>
          </w:tcPr>
          <w:p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r>
      <w:tr w:rsidR="00FA5F9B" w:rsidRPr="00A75C7B" w:rsidTr="0028265A">
        <w:trPr>
          <w:trHeight w:val="323"/>
        </w:trPr>
        <w:tc>
          <w:tcPr>
            <w:tcW w:w="419" w:type="dxa"/>
          </w:tcPr>
          <w:p w:rsidR="00FA5F9B" w:rsidRPr="001B7B46" w:rsidRDefault="00FA5F9B" w:rsidP="00011908">
            <w:pPr>
              <w:pStyle w:val="TableParagraph"/>
              <w:ind w:left="21"/>
              <w:rPr>
                <w:lang w:val="kk-KZ"/>
              </w:rPr>
            </w:pPr>
            <w:r>
              <w:rPr>
                <w:lang w:val="kk-KZ"/>
              </w:rPr>
              <w:t>2</w:t>
            </w:r>
          </w:p>
        </w:tc>
        <w:tc>
          <w:tcPr>
            <w:tcW w:w="1129" w:type="dxa"/>
            <w:vMerge/>
          </w:tcPr>
          <w:p w:rsidR="00FA5F9B" w:rsidRPr="00533132" w:rsidRDefault="00FA5F9B" w:rsidP="00011908">
            <w:pPr>
              <w:pStyle w:val="TableParagraph"/>
              <w:ind w:left="142"/>
              <w:rPr>
                <w:rFonts w:eastAsia="Calibri"/>
                <w:color w:val="000000"/>
                <w:spacing w:val="-2"/>
              </w:rPr>
            </w:pPr>
          </w:p>
        </w:tc>
        <w:tc>
          <w:tcPr>
            <w:tcW w:w="704"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vAlign w:val="center"/>
          </w:tcPr>
          <w:p w:rsidR="00FA5F9B" w:rsidRPr="00CE036B" w:rsidRDefault="00FA5F9B" w:rsidP="00552FF5">
            <w:pPr>
              <w:rPr>
                <w:rFonts w:ascii="Times New Roman" w:eastAsia="Calibri" w:hAnsi="Times New Roman" w:cs="Times New Roman"/>
                <w:color w:val="000000" w:themeColor="text1"/>
                <w:sz w:val="20"/>
                <w:szCs w:val="20"/>
              </w:rPr>
            </w:pPr>
            <w:r w:rsidRPr="00CE036B">
              <w:rPr>
                <w:rFonts w:ascii="Times New Roman" w:hAnsi="Times New Roman" w:cs="Times New Roman"/>
                <w:color w:val="000000" w:themeColor="text1"/>
                <w:sz w:val="20"/>
                <w:szCs w:val="20"/>
              </w:rPr>
              <w:t xml:space="preserve">Философия                                                                                                                                                                                 </w:t>
            </w:r>
          </w:p>
        </w:tc>
        <w:tc>
          <w:tcPr>
            <w:tcW w:w="4379" w:type="dxa"/>
          </w:tcPr>
          <w:p w:rsidR="00B57AF1" w:rsidRDefault="00B57AF1" w:rsidP="00B57AF1">
            <w:pPr>
              <w:jc w:val="both"/>
              <w:rPr>
                <w:rFonts w:ascii="Times New Roman" w:hAnsi="Times New Roman" w:cs="Times New Roman"/>
                <w:sz w:val="20"/>
                <w:szCs w:val="20"/>
                <w:lang w:val="kk-KZ"/>
              </w:rPr>
            </w:pPr>
            <w:r w:rsidRPr="00B57AF1">
              <w:rPr>
                <w:rFonts w:ascii="Times New Roman" w:hAnsi="Times New Roman" w:cs="Times New Roman"/>
                <w:sz w:val="20"/>
                <w:szCs w:val="20"/>
                <w:lang w:val="kk-KZ"/>
              </w:rPr>
              <w:t>Цель предмета – формирование у студентов целостного представления о философии как особой форме познания мира, об основных ее разделах, проблемах и методах их изучения в контексте будущей профессиональной деятельности. Фрмирование у студентов философской рефлексии, навыков самоанализа и нравственной саморегуляции.</w:t>
            </w:r>
          </w:p>
          <w:p w:rsidR="00FA5F9B" w:rsidRPr="00CE036B" w:rsidRDefault="00B57AF1" w:rsidP="00B176BE">
            <w:pPr>
              <w:jc w:val="both"/>
              <w:rPr>
                <w:rFonts w:ascii="Times New Roman" w:eastAsia="Calibri" w:hAnsi="Times New Roman" w:cs="Times New Roman"/>
                <w:color w:val="000000" w:themeColor="text1"/>
                <w:sz w:val="20"/>
                <w:szCs w:val="20"/>
                <w:lang w:val="kk-KZ"/>
              </w:rPr>
            </w:pPr>
            <w:r w:rsidRPr="00B57AF1">
              <w:rPr>
                <w:rFonts w:ascii="Times New Roman" w:hAnsi="Times New Roman" w:cs="Times New Roman"/>
                <w:sz w:val="20"/>
                <w:szCs w:val="20"/>
                <w:lang w:val="kk-KZ"/>
              </w:rPr>
              <w:t xml:space="preserve">Возникновение культуры мышления. Предмет и метод философии. Основы философского понимания мира: вопросы сознания, духа и языка. Бытие. Онтология и метафизика. Познание и творчество. Образование, наука, техника и технологии. Философия человека и мир ценностей. Этика. Философия ценностей. Предмет эстетики как область философского знания. Философия свободы. Философия искусства. </w:t>
            </w:r>
            <w:r w:rsidRPr="00B57AF1">
              <w:rPr>
                <w:rFonts w:ascii="Times New Roman" w:hAnsi="Times New Roman" w:cs="Times New Roman"/>
                <w:sz w:val="20"/>
                <w:szCs w:val="20"/>
                <w:lang w:val="kk-KZ"/>
              </w:rPr>
              <w:lastRenderedPageBreak/>
              <w:t>Общество и культура. Философия истории. Философия религии. «Мәңгілік Ел» и «Модернизация общественного сознания» - это новая казахстанская философия.</w:t>
            </w:r>
          </w:p>
        </w:tc>
        <w:tc>
          <w:tcPr>
            <w:tcW w:w="849" w:type="dxa"/>
          </w:tcPr>
          <w:p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5</w:t>
            </w:r>
          </w:p>
        </w:tc>
        <w:tc>
          <w:tcPr>
            <w:tcW w:w="427"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130E5D"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5" w:type="dxa"/>
          </w:tcPr>
          <w:p w:rsidR="00FA5F9B" w:rsidRPr="00CE036B" w:rsidRDefault="00130E5D"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tcPr>
          <w:p w:rsidR="00FA5F9B" w:rsidRPr="00CE036B" w:rsidRDefault="00FA5F9B" w:rsidP="00552FF5">
            <w:pPr>
              <w:jc w:val="center"/>
              <w:rPr>
                <w:rFonts w:ascii="Times New Roman" w:hAnsi="Times New Roman" w:cs="Times New Roman"/>
                <w:sz w:val="20"/>
                <w:szCs w:val="20"/>
                <w:lang w:val="kk-KZ"/>
              </w:rPr>
            </w:pPr>
          </w:p>
        </w:tc>
        <w:tc>
          <w:tcPr>
            <w:tcW w:w="554" w:type="dxa"/>
          </w:tcPr>
          <w:p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r>
      <w:tr w:rsidR="00FA5F9B" w:rsidRPr="00A75C7B" w:rsidTr="0028265A">
        <w:trPr>
          <w:trHeight w:val="323"/>
        </w:trPr>
        <w:tc>
          <w:tcPr>
            <w:tcW w:w="419" w:type="dxa"/>
          </w:tcPr>
          <w:p w:rsidR="00FA5F9B" w:rsidRPr="001B7B46" w:rsidRDefault="00FA5F9B" w:rsidP="00011908">
            <w:pPr>
              <w:pStyle w:val="TableParagraph"/>
              <w:ind w:left="21"/>
              <w:rPr>
                <w:lang w:val="kk-KZ"/>
              </w:rPr>
            </w:pPr>
            <w:r>
              <w:rPr>
                <w:lang w:val="kk-KZ"/>
              </w:rPr>
              <w:lastRenderedPageBreak/>
              <w:t>3</w:t>
            </w:r>
          </w:p>
        </w:tc>
        <w:tc>
          <w:tcPr>
            <w:tcW w:w="1129" w:type="dxa"/>
            <w:vMerge w:val="restart"/>
          </w:tcPr>
          <w:p w:rsidR="00FA5F9B" w:rsidRPr="00FA5F9B" w:rsidRDefault="00C05705" w:rsidP="00C05705">
            <w:pPr>
              <w:pStyle w:val="TableParagraph"/>
              <w:rPr>
                <w:rFonts w:eastAsia="Calibri"/>
                <w:color w:val="000000"/>
                <w:spacing w:val="-2"/>
                <w:lang w:val="kk-KZ"/>
              </w:rPr>
            </w:pPr>
            <w:r w:rsidRPr="00C05705">
              <w:rPr>
                <w:rFonts w:eastAsia="Calibri"/>
                <w:color w:val="000000"/>
                <w:spacing w:val="-2"/>
                <w:sz w:val="18"/>
                <w:szCs w:val="18"/>
                <w:lang w:val="kk-KZ"/>
              </w:rPr>
              <w:t>Cоциально-политические знания/                                                                                                                                     Әлеуметтік-саяси білімдер/                                                                                                                                                                                                               Socio-Political knowledges</w:t>
            </w:r>
          </w:p>
        </w:tc>
        <w:tc>
          <w:tcPr>
            <w:tcW w:w="704"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FA5F9B" w:rsidRPr="00CE036B" w:rsidRDefault="00FA5F9B" w:rsidP="00552FF5">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 xml:space="preserve">Социология и политология                                                                                                                                                                             </w:t>
            </w:r>
          </w:p>
        </w:tc>
        <w:tc>
          <w:tcPr>
            <w:tcW w:w="4379" w:type="dxa"/>
          </w:tcPr>
          <w:p w:rsidR="0028265A" w:rsidRPr="0028265A" w:rsidRDefault="0028265A" w:rsidP="0028265A">
            <w:pPr>
              <w:jc w:val="both"/>
              <w:rPr>
                <w:rFonts w:ascii="Times New Roman" w:eastAsia="Calibri" w:hAnsi="Times New Roman" w:cs="Times New Roman"/>
                <w:color w:val="000000"/>
                <w:spacing w:val="-2"/>
                <w:sz w:val="20"/>
                <w:szCs w:val="20"/>
                <w:lang w:val="kk-KZ"/>
              </w:rPr>
            </w:pPr>
            <w:r w:rsidRPr="0028265A">
              <w:rPr>
                <w:rFonts w:ascii="Times New Roman" w:eastAsia="Calibri" w:hAnsi="Times New Roman" w:cs="Times New Roman"/>
                <w:color w:val="000000"/>
                <w:spacing w:val="-2"/>
                <w:sz w:val="20"/>
                <w:szCs w:val="20"/>
                <w:lang w:val="kk-KZ"/>
              </w:rPr>
              <w:t xml:space="preserve">Цель </w:t>
            </w:r>
            <w:r w:rsidR="00B176BE">
              <w:rPr>
                <w:rFonts w:ascii="Times New Roman" w:eastAsia="Calibri" w:hAnsi="Times New Roman" w:cs="Times New Roman"/>
                <w:color w:val="000000"/>
                <w:spacing w:val="-2"/>
                <w:sz w:val="20"/>
                <w:szCs w:val="20"/>
                <w:lang w:val="kk-KZ"/>
              </w:rPr>
              <w:t xml:space="preserve">– </w:t>
            </w:r>
            <w:r w:rsidRPr="0028265A">
              <w:rPr>
                <w:rFonts w:ascii="Times New Roman" w:eastAsia="Calibri" w:hAnsi="Times New Roman" w:cs="Times New Roman"/>
                <w:color w:val="000000"/>
                <w:spacing w:val="-2"/>
                <w:sz w:val="20"/>
                <w:szCs w:val="20"/>
                <w:lang w:val="kk-KZ"/>
              </w:rPr>
              <w:t>формирование знаний о социально-политической деятельности, объяснение социально-политических процессов и явлений.</w:t>
            </w:r>
          </w:p>
          <w:p w:rsidR="00FA5F9B" w:rsidRPr="00CE036B" w:rsidRDefault="0028265A" w:rsidP="0028265A">
            <w:pPr>
              <w:jc w:val="both"/>
              <w:rPr>
                <w:rFonts w:ascii="Times New Roman" w:eastAsia="Calibri" w:hAnsi="Times New Roman" w:cs="Times New Roman"/>
                <w:color w:val="000000" w:themeColor="text1"/>
                <w:sz w:val="20"/>
                <w:szCs w:val="20"/>
                <w:lang w:val="kk-KZ"/>
              </w:rPr>
            </w:pPr>
            <w:r w:rsidRPr="0028265A">
              <w:rPr>
                <w:rFonts w:ascii="Times New Roman" w:hAnsi="Times New Roman" w:cs="Times New Roman"/>
                <w:sz w:val="20"/>
                <w:szCs w:val="20"/>
                <w:lang w:val="kk-KZ"/>
              </w:rPr>
              <w:t>Рассмотрение социально-этических ценностей обществ.  Понимания особенностей социальных, политических, культурных, психологических институтов в контексте их роли в модернизации казахстанского общества. Принятие решений по урегулированию конфликтных ситуаций в обществе, в том числе в профессиональном социуме.</w:t>
            </w:r>
            <w:r w:rsidRPr="0028265A">
              <w:rPr>
                <w:rFonts w:ascii="Times New Roman" w:eastAsia="Calibri" w:hAnsi="Times New Roman" w:cs="Times New Roman"/>
                <w:color w:val="000000"/>
                <w:spacing w:val="-2"/>
                <w:sz w:val="20"/>
                <w:szCs w:val="20"/>
                <w:lang w:val="kk-KZ"/>
              </w:rPr>
              <w:t>Исследования политических институтов и процессов, методы анализа и интерпретации представлений о политике,власти,государство и гражданском обществе, понимать и применять методы и методики социологического, компоративного анализа, понимать сущности и содержание политической ситуации в современном мире. Анализ и классифици</w:t>
            </w:r>
            <w:r w:rsidRPr="0028265A">
              <w:rPr>
                <w:rFonts w:ascii="Times New Roman" w:eastAsia="Calibri" w:hAnsi="Times New Roman" w:cs="Times New Roman"/>
                <w:color w:val="000000"/>
                <w:spacing w:val="-2"/>
                <w:sz w:val="20"/>
                <w:szCs w:val="20"/>
              </w:rPr>
              <w:t>я</w:t>
            </w:r>
            <w:r w:rsidRPr="0028265A">
              <w:rPr>
                <w:rFonts w:ascii="Times New Roman" w:eastAsia="Calibri" w:hAnsi="Times New Roman" w:cs="Times New Roman"/>
                <w:color w:val="000000"/>
                <w:spacing w:val="-2"/>
                <w:sz w:val="20"/>
                <w:szCs w:val="20"/>
                <w:lang w:val="kk-KZ"/>
              </w:rPr>
              <w:t xml:space="preserve"> основных политических институтов.</w:t>
            </w:r>
          </w:p>
        </w:tc>
        <w:tc>
          <w:tcPr>
            <w:tcW w:w="849" w:type="dxa"/>
          </w:tcPr>
          <w:p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4</w:t>
            </w:r>
          </w:p>
        </w:tc>
        <w:tc>
          <w:tcPr>
            <w:tcW w:w="427"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18347C"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38" w:type="dxa"/>
          </w:tcPr>
          <w:p w:rsidR="00FA5F9B" w:rsidRPr="00CE036B" w:rsidRDefault="00FA5F9B" w:rsidP="00552FF5">
            <w:pPr>
              <w:jc w:val="center"/>
              <w:rPr>
                <w:rFonts w:ascii="Times New Roman" w:hAnsi="Times New Roman" w:cs="Times New Roman"/>
                <w:sz w:val="20"/>
                <w:szCs w:val="20"/>
                <w:lang w:val="kk-KZ"/>
              </w:rPr>
            </w:pPr>
          </w:p>
        </w:tc>
        <w:tc>
          <w:tcPr>
            <w:tcW w:w="554" w:type="dxa"/>
          </w:tcPr>
          <w:p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rsidR="00FA5F9B" w:rsidRPr="00CE036B" w:rsidRDefault="0018347C"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r>
      <w:tr w:rsidR="00FA5F9B" w:rsidRPr="00A75C7B" w:rsidTr="0028265A">
        <w:trPr>
          <w:trHeight w:val="323"/>
        </w:trPr>
        <w:tc>
          <w:tcPr>
            <w:tcW w:w="419" w:type="dxa"/>
          </w:tcPr>
          <w:p w:rsidR="00FA5F9B" w:rsidRPr="001B7B46" w:rsidRDefault="00FA5F9B" w:rsidP="00011908">
            <w:pPr>
              <w:pStyle w:val="TableParagraph"/>
              <w:ind w:left="21"/>
              <w:rPr>
                <w:lang w:val="kk-KZ"/>
              </w:rPr>
            </w:pPr>
            <w:r>
              <w:rPr>
                <w:lang w:val="kk-KZ"/>
              </w:rPr>
              <w:t>4</w:t>
            </w:r>
          </w:p>
        </w:tc>
        <w:tc>
          <w:tcPr>
            <w:tcW w:w="1129" w:type="dxa"/>
            <w:vMerge/>
          </w:tcPr>
          <w:p w:rsidR="00FA5F9B" w:rsidRPr="00533132" w:rsidRDefault="00FA5F9B" w:rsidP="00011908">
            <w:pPr>
              <w:pStyle w:val="TableParagraph"/>
              <w:ind w:left="142"/>
              <w:rPr>
                <w:rFonts w:eastAsia="Calibri"/>
                <w:color w:val="000000"/>
                <w:spacing w:val="-2"/>
              </w:rPr>
            </w:pPr>
          </w:p>
        </w:tc>
        <w:tc>
          <w:tcPr>
            <w:tcW w:w="704"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FA5F9B" w:rsidRPr="004B3722" w:rsidRDefault="00FA5F9B" w:rsidP="00552FF5">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FA5F9B" w:rsidRPr="00CE036B" w:rsidRDefault="00FA5F9B" w:rsidP="00552FF5">
            <w:pPr>
              <w:rPr>
                <w:rFonts w:ascii="Times New Roman" w:eastAsia="Calibri" w:hAnsi="Times New Roman" w:cs="Times New Roman"/>
                <w:color w:val="000000" w:themeColor="text1"/>
                <w:sz w:val="20"/>
                <w:szCs w:val="20"/>
              </w:rPr>
            </w:pPr>
            <w:r w:rsidRPr="00CE036B">
              <w:rPr>
                <w:rFonts w:ascii="Times New Roman" w:hAnsi="Times New Roman" w:cs="Times New Roman"/>
                <w:color w:val="000000" w:themeColor="text1"/>
                <w:sz w:val="20"/>
                <w:szCs w:val="20"/>
              </w:rPr>
              <w:t>Культурология</w:t>
            </w:r>
            <w:r w:rsidRPr="00CE036B">
              <w:rPr>
                <w:rFonts w:ascii="Times New Roman" w:hAnsi="Times New Roman" w:cs="Times New Roman"/>
                <w:color w:val="000000" w:themeColor="text1"/>
                <w:sz w:val="20"/>
                <w:szCs w:val="20"/>
                <w:lang w:val="kk-KZ"/>
              </w:rPr>
              <w:t xml:space="preserve"> и психология</w:t>
            </w:r>
          </w:p>
        </w:tc>
        <w:tc>
          <w:tcPr>
            <w:tcW w:w="4379" w:type="dxa"/>
          </w:tcPr>
          <w:p w:rsidR="00EA308A" w:rsidRPr="00EA308A" w:rsidRDefault="00EA308A" w:rsidP="00EA308A">
            <w:pPr>
              <w:jc w:val="both"/>
              <w:rPr>
                <w:rFonts w:ascii="Times New Roman" w:hAnsi="Times New Roman"/>
                <w:sz w:val="20"/>
                <w:szCs w:val="20"/>
                <w:lang w:val="kk-KZ"/>
              </w:rPr>
            </w:pPr>
            <w:r w:rsidRPr="00EA308A">
              <w:rPr>
                <w:rFonts w:ascii="Times New Roman" w:hAnsi="Times New Roman"/>
                <w:sz w:val="20"/>
                <w:szCs w:val="20"/>
                <w:lang w:val="kk-KZ"/>
              </w:rPr>
              <w:t>Цель: ф</w:t>
            </w:r>
            <w:r w:rsidRPr="00165784">
              <w:rPr>
                <w:rFonts w:ascii="Times New Roman" w:hAnsi="Times New Roman"/>
                <w:sz w:val="20"/>
                <w:szCs w:val="20"/>
                <w:lang w:val="ru-RU"/>
              </w:rPr>
              <w:t>ормирование научных знаний истории, современных направлений, актуальных проблем и методов развития культуры и  психологии, навыков системного анализа психологических явлений.</w:t>
            </w:r>
          </w:p>
          <w:p w:rsidR="00FA5F9B" w:rsidRPr="00CE036B" w:rsidRDefault="00EA308A" w:rsidP="00EA308A">
            <w:pPr>
              <w:jc w:val="both"/>
              <w:rPr>
                <w:rFonts w:ascii="Times New Roman" w:eastAsia="Calibri" w:hAnsi="Times New Roman" w:cs="Times New Roman"/>
                <w:color w:val="000000" w:themeColor="text1"/>
                <w:sz w:val="20"/>
                <w:szCs w:val="20"/>
                <w:lang w:val="kk-KZ"/>
              </w:rPr>
            </w:pPr>
            <w:r w:rsidRPr="00EA308A">
              <w:rPr>
                <w:rFonts w:ascii="Times New Roman" w:hAnsi="Times New Roman"/>
                <w:sz w:val="20"/>
                <w:szCs w:val="20"/>
                <w:lang w:val="kk-KZ"/>
              </w:rPr>
              <w:t>Содержание: Морфология, язык,  семиотика, анатомия культуры. Культура номадов, прототюрков, тюрков. Средневековая культура  Центральной Азии. Казахская культура на рубеже XVIII – ХIХ вв., ХХ века. Культурная политика Казахстана. Государственная Программа «Культурное наследие». Национальное сознание,</w:t>
            </w:r>
            <w:r>
              <w:rPr>
                <w:rFonts w:ascii="Times New Roman" w:hAnsi="Times New Roman"/>
                <w:sz w:val="20"/>
                <w:szCs w:val="20"/>
                <w:lang w:val="kk-KZ"/>
              </w:rPr>
              <w:t xml:space="preserve"> </w:t>
            </w:r>
            <w:r w:rsidRPr="00EA308A">
              <w:rPr>
                <w:rFonts w:ascii="Times New Roman" w:hAnsi="Times New Roman"/>
                <w:sz w:val="20"/>
                <w:szCs w:val="20"/>
                <w:lang w:val="kk-KZ"/>
              </w:rPr>
              <w:t xml:space="preserve">мотивация. Эмоции, интеллект. Воля человека, психология саморегуляции. Индивидуально-типологические особенности. Ценности, интересы, нормы – духовная основа. Смысл жизни, профессиональное самоопределение, </w:t>
            </w:r>
            <w:r w:rsidRPr="00EA308A">
              <w:rPr>
                <w:rFonts w:ascii="Times New Roman" w:hAnsi="Times New Roman"/>
                <w:sz w:val="20"/>
                <w:szCs w:val="20"/>
                <w:lang w:val="kk-KZ"/>
              </w:rPr>
              <w:lastRenderedPageBreak/>
              <w:t xml:space="preserve">здоровье. Общение личности и групп.  Социально-психологический конфликт. Модели поведения в конфликте. </w:t>
            </w:r>
          </w:p>
        </w:tc>
        <w:tc>
          <w:tcPr>
            <w:tcW w:w="849" w:type="dxa"/>
          </w:tcPr>
          <w:p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4</w:t>
            </w:r>
          </w:p>
        </w:tc>
        <w:tc>
          <w:tcPr>
            <w:tcW w:w="427"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527A3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6" w:type="dxa"/>
          </w:tcPr>
          <w:p w:rsidR="00FA5F9B" w:rsidRPr="00CE036B" w:rsidRDefault="00FA5F9B" w:rsidP="00552FF5">
            <w:pPr>
              <w:jc w:val="center"/>
              <w:rPr>
                <w:rFonts w:ascii="Times New Roman" w:hAnsi="Times New Roman" w:cs="Times New Roman"/>
                <w:sz w:val="20"/>
                <w:szCs w:val="20"/>
                <w:lang w:val="kk-KZ"/>
              </w:rPr>
            </w:pPr>
          </w:p>
        </w:tc>
        <w:tc>
          <w:tcPr>
            <w:tcW w:w="425" w:type="dxa"/>
          </w:tcPr>
          <w:p w:rsidR="00FA5F9B" w:rsidRPr="00CE036B" w:rsidRDefault="00FA5F9B" w:rsidP="00552FF5">
            <w:pPr>
              <w:jc w:val="center"/>
              <w:rPr>
                <w:rFonts w:ascii="Times New Roman" w:hAnsi="Times New Roman" w:cs="Times New Roman"/>
                <w:sz w:val="20"/>
                <w:szCs w:val="20"/>
                <w:lang w:val="kk-KZ"/>
              </w:rPr>
            </w:pPr>
          </w:p>
        </w:tc>
        <w:tc>
          <w:tcPr>
            <w:tcW w:w="438" w:type="dxa"/>
          </w:tcPr>
          <w:p w:rsidR="00FA5F9B" w:rsidRPr="00CE036B" w:rsidRDefault="00FA5F9B" w:rsidP="00552FF5">
            <w:pPr>
              <w:jc w:val="center"/>
              <w:rPr>
                <w:rFonts w:ascii="Times New Roman" w:hAnsi="Times New Roman" w:cs="Times New Roman"/>
                <w:sz w:val="20"/>
                <w:szCs w:val="20"/>
                <w:lang w:val="kk-KZ"/>
              </w:rPr>
            </w:pPr>
          </w:p>
        </w:tc>
        <w:tc>
          <w:tcPr>
            <w:tcW w:w="554" w:type="dxa"/>
          </w:tcPr>
          <w:p w:rsidR="00FA5F9B" w:rsidRPr="00CE036B" w:rsidRDefault="00FA5F9B" w:rsidP="00552FF5">
            <w:pPr>
              <w:jc w:val="center"/>
              <w:rPr>
                <w:rFonts w:ascii="Times New Roman" w:hAnsi="Times New Roman" w:cs="Times New Roman"/>
                <w:sz w:val="20"/>
                <w:szCs w:val="20"/>
                <w:lang w:val="kk-KZ"/>
              </w:rPr>
            </w:pPr>
          </w:p>
        </w:tc>
        <w:tc>
          <w:tcPr>
            <w:tcW w:w="436"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9" w:type="dxa"/>
            <w:tcBorders>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FA5F9B" w:rsidRPr="00CE036B" w:rsidRDefault="00FA5F9B" w:rsidP="00552FF5">
            <w:pPr>
              <w:jc w:val="center"/>
              <w:rPr>
                <w:rFonts w:ascii="Times New Roman" w:hAnsi="Times New Roman" w:cs="Times New Roman"/>
                <w:sz w:val="20"/>
                <w:szCs w:val="20"/>
                <w:lang w:val="kk-KZ"/>
              </w:rPr>
            </w:pPr>
          </w:p>
        </w:tc>
        <w:tc>
          <w:tcPr>
            <w:tcW w:w="567" w:type="dxa"/>
            <w:tcBorders>
              <w:left w:val="single" w:sz="4" w:space="0" w:color="auto"/>
            </w:tcBorders>
          </w:tcPr>
          <w:p w:rsidR="00FA5F9B" w:rsidRPr="00CE036B" w:rsidRDefault="00FA5F9B"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DD2353" w:rsidRPr="00A75C7B" w:rsidTr="00165784">
        <w:trPr>
          <w:trHeight w:val="3974"/>
        </w:trPr>
        <w:tc>
          <w:tcPr>
            <w:tcW w:w="419" w:type="dxa"/>
          </w:tcPr>
          <w:p w:rsidR="00DD2353" w:rsidRPr="001B7B46" w:rsidRDefault="00DD2353" w:rsidP="00011908">
            <w:pPr>
              <w:pStyle w:val="TableParagraph"/>
              <w:ind w:left="21"/>
              <w:rPr>
                <w:lang w:val="kk-KZ"/>
              </w:rPr>
            </w:pPr>
            <w:r>
              <w:rPr>
                <w:lang w:val="kk-KZ"/>
              </w:rPr>
              <w:lastRenderedPageBreak/>
              <w:t>5</w:t>
            </w:r>
          </w:p>
        </w:tc>
        <w:tc>
          <w:tcPr>
            <w:tcW w:w="1129" w:type="dxa"/>
            <w:vMerge w:val="restart"/>
          </w:tcPr>
          <w:p w:rsidR="00DD2353" w:rsidRPr="00FA5F9B" w:rsidRDefault="00C05705" w:rsidP="00C05705">
            <w:pPr>
              <w:pStyle w:val="TableParagraph"/>
              <w:rPr>
                <w:rFonts w:eastAsia="Calibri"/>
                <w:color w:val="000000"/>
                <w:spacing w:val="-2"/>
                <w:lang w:val="kk-KZ"/>
              </w:rPr>
            </w:pPr>
            <w:r w:rsidRPr="00C05705">
              <w:rPr>
                <w:rFonts w:eastAsia="Calibri"/>
                <w:color w:val="000000"/>
                <w:spacing w:val="-2"/>
                <w:sz w:val="18"/>
                <w:szCs w:val="18"/>
                <w:lang w:val="kk-KZ"/>
              </w:rPr>
              <w:t>Cоциально-этническое развития/                                                                               Әлеуметтік-этникалық даму /                                                                                                                                                         Socio-ethnic Development</w:t>
            </w:r>
          </w:p>
        </w:tc>
        <w:tc>
          <w:tcPr>
            <w:tcW w:w="704" w:type="dxa"/>
          </w:tcPr>
          <w:p w:rsidR="00DD2353" w:rsidRPr="004B3722" w:rsidRDefault="00DD2353" w:rsidP="00552FF5">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DD2353" w:rsidRPr="004B3722" w:rsidRDefault="00DD2353" w:rsidP="00552FF5">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rsidR="00DD2353" w:rsidRPr="00CE036B" w:rsidRDefault="00DD2353" w:rsidP="00552FF5">
            <w:pPr>
              <w:rPr>
                <w:rFonts w:ascii="Times New Roman" w:eastAsia="Calibri" w:hAnsi="Times New Roman" w:cs="Times New Roman"/>
                <w:color w:val="000000" w:themeColor="text1"/>
                <w:sz w:val="20"/>
                <w:szCs w:val="20"/>
                <w:lang w:val="kk-KZ"/>
              </w:rPr>
            </w:pPr>
            <w:r w:rsidRPr="00CE036B">
              <w:rPr>
                <w:rFonts w:ascii="Times New Roman" w:eastAsia="Calibri" w:hAnsi="Times New Roman" w:cs="Times New Roman"/>
                <w:color w:val="000000" w:themeColor="text1"/>
                <w:sz w:val="20"/>
                <w:szCs w:val="20"/>
                <w:lang w:val="kk-KZ"/>
              </w:rPr>
              <w:t>Экосистема и право</w:t>
            </w:r>
          </w:p>
        </w:tc>
        <w:tc>
          <w:tcPr>
            <w:tcW w:w="4379" w:type="dxa"/>
          </w:tcPr>
          <w:p w:rsidR="00DD2353" w:rsidRPr="00924F04" w:rsidRDefault="00DD2353" w:rsidP="00165784">
            <w:pPr>
              <w:jc w:val="both"/>
              <w:rPr>
                <w:rFonts w:ascii="Times New Roman" w:hAnsi="Times New Roman" w:cs="Times New Roman"/>
                <w:sz w:val="20"/>
                <w:szCs w:val="20"/>
                <w:lang w:val="ru-RU"/>
              </w:rPr>
            </w:pPr>
            <w:r w:rsidRPr="00924F04">
              <w:rPr>
                <w:rFonts w:ascii="Times New Roman" w:hAnsi="Times New Roman" w:cs="Times New Roman"/>
                <w:sz w:val="20"/>
                <w:szCs w:val="20"/>
                <w:lang w:val="ru-RU"/>
              </w:rPr>
              <w:t>Цель: Формирование интегрированных знаний в области экономики, права, антикоррупционной культуры, экологии и безопасности жизнедеятельности, предпринимательства, методов научных исследований.</w:t>
            </w:r>
          </w:p>
          <w:p w:rsidR="00DD2353" w:rsidRPr="00861A20" w:rsidRDefault="00DD2353" w:rsidP="00165784">
            <w:pPr>
              <w:jc w:val="both"/>
              <w:rPr>
                <w:rFonts w:ascii="Times New Roman" w:eastAsia="Calibri" w:hAnsi="Times New Roman"/>
                <w:color w:val="000000" w:themeColor="text1"/>
                <w:sz w:val="20"/>
                <w:szCs w:val="20"/>
                <w:lang w:val="kk-KZ"/>
              </w:rPr>
            </w:pPr>
            <w:r w:rsidRPr="00165784">
              <w:rPr>
                <w:rFonts w:ascii="Times New Roman" w:hAnsi="Times New Roman" w:cs="Times New Roman"/>
                <w:sz w:val="20"/>
                <w:szCs w:val="20"/>
                <w:lang w:val="ru-RU"/>
              </w:rPr>
              <w:t xml:space="preserve">Содержание: Основы безопасного взаимодействия человека и природы, продуктивности экосистем и биосферы. </w:t>
            </w:r>
            <w:r w:rsidRPr="00924F04">
              <w:rPr>
                <w:rFonts w:ascii="Times New Roman" w:hAnsi="Times New Roman" w:cs="Times New Roman"/>
                <w:sz w:val="20"/>
                <w:szCs w:val="20"/>
                <w:lang w:val="ru-RU"/>
              </w:rPr>
              <w:t xml:space="preserve">Предпринимательская деятельность в условиях ограниченности ресурсов, повышение конкурентоспособности бизнеса и национальной экономики. Регулирование отношений в сфере экологии и безопасности жизнедеятельности человека. Знание и соблюдение казахстанского права, обязанностей и гарантий субъектов, государственное регулирование общественных отношений для обеспечения социального прогресса. </w:t>
            </w:r>
            <w:r w:rsidRPr="00165784">
              <w:rPr>
                <w:rFonts w:ascii="Times New Roman" w:hAnsi="Times New Roman" w:cs="Times New Roman"/>
                <w:sz w:val="20"/>
                <w:szCs w:val="20"/>
              </w:rPr>
              <w:t xml:space="preserve">Применение методов научных исследований. </w:t>
            </w:r>
            <w:r w:rsidRPr="00861A20">
              <w:rPr>
                <w:rFonts w:ascii="Times New Roman" w:hAnsi="Times New Roman"/>
                <w:sz w:val="20"/>
                <w:szCs w:val="20"/>
              </w:rPr>
              <w:t xml:space="preserve"> </w:t>
            </w:r>
          </w:p>
        </w:tc>
        <w:tc>
          <w:tcPr>
            <w:tcW w:w="849" w:type="dxa"/>
          </w:tcPr>
          <w:p w:rsidR="00DD2353" w:rsidRPr="00861A20" w:rsidRDefault="00DD2353" w:rsidP="00552FF5">
            <w:pPr>
              <w:jc w:val="center"/>
              <w:rPr>
                <w:rFonts w:ascii="Times New Roman" w:hAnsi="Times New Roman" w:cs="Times New Roman"/>
                <w:sz w:val="20"/>
                <w:szCs w:val="20"/>
                <w:lang w:val="kk-KZ"/>
              </w:rPr>
            </w:pPr>
            <w:r w:rsidRPr="00861A20">
              <w:rPr>
                <w:rFonts w:ascii="Times New Roman" w:hAnsi="Times New Roman" w:cs="Times New Roman"/>
                <w:sz w:val="20"/>
                <w:szCs w:val="20"/>
                <w:lang w:val="kk-KZ"/>
              </w:rPr>
              <w:t>5</w:t>
            </w:r>
          </w:p>
        </w:tc>
        <w:tc>
          <w:tcPr>
            <w:tcW w:w="427" w:type="dxa"/>
          </w:tcPr>
          <w:p w:rsidR="00DD2353" w:rsidRPr="00CE036B" w:rsidRDefault="00DD2353" w:rsidP="00552FF5">
            <w:pPr>
              <w:jc w:val="center"/>
              <w:rPr>
                <w:rFonts w:ascii="Times New Roman" w:hAnsi="Times New Roman" w:cs="Times New Roman"/>
                <w:sz w:val="20"/>
                <w:szCs w:val="20"/>
                <w:lang w:val="kk-KZ"/>
              </w:rPr>
            </w:pPr>
          </w:p>
        </w:tc>
        <w:tc>
          <w:tcPr>
            <w:tcW w:w="426" w:type="dxa"/>
          </w:tcPr>
          <w:p w:rsidR="00DD2353" w:rsidRPr="00CE036B" w:rsidRDefault="00DD235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DD2353" w:rsidRPr="00CE036B" w:rsidRDefault="00DD2353" w:rsidP="00552FF5">
            <w:pPr>
              <w:jc w:val="center"/>
              <w:rPr>
                <w:rFonts w:ascii="Times New Roman" w:hAnsi="Times New Roman" w:cs="Times New Roman"/>
                <w:sz w:val="20"/>
                <w:szCs w:val="20"/>
                <w:lang w:val="kk-KZ"/>
              </w:rPr>
            </w:pPr>
          </w:p>
        </w:tc>
        <w:tc>
          <w:tcPr>
            <w:tcW w:w="426" w:type="dxa"/>
          </w:tcPr>
          <w:p w:rsidR="00DD2353" w:rsidRPr="00CE036B" w:rsidRDefault="00DD2353" w:rsidP="00552FF5">
            <w:pPr>
              <w:jc w:val="center"/>
              <w:rPr>
                <w:rFonts w:ascii="Times New Roman" w:hAnsi="Times New Roman" w:cs="Times New Roman"/>
                <w:sz w:val="20"/>
                <w:szCs w:val="20"/>
                <w:lang w:val="kk-KZ"/>
              </w:rPr>
            </w:pPr>
          </w:p>
        </w:tc>
        <w:tc>
          <w:tcPr>
            <w:tcW w:w="426" w:type="dxa"/>
          </w:tcPr>
          <w:p w:rsidR="00DD2353" w:rsidRPr="00CE036B" w:rsidRDefault="00DD2353" w:rsidP="00552FF5">
            <w:pPr>
              <w:jc w:val="center"/>
              <w:rPr>
                <w:rFonts w:ascii="Times New Roman" w:hAnsi="Times New Roman" w:cs="Times New Roman"/>
                <w:sz w:val="20"/>
                <w:szCs w:val="20"/>
                <w:lang w:val="kk-KZ"/>
              </w:rPr>
            </w:pPr>
          </w:p>
        </w:tc>
        <w:tc>
          <w:tcPr>
            <w:tcW w:w="425" w:type="dxa"/>
          </w:tcPr>
          <w:p w:rsidR="00DD2353" w:rsidRPr="00CE036B" w:rsidRDefault="00DD2353" w:rsidP="00552FF5">
            <w:pPr>
              <w:jc w:val="center"/>
              <w:rPr>
                <w:rFonts w:ascii="Times New Roman" w:hAnsi="Times New Roman" w:cs="Times New Roman"/>
                <w:sz w:val="20"/>
                <w:szCs w:val="20"/>
                <w:lang w:val="kk-KZ"/>
              </w:rPr>
            </w:pPr>
          </w:p>
        </w:tc>
        <w:tc>
          <w:tcPr>
            <w:tcW w:w="438" w:type="dxa"/>
          </w:tcPr>
          <w:p w:rsidR="00DD2353" w:rsidRPr="00CE036B" w:rsidRDefault="00DD2353" w:rsidP="00552FF5">
            <w:pPr>
              <w:jc w:val="center"/>
              <w:rPr>
                <w:rFonts w:ascii="Times New Roman" w:hAnsi="Times New Roman" w:cs="Times New Roman"/>
                <w:sz w:val="20"/>
                <w:szCs w:val="20"/>
                <w:lang w:val="kk-KZ"/>
              </w:rPr>
            </w:pPr>
          </w:p>
        </w:tc>
        <w:tc>
          <w:tcPr>
            <w:tcW w:w="554" w:type="dxa"/>
          </w:tcPr>
          <w:p w:rsidR="00DD2353" w:rsidRPr="00CE036B" w:rsidRDefault="00DD2353" w:rsidP="00552FF5">
            <w:pPr>
              <w:jc w:val="center"/>
              <w:rPr>
                <w:rFonts w:ascii="Times New Roman" w:hAnsi="Times New Roman" w:cs="Times New Roman"/>
                <w:sz w:val="20"/>
                <w:szCs w:val="20"/>
                <w:lang w:val="kk-KZ"/>
              </w:rPr>
            </w:pPr>
          </w:p>
        </w:tc>
        <w:tc>
          <w:tcPr>
            <w:tcW w:w="436" w:type="dxa"/>
            <w:tcBorders>
              <w:right w:val="single" w:sz="4" w:space="0" w:color="auto"/>
            </w:tcBorders>
          </w:tcPr>
          <w:p w:rsidR="00DD2353" w:rsidRPr="00CE036B" w:rsidRDefault="00DD2353" w:rsidP="00552FF5">
            <w:pPr>
              <w:jc w:val="center"/>
              <w:rPr>
                <w:rFonts w:ascii="Times New Roman" w:hAnsi="Times New Roman" w:cs="Times New Roman"/>
                <w:sz w:val="20"/>
                <w:szCs w:val="20"/>
                <w:lang w:val="kk-KZ"/>
              </w:rPr>
            </w:pPr>
          </w:p>
        </w:tc>
        <w:tc>
          <w:tcPr>
            <w:tcW w:w="569" w:type="dxa"/>
            <w:tcBorders>
              <w:right w:val="single" w:sz="4" w:space="0" w:color="auto"/>
            </w:tcBorders>
          </w:tcPr>
          <w:p w:rsidR="00DD2353" w:rsidRPr="00CE036B" w:rsidRDefault="00DD2353" w:rsidP="00552FF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DD2353" w:rsidRPr="00CE036B" w:rsidRDefault="00DD2353"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rsidR="00DD2353" w:rsidRPr="00CE036B" w:rsidRDefault="00DD2353" w:rsidP="00552FF5">
            <w:pPr>
              <w:jc w:val="center"/>
              <w:rPr>
                <w:rFonts w:ascii="Times New Roman" w:hAnsi="Times New Roman" w:cs="Times New Roman"/>
                <w:sz w:val="20"/>
                <w:szCs w:val="20"/>
                <w:lang w:val="kk-KZ"/>
              </w:rPr>
            </w:pPr>
          </w:p>
        </w:tc>
      </w:tr>
      <w:tr w:rsidR="00C05705" w:rsidRPr="00A75C7B" w:rsidTr="0028265A">
        <w:trPr>
          <w:trHeight w:val="323"/>
        </w:trPr>
        <w:tc>
          <w:tcPr>
            <w:tcW w:w="419" w:type="dxa"/>
          </w:tcPr>
          <w:p w:rsidR="00C05705" w:rsidRPr="00254F42" w:rsidRDefault="00C05705" w:rsidP="00011908">
            <w:pPr>
              <w:pStyle w:val="TableParagraph"/>
              <w:ind w:left="21"/>
            </w:pPr>
            <w:r>
              <w:t>6</w:t>
            </w:r>
          </w:p>
        </w:tc>
        <w:tc>
          <w:tcPr>
            <w:tcW w:w="1129" w:type="dxa"/>
            <w:vMerge/>
          </w:tcPr>
          <w:p w:rsidR="00C05705" w:rsidRPr="00BB22D2" w:rsidRDefault="00C05705" w:rsidP="00FA5F9B">
            <w:pPr>
              <w:pStyle w:val="TableParagraph"/>
              <w:ind w:left="142"/>
              <w:rPr>
                <w:rFonts w:eastAsia="Calibri"/>
                <w:color w:val="000000"/>
                <w:spacing w:val="-2"/>
                <w:sz w:val="18"/>
                <w:szCs w:val="18"/>
                <w:lang w:val="kk-KZ"/>
              </w:rPr>
            </w:pPr>
          </w:p>
        </w:tc>
        <w:tc>
          <w:tcPr>
            <w:tcW w:w="704" w:type="dxa"/>
          </w:tcPr>
          <w:p w:rsidR="00C05705" w:rsidRDefault="00C05705" w:rsidP="00C05705">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C05705" w:rsidRDefault="00C05705" w:rsidP="00C05705">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rsidR="00C05705" w:rsidRPr="00CE036B" w:rsidRDefault="00C05705" w:rsidP="00C05705">
            <w:pPr>
              <w:ind w:left="17" w:hanging="17"/>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Абаеведения</w:t>
            </w:r>
          </w:p>
        </w:tc>
        <w:tc>
          <w:tcPr>
            <w:tcW w:w="4379" w:type="dxa"/>
          </w:tcPr>
          <w:p w:rsidR="00C05705" w:rsidRPr="00F41F12" w:rsidRDefault="00C05705" w:rsidP="00C05705">
            <w:pPr>
              <w:pStyle w:val="aa"/>
              <w:shd w:val="clear" w:color="auto" w:fill="FFFFFF"/>
              <w:spacing w:before="0" w:beforeAutospacing="0" w:after="0" w:afterAutospacing="0"/>
              <w:jc w:val="both"/>
              <w:rPr>
                <w:color w:val="000000" w:themeColor="text1"/>
                <w:sz w:val="20"/>
                <w:szCs w:val="20"/>
                <w:lang w:val="kk-KZ"/>
              </w:rPr>
            </w:pPr>
            <w:r w:rsidRPr="00F41F12">
              <w:rPr>
                <w:color w:val="000000" w:themeColor="text1"/>
                <w:sz w:val="20"/>
                <w:szCs w:val="20"/>
                <w:lang w:val="kk-KZ"/>
              </w:rPr>
              <w:t>Цель: Сохранение «национального кода»  в проекте «Казахтану» на основе творчества А.Кунанбаева.</w:t>
            </w:r>
          </w:p>
          <w:p w:rsidR="00C05705" w:rsidRPr="00F41F12" w:rsidRDefault="00C05705" w:rsidP="00C05705">
            <w:pPr>
              <w:pStyle w:val="aa"/>
              <w:shd w:val="clear" w:color="auto" w:fill="FFFFFF"/>
              <w:spacing w:before="0" w:beforeAutospacing="0" w:after="0" w:afterAutospacing="0"/>
              <w:jc w:val="both"/>
              <w:rPr>
                <w:color w:val="000000" w:themeColor="text1"/>
                <w:sz w:val="20"/>
                <w:szCs w:val="20"/>
                <w:lang w:val="kk-KZ"/>
              </w:rPr>
            </w:pPr>
            <w:r w:rsidRPr="00F41F12">
              <w:rPr>
                <w:color w:val="000000" w:themeColor="text1"/>
                <w:sz w:val="20"/>
                <w:szCs w:val="20"/>
                <w:lang w:val="kk-KZ"/>
              </w:rPr>
              <w:t>Содержание: исторический обзор истории Кзахстана и казахской литературы ХІХ-ХХ в. Исследования наследия Абая ХХ-ХХІ в. Хронология творчества Абая.</w:t>
            </w:r>
          </w:p>
          <w:p w:rsidR="00C05705" w:rsidRPr="00CE036B" w:rsidRDefault="00C05705" w:rsidP="00C05705">
            <w:pPr>
              <w:pStyle w:val="aa"/>
              <w:shd w:val="clear" w:color="auto" w:fill="FFFFFF"/>
              <w:spacing w:before="0" w:beforeAutospacing="0" w:after="0" w:afterAutospacing="0"/>
              <w:jc w:val="both"/>
              <w:rPr>
                <w:rFonts w:eastAsia="Calibri"/>
                <w:color w:val="000000" w:themeColor="text1"/>
                <w:sz w:val="20"/>
                <w:szCs w:val="20"/>
                <w:lang w:val="kk-KZ"/>
              </w:rPr>
            </w:pPr>
            <w:r w:rsidRPr="00F41F12">
              <w:rPr>
                <w:color w:val="000000" w:themeColor="text1"/>
                <w:sz w:val="20"/>
                <w:szCs w:val="20"/>
                <w:lang w:val="kk-KZ"/>
              </w:rPr>
              <w:t>Абай - великий поэт, этнограф, основатель казахской письменной литературы. Абай - составитель свода законов «Положение Карамолы», общественная значимость. Абай - мыслитель, религиовед, философ. Роль Абая в образовании и науке, концепция  «Целостного человека». «Слова назидания» Абая, роман-эпопея М.Ауезова «Путь Абая» . К. Токаев «Абай и Казахстан в XXI веке», роль, значиость.</w:t>
            </w:r>
          </w:p>
        </w:tc>
        <w:tc>
          <w:tcPr>
            <w:tcW w:w="849" w:type="dxa"/>
          </w:tcPr>
          <w:p w:rsidR="00C05705" w:rsidRPr="00CE036B" w:rsidRDefault="00C05705" w:rsidP="00C05705">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27"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38"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r>
      <w:tr w:rsidR="00DD2353" w:rsidRPr="00A75C7B" w:rsidTr="00F41F12">
        <w:trPr>
          <w:trHeight w:val="2117"/>
        </w:trPr>
        <w:tc>
          <w:tcPr>
            <w:tcW w:w="419" w:type="dxa"/>
          </w:tcPr>
          <w:p w:rsidR="00DD2353" w:rsidRPr="00254F42" w:rsidRDefault="00DD2353" w:rsidP="00011908">
            <w:pPr>
              <w:pStyle w:val="TableParagraph"/>
              <w:ind w:left="21"/>
            </w:pPr>
            <w:r>
              <w:lastRenderedPageBreak/>
              <w:t>7</w:t>
            </w:r>
          </w:p>
        </w:tc>
        <w:tc>
          <w:tcPr>
            <w:tcW w:w="1129" w:type="dxa"/>
            <w:vMerge/>
          </w:tcPr>
          <w:p w:rsidR="00DD2353" w:rsidRPr="00BB22D2" w:rsidRDefault="00DD2353" w:rsidP="00FA5F9B">
            <w:pPr>
              <w:pStyle w:val="TableParagraph"/>
              <w:ind w:left="142"/>
              <w:rPr>
                <w:rFonts w:eastAsia="Calibri"/>
                <w:color w:val="000000"/>
                <w:spacing w:val="-2"/>
                <w:sz w:val="18"/>
                <w:szCs w:val="18"/>
                <w:lang w:val="kk-KZ"/>
              </w:rPr>
            </w:pPr>
          </w:p>
        </w:tc>
        <w:tc>
          <w:tcPr>
            <w:tcW w:w="704" w:type="dxa"/>
          </w:tcPr>
          <w:p w:rsidR="00DD2353" w:rsidRDefault="00DD2353"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DD2353" w:rsidRDefault="00DD2353"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rsidR="00DD2353" w:rsidRPr="00552FF5" w:rsidRDefault="00DD2353" w:rsidP="00F41F12">
            <w:pPr>
              <w:ind w:left="17" w:hanging="17"/>
              <w:rPr>
                <w:rFonts w:ascii="Times New Roman" w:eastAsia="Calibri" w:hAnsi="Times New Roman" w:cs="Times New Roman"/>
                <w:color w:val="000000" w:themeColor="text1"/>
                <w:sz w:val="20"/>
                <w:szCs w:val="20"/>
                <w:lang w:val="ru-RU"/>
              </w:rPr>
            </w:pPr>
            <w:r w:rsidRPr="00CE036B">
              <w:rPr>
                <w:rFonts w:ascii="Times New Roman" w:hAnsi="Times New Roman" w:cs="Times New Roman"/>
                <w:color w:val="000000" w:themeColor="text1"/>
                <w:sz w:val="20"/>
                <w:szCs w:val="20"/>
                <w:lang w:val="kk-KZ"/>
              </w:rPr>
              <w:t xml:space="preserve">Актуальные проблемы и модернизация общественного сознания                                                                                                                                      </w:t>
            </w:r>
          </w:p>
        </w:tc>
        <w:tc>
          <w:tcPr>
            <w:tcW w:w="4379" w:type="dxa"/>
          </w:tcPr>
          <w:p w:rsidR="00DD2353" w:rsidRPr="00F41F12" w:rsidRDefault="00DD2353" w:rsidP="00F41F12">
            <w:pPr>
              <w:jc w:val="both"/>
              <w:rPr>
                <w:rFonts w:ascii="Times New Roman" w:hAnsi="Times New Roman" w:cs="Times New Roman"/>
                <w:sz w:val="20"/>
                <w:szCs w:val="20"/>
                <w:lang w:val="kk-KZ"/>
              </w:rPr>
            </w:pPr>
            <w:r w:rsidRPr="00F41F12">
              <w:rPr>
                <w:rFonts w:ascii="Times New Roman" w:hAnsi="Times New Roman" w:cs="Times New Roman"/>
                <w:bCs/>
                <w:sz w:val="20"/>
                <w:szCs w:val="20"/>
                <w:lang w:val="ru-RU"/>
              </w:rPr>
              <w:t>Цель дисциплины</w:t>
            </w:r>
            <w:r w:rsidRPr="00F41F12">
              <w:rPr>
                <w:rFonts w:ascii="Times New Roman" w:hAnsi="Times New Roman" w:cs="Times New Roman"/>
                <w:sz w:val="20"/>
                <w:szCs w:val="20"/>
                <w:lang w:val="ru-RU"/>
              </w:rPr>
              <w:t xml:space="preserve"> –</w:t>
            </w:r>
            <w:r>
              <w:rPr>
                <w:rFonts w:ascii="Times New Roman" w:hAnsi="Times New Roman" w:cs="Times New Roman"/>
                <w:sz w:val="20"/>
                <w:szCs w:val="20"/>
                <w:lang w:val="kk-KZ"/>
              </w:rPr>
              <w:t xml:space="preserve"> </w:t>
            </w:r>
            <w:r w:rsidRPr="00F41F12">
              <w:rPr>
                <w:rFonts w:ascii="Times New Roman" w:hAnsi="Times New Roman"/>
                <w:sz w:val="20"/>
                <w:szCs w:val="20"/>
                <w:lang w:val="kk-KZ"/>
              </w:rPr>
              <w:t>восстановление духовности,  деформированной в периоды царской и советской действительности, формирование креативной личности на основе модернизации общественного сознания молодежи.</w:t>
            </w:r>
          </w:p>
          <w:p w:rsidR="00DD2353" w:rsidRPr="00CE036B" w:rsidRDefault="00DD2353" w:rsidP="00F41F12">
            <w:pPr>
              <w:jc w:val="both"/>
              <w:rPr>
                <w:rFonts w:ascii="Times New Roman" w:eastAsia="Calibri" w:hAnsi="Times New Roman" w:cs="Times New Roman"/>
                <w:color w:val="000000" w:themeColor="text1"/>
                <w:sz w:val="20"/>
                <w:szCs w:val="20"/>
                <w:lang w:val="kk-KZ"/>
              </w:rPr>
            </w:pPr>
            <w:r w:rsidRPr="00F41F12">
              <w:rPr>
                <w:rFonts w:ascii="Times New Roman" w:hAnsi="Times New Roman" w:cs="Times New Roman"/>
                <w:sz w:val="20"/>
                <w:szCs w:val="20"/>
                <w:lang w:val="kk-KZ"/>
              </w:rPr>
              <w:t>Духовная модернизация: происхождение и предпосылки.</w:t>
            </w:r>
            <w:r w:rsidRPr="00165784">
              <w:rPr>
                <w:rFonts w:ascii="Times New Roman" w:eastAsia="Consolas" w:hAnsi="Times New Roman" w:cs="Times New Roman"/>
                <w:sz w:val="20"/>
                <w:szCs w:val="20"/>
                <w:lang w:val="ru-RU"/>
              </w:rPr>
              <w:t>Современное национальное самосознание</w:t>
            </w:r>
            <w:r w:rsidRPr="00F41F12">
              <w:rPr>
                <w:rFonts w:ascii="Times New Roman" w:eastAsia="Consolas" w:hAnsi="Times New Roman" w:cs="Times New Roman"/>
                <w:sz w:val="20"/>
                <w:szCs w:val="20"/>
                <w:lang w:val="kk-KZ"/>
              </w:rPr>
              <w:t>. П</w:t>
            </w:r>
            <w:r w:rsidRPr="00165784">
              <w:rPr>
                <w:rFonts w:ascii="Times New Roman" w:eastAsia="Consolas" w:hAnsi="Times New Roman" w:cs="Times New Roman"/>
                <w:sz w:val="20"/>
                <w:szCs w:val="20"/>
                <w:lang w:val="ru-RU"/>
              </w:rPr>
              <w:t>рагматизм и конкурентоспособность. Национальная идентичность и национальный код</w:t>
            </w:r>
            <w:r w:rsidRPr="00F41F12">
              <w:rPr>
                <w:rFonts w:ascii="Times New Roman" w:eastAsia="Consolas" w:hAnsi="Times New Roman" w:cs="Times New Roman"/>
                <w:sz w:val="20"/>
                <w:szCs w:val="20"/>
                <w:lang w:val="kk-KZ"/>
              </w:rPr>
              <w:t xml:space="preserve">. </w:t>
            </w:r>
            <w:r w:rsidRPr="00165784">
              <w:rPr>
                <w:rFonts w:ascii="Times New Roman" w:eastAsia="Consolas" w:hAnsi="Times New Roman" w:cs="Times New Roman"/>
                <w:sz w:val="20"/>
                <w:szCs w:val="20"/>
                <w:lang w:val="ru-RU"/>
              </w:rPr>
              <w:t>Опыт и перспективы эволюционного развития</w:t>
            </w:r>
            <w:r w:rsidRPr="00F41F12">
              <w:rPr>
                <w:rFonts w:ascii="Times New Roman" w:eastAsia="Consolas" w:hAnsi="Times New Roman" w:cs="Times New Roman"/>
                <w:sz w:val="20"/>
                <w:szCs w:val="20"/>
                <w:lang w:val="kk-KZ"/>
              </w:rPr>
              <w:t>.</w:t>
            </w:r>
            <w:r w:rsidRPr="00165784">
              <w:rPr>
                <w:rFonts w:ascii="Times New Roman" w:eastAsia="Consolas" w:hAnsi="Times New Roman" w:cs="Times New Roman"/>
                <w:sz w:val="20"/>
                <w:szCs w:val="20"/>
                <w:lang w:val="ru-RU"/>
              </w:rPr>
              <w:t xml:space="preserve">Торжество </w:t>
            </w:r>
            <w:r w:rsidRPr="00165784">
              <w:rPr>
                <w:rStyle w:val="tlid-translation"/>
                <w:rFonts w:ascii="Times New Roman" w:hAnsi="Times New Roman" w:cs="Times New Roman"/>
                <w:sz w:val="20"/>
                <w:szCs w:val="20"/>
                <w:lang w:val="ru-RU"/>
              </w:rPr>
              <w:t>знания и открытость сознания</w:t>
            </w:r>
            <w:r w:rsidRPr="00F41F12">
              <w:rPr>
                <w:rStyle w:val="tlid-translation"/>
                <w:rFonts w:ascii="Times New Roman" w:hAnsi="Times New Roman" w:cs="Times New Roman"/>
                <w:sz w:val="20"/>
                <w:szCs w:val="20"/>
                <w:lang w:val="kk-KZ"/>
              </w:rPr>
              <w:t>. Р</w:t>
            </w:r>
            <w:r w:rsidRPr="00165784">
              <w:rPr>
                <w:rStyle w:val="tlid-translation"/>
                <w:rFonts w:ascii="Times New Roman" w:hAnsi="Times New Roman" w:cs="Times New Roman"/>
                <w:sz w:val="20"/>
                <w:szCs w:val="20"/>
                <w:lang w:val="ru-RU"/>
              </w:rPr>
              <w:t>еформа</w:t>
            </w:r>
            <w:r w:rsidRPr="00F41F12">
              <w:rPr>
                <w:rStyle w:val="tlid-translation"/>
                <w:rFonts w:ascii="Times New Roman" w:hAnsi="Times New Roman" w:cs="Times New Roman"/>
                <w:sz w:val="20"/>
                <w:szCs w:val="20"/>
                <w:lang w:val="kk-KZ"/>
              </w:rPr>
              <w:t xml:space="preserve"> алфавита</w:t>
            </w:r>
            <w:r w:rsidRPr="00165784">
              <w:rPr>
                <w:rStyle w:val="tlid-translation"/>
                <w:rFonts w:ascii="Times New Roman" w:hAnsi="Times New Roman" w:cs="Times New Roman"/>
                <w:sz w:val="20"/>
                <w:szCs w:val="20"/>
                <w:lang w:val="ru-RU"/>
              </w:rPr>
              <w:t>: опыт и приоритеты</w:t>
            </w:r>
            <w:r w:rsidRPr="00F41F12">
              <w:rPr>
                <w:rStyle w:val="tlid-translation"/>
                <w:rFonts w:ascii="Times New Roman" w:hAnsi="Times New Roman" w:cs="Times New Roman"/>
                <w:sz w:val="20"/>
                <w:szCs w:val="20"/>
                <w:lang w:val="kk-KZ"/>
              </w:rPr>
              <w:t xml:space="preserve">. </w:t>
            </w:r>
            <w:r w:rsidRPr="00165784">
              <w:rPr>
                <w:rStyle w:val="tlid-translation"/>
                <w:rFonts w:ascii="Times New Roman" w:hAnsi="Times New Roman" w:cs="Times New Roman"/>
                <w:sz w:val="20"/>
                <w:szCs w:val="20"/>
                <w:lang w:val="ru-RU"/>
              </w:rPr>
              <w:t>Отчизна  - основа государства</w:t>
            </w:r>
            <w:r w:rsidRPr="00F41F12">
              <w:rPr>
                <w:rStyle w:val="tlid-translation"/>
                <w:rFonts w:ascii="Times New Roman" w:hAnsi="Times New Roman" w:cs="Times New Roman"/>
                <w:sz w:val="20"/>
                <w:szCs w:val="20"/>
                <w:lang w:val="kk-KZ"/>
              </w:rPr>
              <w:t>.</w:t>
            </w:r>
            <w:r w:rsidRPr="00F41F12">
              <w:rPr>
                <w:rFonts w:ascii="Times New Roman" w:eastAsia="Consolas" w:hAnsi="Times New Roman" w:cs="Times New Roman"/>
                <w:sz w:val="20"/>
                <w:szCs w:val="20"/>
                <w:lang w:val="kk-KZ"/>
              </w:rPr>
              <w:t>Воспитание через общенациональные с</w:t>
            </w:r>
            <w:r w:rsidRPr="00F41F12">
              <w:rPr>
                <w:rStyle w:val="tlid-translation"/>
                <w:rFonts w:ascii="Times New Roman" w:hAnsi="Times New Roman" w:cs="Times New Roman"/>
                <w:sz w:val="20"/>
                <w:szCs w:val="20"/>
                <w:lang w:val="kk-KZ"/>
              </w:rPr>
              <w:t>акральные</w:t>
            </w:r>
            <w:r w:rsidRPr="00165784">
              <w:rPr>
                <w:rStyle w:val="tlid-translation"/>
                <w:rFonts w:ascii="Times New Roman" w:hAnsi="Times New Roman" w:cs="Times New Roman"/>
                <w:sz w:val="20"/>
                <w:szCs w:val="20"/>
                <w:lang w:val="ru-RU"/>
              </w:rPr>
              <w:t xml:space="preserve"> места и истори</w:t>
            </w:r>
            <w:r w:rsidRPr="00F41F12">
              <w:rPr>
                <w:rStyle w:val="tlid-translation"/>
                <w:rFonts w:ascii="Times New Roman" w:hAnsi="Times New Roman" w:cs="Times New Roman"/>
                <w:sz w:val="20"/>
                <w:szCs w:val="20"/>
                <w:lang w:val="kk-KZ"/>
              </w:rPr>
              <w:t>ю.</w:t>
            </w:r>
            <w:r w:rsidRPr="00165784">
              <w:rPr>
                <w:rStyle w:val="tlid-translation"/>
                <w:rFonts w:ascii="Times New Roman" w:hAnsi="Times New Roman" w:cs="Times New Roman"/>
                <w:sz w:val="20"/>
                <w:szCs w:val="20"/>
                <w:lang w:val="ru-RU"/>
              </w:rPr>
              <w:t xml:space="preserve">Современная казахская культура </w:t>
            </w:r>
            <w:r w:rsidRPr="00F41F12">
              <w:rPr>
                <w:rStyle w:val="tlid-translation"/>
                <w:rFonts w:ascii="Times New Roman" w:hAnsi="Times New Roman" w:cs="Times New Roman"/>
                <w:sz w:val="20"/>
                <w:szCs w:val="20"/>
                <w:lang w:val="kk-KZ"/>
              </w:rPr>
              <w:t xml:space="preserve">– </w:t>
            </w:r>
            <w:r w:rsidRPr="00165784">
              <w:rPr>
                <w:rStyle w:val="tlid-translation"/>
                <w:rFonts w:ascii="Times New Roman" w:hAnsi="Times New Roman" w:cs="Times New Roman"/>
                <w:sz w:val="20"/>
                <w:szCs w:val="20"/>
                <w:lang w:val="ru-RU"/>
              </w:rPr>
              <w:t>краеугольны</w:t>
            </w:r>
            <w:r w:rsidRPr="00F41F12">
              <w:rPr>
                <w:rStyle w:val="tlid-translation"/>
                <w:rFonts w:ascii="Times New Roman" w:hAnsi="Times New Roman" w:cs="Times New Roman"/>
                <w:sz w:val="20"/>
                <w:szCs w:val="20"/>
                <w:lang w:val="kk-KZ"/>
              </w:rPr>
              <w:t xml:space="preserve">й </w:t>
            </w:r>
            <w:r w:rsidRPr="00165784">
              <w:rPr>
                <w:rStyle w:val="tlid-translation"/>
                <w:rFonts w:ascii="Times New Roman" w:hAnsi="Times New Roman" w:cs="Times New Roman"/>
                <w:sz w:val="20"/>
                <w:szCs w:val="20"/>
                <w:lang w:val="ru-RU"/>
              </w:rPr>
              <w:t>кам</w:t>
            </w:r>
            <w:r w:rsidRPr="00F41F12">
              <w:rPr>
                <w:rStyle w:val="tlid-translation"/>
                <w:rFonts w:ascii="Times New Roman" w:hAnsi="Times New Roman" w:cs="Times New Roman"/>
                <w:sz w:val="20"/>
                <w:szCs w:val="20"/>
                <w:lang w:val="kk-KZ"/>
              </w:rPr>
              <w:t>ень</w:t>
            </w:r>
            <w:r w:rsidRPr="00165784">
              <w:rPr>
                <w:rStyle w:val="tlid-translation"/>
                <w:rFonts w:ascii="Times New Roman" w:hAnsi="Times New Roman" w:cs="Times New Roman"/>
                <w:sz w:val="20"/>
                <w:szCs w:val="20"/>
                <w:lang w:val="ru-RU"/>
              </w:rPr>
              <w:t xml:space="preserve"> духовного возрождения</w:t>
            </w:r>
            <w:r w:rsidRPr="00F41F12">
              <w:rPr>
                <w:rStyle w:val="tlid-translation"/>
                <w:rFonts w:ascii="Times New Roman" w:hAnsi="Times New Roman" w:cs="Times New Roman"/>
                <w:sz w:val="20"/>
                <w:szCs w:val="20"/>
                <w:lang w:val="kk-KZ"/>
              </w:rPr>
              <w:t>.</w:t>
            </w:r>
            <w:r w:rsidRPr="00165784">
              <w:rPr>
                <w:rStyle w:val="tlid-translation"/>
                <w:rFonts w:ascii="Times New Roman" w:hAnsi="Times New Roman" w:cs="Times New Roman"/>
                <w:sz w:val="20"/>
                <w:szCs w:val="20"/>
                <w:lang w:val="ru-RU"/>
              </w:rPr>
              <w:t>Новое гуманитарное образование и будущая национальная интеллигенция</w:t>
            </w:r>
            <w:r w:rsidRPr="00F41F12">
              <w:rPr>
                <w:rStyle w:val="tlid-translation"/>
                <w:rFonts w:ascii="Times New Roman" w:hAnsi="Times New Roman" w:cs="Times New Roman"/>
                <w:sz w:val="20"/>
                <w:szCs w:val="20"/>
                <w:lang w:val="kk-KZ"/>
              </w:rPr>
              <w:t xml:space="preserve">. </w:t>
            </w:r>
            <w:r w:rsidRPr="00F41F12">
              <w:rPr>
                <w:rFonts w:ascii="Times New Roman" w:eastAsia="Consolas" w:hAnsi="Times New Roman" w:cs="Times New Roman"/>
                <w:sz w:val="20"/>
                <w:szCs w:val="20"/>
                <w:lang w:val="kk-KZ"/>
              </w:rPr>
              <w:t>Абай Кунанбаев и казахское общество.</w:t>
            </w:r>
          </w:p>
        </w:tc>
        <w:tc>
          <w:tcPr>
            <w:tcW w:w="849" w:type="dxa"/>
          </w:tcPr>
          <w:p w:rsidR="00DD2353" w:rsidRPr="00CE036B" w:rsidRDefault="00DD2353" w:rsidP="00254F42">
            <w:pPr>
              <w:jc w:val="center"/>
              <w:rPr>
                <w:rFonts w:ascii="Times New Roman" w:hAnsi="Times New Roman" w:cs="Times New Roman"/>
                <w:sz w:val="20"/>
                <w:szCs w:val="20"/>
                <w:lang w:val="kk-KZ"/>
              </w:rPr>
            </w:pPr>
          </w:p>
        </w:tc>
        <w:tc>
          <w:tcPr>
            <w:tcW w:w="427" w:type="dxa"/>
          </w:tcPr>
          <w:p w:rsidR="00DD2353" w:rsidRPr="00CE036B" w:rsidRDefault="00DD2353" w:rsidP="00254F42">
            <w:pPr>
              <w:jc w:val="center"/>
              <w:rPr>
                <w:rFonts w:ascii="Times New Roman" w:hAnsi="Times New Roman" w:cs="Times New Roman"/>
                <w:sz w:val="20"/>
                <w:szCs w:val="20"/>
                <w:lang w:val="kk-KZ"/>
              </w:rPr>
            </w:pPr>
          </w:p>
        </w:tc>
        <w:tc>
          <w:tcPr>
            <w:tcW w:w="426" w:type="dxa"/>
          </w:tcPr>
          <w:p w:rsidR="00DD2353" w:rsidRPr="00CE036B" w:rsidRDefault="00DD2353" w:rsidP="00254F42">
            <w:pPr>
              <w:jc w:val="center"/>
              <w:rPr>
                <w:rFonts w:ascii="Times New Roman" w:hAnsi="Times New Roman" w:cs="Times New Roman"/>
                <w:sz w:val="20"/>
                <w:szCs w:val="20"/>
                <w:lang w:val="kk-KZ"/>
              </w:rPr>
            </w:pPr>
          </w:p>
        </w:tc>
        <w:tc>
          <w:tcPr>
            <w:tcW w:w="425" w:type="dxa"/>
          </w:tcPr>
          <w:p w:rsidR="00DD2353" w:rsidRPr="00CE036B" w:rsidRDefault="00DD2353" w:rsidP="00254F42">
            <w:pPr>
              <w:jc w:val="center"/>
              <w:rPr>
                <w:rFonts w:ascii="Times New Roman" w:hAnsi="Times New Roman" w:cs="Times New Roman"/>
                <w:sz w:val="20"/>
                <w:szCs w:val="20"/>
                <w:lang w:val="kk-KZ"/>
              </w:rPr>
            </w:pPr>
          </w:p>
        </w:tc>
        <w:tc>
          <w:tcPr>
            <w:tcW w:w="426" w:type="dxa"/>
          </w:tcPr>
          <w:p w:rsidR="00DD2353" w:rsidRPr="00CE036B" w:rsidRDefault="00DD2353" w:rsidP="00254F42">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tcPr>
          <w:p w:rsidR="00DD2353" w:rsidRPr="00CE036B" w:rsidRDefault="00DD2353" w:rsidP="00254F42">
            <w:pPr>
              <w:jc w:val="center"/>
              <w:rPr>
                <w:rFonts w:ascii="Times New Roman" w:hAnsi="Times New Roman" w:cs="Times New Roman"/>
                <w:sz w:val="20"/>
                <w:szCs w:val="20"/>
                <w:lang w:val="kk-KZ"/>
              </w:rPr>
            </w:pPr>
          </w:p>
        </w:tc>
        <w:tc>
          <w:tcPr>
            <w:tcW w:w="425" w:type="dxa"/>
          </w:tcPr>
          <w:p w:rsidR="00DD2353" w:rsidRPr="00CE036B" w:rsidRDefault="00DD2353" w:rsidP="00254F42">
            <w:pPr>
              <w:jc w:val="center"/>
              <w:rPr>
                <w:rFonts w:ascii="Times New Roman" w:hAnsi="Times New Roman" w:cs="Times New Roman"/>
                <w:sz w:val="20"/>
                <w:szCs w:val="20"/>
                <w:lang w:val="kk-KZ"/>
              </w:rPr>
            </w:pPr>
          </w:p>
        </w:tc>
        <w:tc>
          <w:tcPr>
            <w:tcW w:w="438" w:type="dxa"/>
          </w:tcPr>
          <w:p w:rsidR="00DD2353" w:rsidRPr="00CE036B" w:rsidRDefault="00DD2353" w:rsidP="00254F42">
            <w:pPr>
              <w:jc w:val="center"/>
              <w:rPr>
                <w:rFonts w:ascii="Times New Roman" w:hAnsi="Times New Roman" w:cs="Times New Roman"/>
                <w:sz w:val="20"/>
                <w:szCs w:val="20"/>
                <w:lang w:val="kk-KZ"/>
              </w:rPr>
            </w:pPr>
          </w:p>
        </w:tc>
        <w:tc>
          <w:tcPr>
            <w:tcW w:w="554" w:type="dxa"/>
          </w:tcPr>
          <w:p w:rsidR="00DD2353" w:rsidRPr="00CE036B" w:rsidRDefault="00DD2353" w:rsidP="00254F42">
            <w:pPr>
              <w:jc w:val="center"/>
              <w:rPr>
                <w:rFonts w:ascii="Times New Roman" w:hAnsi="Times New Roman" w:cs="Times New Roman"/>
                <w:sz w:val="20"/>
                <w:szCs w:val="20"/>
                <w:lang w:val="kk-KZ"/>
              </w:rPr>
            </w:pPr>
          </w:p>
        </w:tc>
        <w:tc>
          <w:tcPr>
            <w:tcW w:w="436" w:type="dxa"/>
            <w:tcBorders>
              <w:right w:val="single" w:sz="4" w:space="0" w:color="auto"/>
            </w:tcBorders>
          </w:tcPr>
          <w:p w:rsidR="00DD2353" w:rsidRPr="00CE036B" w:rsidRDefault="00DD2353" w:rsidP="00254F42">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tcBorders>
              <w:right w:val="single" w:sz="4" w:space="0" w:color="auto"/>
            </w:tcBorders>
          </w:tcPr>
          <w:p w:rsidR="00DD2353" w:rsidRPr="00CE036B" w:rsidRDefault="00DD2353" w:rsidP="00254F42">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DD2353" w:rsidRPr="00CE036B" w:rsidRDefault="00DD2353" w:rsidP="00254F42">
            <w:pPr>
              <w:jc w:val="center"/>
              <w:rPr>
                <w:rFonts w:ascii="Times New Roman" w:hAnsi="Times New Roman" w:cs="Times New Roman"/>
                <w:sz w:val="20"/>
                <w:szCs w:val="20"/>
                <w:lang w:val="kk-KZ"/>
              </w:rPr>
            </w:pPr>
          </w:p>
        </w:tc>
        <w:tc>
          <w:tcPr>
            <w:tcW w:w="567" w:type="dxa"/>
            <w:tcBorders>
              <w:left w:val="single" w:sz="4" w:space="0" w:color="auto"/>
            </w:tcBorders>
          </w:tcPr>
          <w:p w:rsidR="00DD2353" w:rsidRPr="00CE036B" w:rsidRDefault="00DD2353" w:rsidP="00254F42">
            <w:pPr>
              <w:jc w:val="center"/>
              <w:rPr>
                <w:rFonts w:ascii="Times New Roman" w:hAnsi="Times New Roman" w:cs="Times New Roman"/>
                <w:sz w:val="20"/>
                <w:szCs w:val="20"/>
                <w:lang w:val="kk-KZ"/>
              </w:rPr>
            </w:pPr>
          </w:p>
        </w:tc>
      </w:tr>
      <w:tr w:rsidR="00C05705" w:rsidRPr="00A75C7B" w:rsidTr="00F41F12">
        <w:trPr>
          <w:trHeight w:val="2117"/>
        </w:trPr>
        <w:tc>
          <w:tcPr>
            <w:tcW w:w="419" w:type="dxa"/>
          </w:tcPr>
          <w:p w:rsidR="00C05705" w:rsidRPr="00F35EDC" w:rsidRDefault="00F35EDC" w:rsidP="00011908">
            <w:pPr>
              <w:pStyle w:val="TableParagraph"/>
              <w:ind w:left="21"/>
              <w:rPr>
                <w:lang w:val="kk-KZ"/>
              </w:rPr>
            </w:pPr>
            <w:r>
              <w:rPr>
                <w:lang w:val="kk-KZ"/>
              </w:rPr>
              <w:t>8</w:t>
            </w:r>
          </w:p>
        </w:tc>
        <w:tc>
          <w:tcPr>
            <w:tcW w:w="1129" w:type="dxa"/>
            <w:vMerge/>
          </w:tcPr>
          <w:p w:rsidR="00C05705" w:rsidRPr="00BB22D2" w:rsidRDefault="00C05705" w:rsidP="00FA5F9B">
            <w:pPr>
              <w:pStyle w:val="TableParagraph"/>
              <w:ind w:left="142"/>
              <w:rPr>
                <w:rFonts w:eastAsia="Calibri"/>
                <w:color w:val="000000"/>
                <w:spacing w:val="-2"/>
                <w:sz w:val="18"/>
                <w:szCs w:val="18"/>
                <w:lang w:val="kk-KZ"/>
              </w:rPr>
            </w:pPr>
          </w:p>
        </w:tc>
        <w:tc>
          <w:tcPr>
            <w:tcW w:w="704" w:type="dxa"/>
          </w:tcPr>
          <w:p w:rsidR="00C05705" w:rsidRDefault="00C05705" w:rsidP="00C05705">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C05705" w:rsidRDefault="00C05705" w:rsidP="00C05705">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rsidR="00C05705" w:rsidRPr="00CE036B" w:rsidRDefault="00C05705" w:rsidP="00C05705">
            <w:pPr>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 xml:space="preserve">Мухтароведение </w:t>
            </w:r>
          </w:p>
        </w:tc>
        <w:tc>
          <w:tcPr>
            <w:tcW w:w="4379" w:type="dxa"/>
          </w:tcPr>
          <w:p w:rsidR="00C05705" w:rsidRPr="00165784" w:rsidRDefault="00C05705" w:rsidP="00C05705">
            <w:pPr>
              <w:jc w:val="both"/>
              <w:rPr>
                <w:rFonts w:ascii="Times New Roman" w:hAnsi="Times New Roman" w:cs="Times New Roman"/>
                <w:sz w:val="20"/>
                <w:szCs w:val="20"/>
                <w:lang w:val="kk-KZ"/>
              </w:rPr>
            </w:pPr>
            <w:r w:rsidRPr="00165784">
              <w:rPr>
                <w:rFonts w:ascii="Times New Roman" w:hAnsi="Times New Roman" w:cs="Times New Roman"/>
                <w:sz w:val="20"/>
                <w:szCs w:val="20"/>
                <w:lang w:val="kk-KZ"/>
              </w:rPr>
              <w:t>Цель: Формирование исторического, литературного представления о творчестве М.  Ауэзова в контексте истории литературы, патриотизма и культурно-духовного  позиции. Развитие художественного мышления,  навыков самостоятельной исследовательской  деятельности.</w:t>
            </w:r>
          </w:p>
          <w:p w:rsidR="00C05705" w:rsidRPr="00CE036B" w:rsidRDefault="00C05705" w:rsidP="00C05705">
            <w:pPr>
              <w:ind w:left="19" w:right="-40"/>
              <w:jc w:val="both"/>
              <w:rPr>
                <w:rFonts w:ascii="Times New Roman" w:eastAsia="Calibri" w:hAnsi="Times New Roman" w:cs="Times New Roman"/>
                <w:color w:val="000000" w:themeColor="text1"/>
                <w:sz w:val="20"/>
                <w:szCs w:val="20"/>
                <w:lang w:val="kk-KZ"/>
              </w:rPr>
            </w:pPr>
            <w:r w:rsidRPr="00165784">
              <w:rPr>
                <w:rFonts w:ascii="Times New Roman" w:hAnsi="Times New Roman" w:cs="Times New Roman"/>
                <w:sz w:val="20"/>
                <w:szCs w:val="20"/>
                <w:lang w:val="kk-KZ"/>
              </w:rPr>
              <w:t xml:space="preserve">Содержание дисциплины Жизнь  и творческий путь М. Ауэзова Семипалатинкский, Ташкентский,  Санкт-Петербургский периоды. Деятельность М. Ауэзова в журналах  «Шолпан», «Абай». Публицистика М. Ауэзова.  Художественный  обзор рассказов </w:t>
            </w:r>
            <w:r w:rsidRPr="00165784">
              <w:rPr>
                <w:rFonts w:ascii="Times New Roman" w:hAnsi="Times New Roman" w:cs="Times New Roman"/>
                <w:color w:val="000000" w:themeColor="text1"/>
                <w:sz w:val="20"/>
                <w:szCs w:val="20"/>
                <w:lang w:val="kk-KZ"/>
              </w:rPr>
              <w:t>«Қорғансыздың күні», «Қыр суреттері», «Оқыған азамат», «Көксерек»</w:t>
            </w:r>
            <w:r w:rsidRPr="00165784">
              <w:rPr>
                <w:rFonts w:ascii="Times New Roman" w:hAnsi="Times New Roman" w:cs="Times New Roman"/>
                <w:sz w:val="20"/>
                <w:szCs w:val="20"/>
                <w:lang w:val="kk-KZ"/>
              </w:rPr>
              <w:t>,</w:t>
            </w:r>
            <w:r w:rsidRPr="00165784">
              <w:rPr>
                <w:rFonts w:ascii="Times New Roman" w:hAnsi="Times New Roman" w:cs="Times New Roman"/>
                <w:color w:val="000000" w:themeColor="text1"/>
                <w:sz w:val="20"/>
                <w:szCs w:val="20"/>
                <w:lang w:val="kk-KZ"/>
              </w:rPr>
              <w:t xml:space="preserve">пьеса Еңлік-Кебек и  </w:t>
            </w:r>
            <w:r w:rsidRPr="00165784">
              <w:rPr>
                <w:rFonts w:ascii="Times New Roman" w:hAnsi="Times New Roman" w:cs="Times New Roman"/>
                <w:sz w:val="20"/>
                <w:szCs w:val="20"/>
                <w:lang w:val="kk-KZ"/>
              </w:rPr>
              <w:t xml:space="preserve">повестей </w:t>
            </w:r>
            <w:r w:rsidRPr="00165784">
              <w:rPr>
                <w:rFonts w:ascii="Times New Roman" w:hAnsi="Times New Roman" w:cs="Times New Roman"/>
                <w:color w:val="000000" w:themeColor="text1"/>
                <w:sz w:val="20"/>
                <w:szCs w:val="20"/>
                <w:lang w:val="kk-KZ"/>
              </w:rPr>
              <w:t>«Қилы заман», «Қараш-қараш» оқиғасы»</w:t>
            </w:r>
            <w:r w:rsidRPr="00165784">
              <w:rPr>
                <w:rFonts w:ascii="Times New Roman" w:hAnsi="Times New Roman" w:cs="Times New Roman"/>
                <w:sz w:val="20"/>
                <w:szCs w:val="20"/>
                <w:lang w:val="kk-KZ"/>
              </w:rPr>
              <w:t xml:space="preserve">,  монографии </w:t>
            </w:r>
            <w:r w:rsidRPr="00165784">
              <w:rPr>
                <w:rFonts w:ascii="Times New Roman" w:hAnsi="Times New Roman" w:cs="Times New Roman"/>
                <w:color w:val="000000" w:themeColor="text1"/>
                <w:sz w:val="20"/>
                <w:szCs w:val="20"/>
                <w:lang w:val="kk-KZ"/>
              </w:rPr>
              <w:t>«Абай Құнанбаев»</w:t>
            </w:r>
            <w:r w:rsidRPr="00165784">
              <w:rPr>
                <w:rFonts w:ascii="Times New Roman" w:hAnsi="Times New Roman" w:cs="Times New Roman"/>
                <w:sz w:val="20"/>
                <w:szCs w:val="20"/>
                <w:lang w:val="kk-KZ"/>
              </w:rPr>
              <w:t xml:space="preserve">,  романа- эпопеи </w:t>
            </w:r>
            <w:r w:rsidRPr="00165784">
              <w:rPr>
                <w:rFonts w:ascii="Times New Roman" w:hAnsi="Times New Roman" w:cs="Times New Roman"/>
                <w:color w:val="000000" w:themeColor="text1"/>
                <w:sz w:val="20"/>
                <w:szCs w:val="20"/>
                <w:lang w:val="kk-KZ"/>
              </w:rPr>
              <w:t>«Абай жолы».</w:t>
            </w:r>
          </w:p>
        </w:tc>
        <w:tc>
          <w:tcPr>
            <w:tcW w:w="849" w:type="dxa"/>
          </w:tcPr>
          <w:p w:rsidR="00C05705" w:rsidRPr="00CE036B" w:rsidRDefault="00C05705" w:rsidP="00C05705">
            <w:pPr>
              <w:jc w:val="center"/>
              <w:rPr>
                <w:rFonts w:ascii="Times New Roman" w:hAnsi="Times New Roman" w:cs="Times New Roman"/>
                <w:sz w:val="20"/>
                <w:szCs w:val="20"/>
                <w:lang w:val="kk-KZ"/>
              </w:rPr>
            </w:pPr>
          </w:p>
        </w:tc>
        <w:tc>
          <w:tcPr>
            <w:tcW w:w="427"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38"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r>
      <w:tr w:rsidR="00C05705" w:rsidRPr="00A75C7B" w:rsidTr="00F41F12">
        <w:trPr>
          <w:trHeight w:val="3500"/>
        </w:trPr>
        <w:tc>
          <w:tcPr>
            <w:tcW w:w="419" w:type="dxa"/>
          </w:tcPr>
          <w:p w:rsidR="00C05705" w:rsidRPr="00924F04" w:rsidRDefault="00C05705" w:rsidP="00011908">
            <w:pPr>
              <w:pStyle w:val="TableParagraph"/>
              <w:ind w:left="21"/>
              <w:rPr>
                <w:lang w:val="kk-KZ"/>
              </w:rPr>
            </w:pPr>
            <w:r>
              <w:rPr>
                <w:lang w:val="kk-KZ"/>
              </w:rPr>
              <w:lastRenderedPageBreak/>
              <w:t>9</w:t>
            </w:r>
          </w:p>
        </w:tc>
        <w:tc>
          <w:tcPr>
            <w:tcW w:w="1129" w:type="dxa"/>
            <w:vMerge/>
          </w:tcPr>
          <w:p w:rsidR="00C05705" w:rsidRPr="00BB22D2" w:rsidRDefault="00C05705" w:rsidP="00FA5F9B">
            <w:pPr>
              <w:pStyle w:val="TableParagraph"/>
              <w:ind w:left="142"/>
              <w:rPr>
                <w:rFonts w:eastAsia="Calibri"/>
                <w:color w:val="000000"/>
                <w:spacing w:val="-2"/>
                <w:sz w:val="18"/>
                <w:szCs w:val="18"/>
                <w:lang w:val="kk-KZ"/>
              </w:rPr>
            </w:pPr>
          </w:p>
        </w:tc>
        <w:tc>
          <w:tcPr>
            <w:tcW w:w="704" w:type="dxa"/>
          </w:tcPr>
          <w:p w:rsidR="00C05705" w:rsidRDefault="00C05705"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C05705" w:rsidRDefault="00C05705"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rsidR="00C05705" w:rsidRPr="00CE036B" w:rsidRDefault="00C05705" w:rsidP="00F41F12">
            <w:pPr>
              <w:ind w:left="17" w:hanging="17"/>
              <w:rPr>
                <w:rFonts w:ascii="Times New Roman" w:hAnsi="Times New Roman" w:cs="Times New Roman"/>
                <w:color w:val="000000" w:themeColor="text1"/>
                <w:sz w:val="20"/>
                <w:szCs w:val="20"/>
                <w:lang w:val="kk-KZ"/>
              </w:rPr>
            </w:pPr>
            <w:r w:rsidRPr="00924F04">
              <w:rPr>
                <w:rFonts w:ascii="Times New Roman" w:hAnsi="Times New Roman" w:cs="Times New Roman"/>
                <w:color w:val="000000" w:themeColor="text1"/>
                <w:sz w:val="20"/>
                <w:szCs w:val="20"/>
                <w:lang w:val="kk-KZ"/>
              </w:rPr>
              <w:t>Основы антикоррупционной культуры</w:t>
            </w:r>
          </w:p>
        </w:tc>
        <w:tc>
          <w:tcPr>
            <w:tcW w:w="4379" w:type="dxa"/>
          </w:tcPr>
          <w:p w:rsidR="00C05705" w:rsidRPr="00C05705" w:rsidRDefault="00C05705" w:rsidP="00924F04">
            <w:pPr>
              <w:jc w:val="both"/>
              <w:rPr>
                <w:rFonts w:ascii="Times New Roman" w:hAnsi="Times New Roman" w:cs="Times New Roman"/>
                <w:sz w:val="20"/>
                <w:szCs w:val="20"/>
                <w:lang w:val="ru-RU"/>
              </w:rPr>
            </w:pPr>
            <w:r w:rsidRPr="00C05705">
              <w:rPr>
                <w:rFonts w:ascii="Times New Roman" w:hAnsi="Times New Roman" w:cs="Times New Roman"/>
                <w:sz w:val="20"/>
                <w:szCs w:val="20"/>
                <w:lang w:val="ru-RU"/>
              </w:rPr>
              <w:t>Цель: формирование антикоррупционного мировоззрения, прочных нравственных основ личности, гражданской позиции, устойчивых навыков антикоррупционного поведения.</w:t>
            </w:r>
          </w:p>
          <w:p w:rsidR="00C05705" w:rsidRPr="00F41F12" w:rsidRDefault="00C05705" w:rsidP="00924F04">
            <w:pPr>
              <w:jc w:val="both"/>
              <w:rPr>
                <w:color w:val="000000" w:themeColor="text1"/>
                <w:sz w:val="20"/>
                <w:szCs w:val="20"/>
                <w:lang w:val="kk-KZ"/>
              </w:rPr>
            </w:pPr>
            <w:r w:rsidRPr="00924F04">
              <w:rPr>
                <w:rFonts w:ascii="Times New Roman" w:hAnsi="Times New Roman" w:cs="Times New Roman"/>
                <w:sz w:val="20"/>
                <w:szCs w:val="20"/>
                <w:lang w:val="ru-RU"/>
              </w:rPr>
              <w:t xml:space="preserve">Содержание: Преодоление правового нигилизма, формирование основ правовой культуры обучающихся, в сфере антикоррупционного законодательства. </w:t>
            </w:r>
            <w:r w:rsidRPr="00C05705">
              <w:rPr>
                <w:rFonts w:ascii="Times New Roman" w:hAnsi="Times New Roman" w:cs="Times New Roman"/>
                <w:sz w:val="20"/>
                <w:szCs w:val="20"/>
                <w:lang w:val="ru-RU"/>
              </w:rPr>
              <w:t>Формирование осознанного восприятия, отношения к коррупции. Нравственное отторжение коррупционного поведения, коррупционной морали, этики. Освоение навыков, необходимых для противодействия коррупции. Создание антикоррупционного стандарта поведения. Антикоррупционная пропаганда, распространение идей законности, уважения к закону. Деятельность, направленная на понимание природы коррупции, осознание социальных потерь от ее проявлений, умение аргументированно защищать свою позицию, искать пути преодоления проявлений коррупции.</w:t>
            </w:r>
          </w:p>
        </w:tc>
        <w:tc>
          <w:tcPr>
            <w:tcW w:w="849" w:type="dxa"/>
          </w:tcPr>
          <w:p w:rsidR="00C05705" w:rsidRPr="00CE036B" w:rsidRDefault="00C05705" w:rsidP="00254F42">
            <w:pPr>
              <w:jc w:val="center"/>
              <w:rPr>
                <w:rFonts w:ascii="Times New Roman" w:hAnsi="Times New Roman" w:cs="Times New Roman"/>
                <w:sz w:val="20"/>
                <w:szCs w:val="20"/>
                <w:lang w:val="kk-KZ"/>
              </w:rPr>
            </w:pPr>
          </w:p>
        </w:tc>
        <w:tc>
          <w:tcPr>
            <w:tcW w:w="427"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38" w:type="dxa"/>
          </w:tcPr>
          <w:p w:rsidR="00C05705" w:rsidRPr="00CE036B" w:rsidRDefault="00C05705" w:rsidP="00C05705">
            <w:pPr>
              <w:jc w:val="center"/>
              <w:rPr>
                <w:rFonts w:ascii="Times New Roman" w:hAnsi="Times New Roman" w:cs="Times New Roman"/>
                <w:sz w:val="20"/>
                <w:szCs w:val="20"/>
                <w:lang w:val="kk-KZ"/>
              </w:rPr>
            </w:pPr>
          </w:p>
        </w:tc>
        <w:tc>
          <w:tcPr>
            <w:tcW w:w="554" w:type="dxa"/>
          </w:tcPr>
          <w:p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r>
      <w:tr w:rsidR="00C05705" w:rsidRPr="00A75C7B" w:rsidTr="00F41F12">
        <w:trPr>
          <w:trHeight w:val="3500"/>
        </w:trPr>
        <w:tc>
          <w:tcPr>
            <w:tcW w:w="419" w:type="dxa"/>
          </w:tcPr>
          <w:p w:rsidR="00C05705" w:rsidRDefault="00C05705" w:rsidP="00011908">
            <w:pPr>
              <w:pStyle w:val="TableParagraph"/>
              <w:ind w:left="21"/>
              <w:rPr>
                <w:lang w:val="kk-KZ"/>
              </w:rPr>
            </w:pPr>
            <w:r>
              <w:rPr>
                <w:lang w:val="kk-KZ"/>
              </w:rPr>
              <w:t>10</w:t>
            </w:r>
          </w:p>
        </w:tc>
        <w:tc>
          <w:tcPr>
            <w:tcW w:w="1129" w:type="dxa"/>
            <w:vMerge/>
          </w:tcPr>
          <w:p w:rsidR="00C05705" w:rsidRPr="00BB22D2" w:rsidRDefault="00C05705" w:rsidP="00FA5F9B">
            <w:pPr>
              <w:pStyle w:val="TableParagraph"/>
              <w:ind w:left="142"/>
              <w:rPr>
                <w:rFonts w:eastAsia="Calibri"/>
                <w:color w:val="000000"/>
                <w:spacing w:val="-2"/>
                <w:sz w:val="18"/>
                <w:szCs w:val="18"/>
                <w:lang w:val="kk-KZ"/>
              </w:rPr>
            </w:pPr>
          </w:p>
        </w:tc>
        <w:tc>
          <w:tcPr>
            <w:tcW w:w="704" w:type="dxa"/>
          </w:tcPr>
          <w:p w:rsidR="00C05705" w:rsidRDefault="00C05705" w:rsidP="00254F42">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C05705" w:rsidRDefault="00C05705" w:rsidP="00254F42">
            <w:pPr>
              <w:pStyle w:val="TableParagraph"/>
              <w:ind w:left="142"/>
              <w:rPr>
                <w:rFonts w:eastAsia="Calibri"/>
                <w:color w:val="000000"/>
                <w:spacing w:val="-2"/>
                <w:lang w:val="kk-KZ"/>
              </w:rPr>
            </w:pPr>
            <w:r>
              <w:rPr>
                <w:rFonts w:eastAsia="Calibri"/>
                <w:color w:val="000000"/>
                <w:spacing w:val="-2"/>
                <w:lang w:val="kk-KZ"/>
              </w:rPr>
              <w:t>КВ</w:t>
            </w:r>
          </w:p>
        </w:tc>
        <w:tc>
          <w:tcPr>
            <w:tcW w:w="1010" w:type="dxa"/>
          </w:tcPr>
          <w:p w:rsidR="00C05705" w:rsidRPr="00924F04" w:rsidRDefault="00C05705" w:rsidP="00F41F12">
            <w:pPr>
              <w:ind w:left="17" w:hanging="17"/>
              <w:rPr>
                <w:rFonts w:ascii="Times New Roman" w:hAnsi="Times New Roman" w:cs="Times New Roman"/>
                <w:color w:val="000000" w:themeColor="text1"/>
                <w:sz w:val="20"/>
                <w:szCs w:val="20"/>
                <w:lang w:val="kk-KZ"/>
              </w:rPr>
            </w:pPr>
            <w:r w:rsidRPr="00924F04">
              <w:rPr>
                <w:rFonts w:ascii="Times New Roman" w:hAnsi="Times New Roman" w:cs="Times New Roman"/>
                <w:color w:val="000000" w:themeColor="text1"/>
                <w:sz w:val="20"/>
                <w:szCs w:val="20"/>
                <w:lang w:val="kk-KZ"/>
              </w:rPr>
              <w:t>Служение обществу</w:t>
            </w:r>
          </w:p>
        </w:tc>
        <w:tc>
          <w:tcPr>
            <w:tcW w:w="4379" w:type="dxa"/>
          </w:tcPr>
          <w:p w:rsidR="00C05705" w:rsidRPr="00216957" w:rsidRDefault="00C05705" w:rsidP="00924F04">
            <w:pPr>
              <w:jc w:val="both"/>
              <w:rPr>
                <w:rFonts w:ascii="Times New Roman" w:eastAsia="Calibri" w:hAnsi="Times New Roman" w:cs="Times New Roman"/>
                <w:sz w:val="20"/>
                <w:szCs w:val="20"/>
                <w:lang w:val="kk-KZ"/>
              </w:rPr>
            </w:pPr>
            <w:r w:rsidRPr="00216957">
              <w:rPr>
                <w:rFonts w:ascii="Times New Roman" w:hAnsi="Times New Roman"/>
                <w:sz w:val="20"/>
                <w:szCs w:val="20"/>
                <w:lang w:val="kk-KZ"/>
              </w:rPr>
              <w:t>Цель – формирование у студентов социально-значимых навыков и компетенций на основе усвоения академических программ, осуществляя общественно-полезную деятельность, связанную с изучамыми в вузе дисциплинами.</w:t>
            </w:r>
          </w:p>
          <w:p w:rsidR="00C05705" w:rsidRPr="00924F04" w:rsidRDefault="00C05705" w:rsidP="00924F04">
            <w:pPr>
              <w:jc w:val="both"/>
              <w:rPr>
                <w:rFonts w:ascii="Times New Roman" w:hAnsi="Times New Roman" w:cs="Times New Roman"/>
                <w:sz w:val="20"/>
                <w:szCs w:val="20"/>
              </w:rPr>
            </w:pPr>
            <w:r w:rsidRPr="00216957">
              <w:rPr>
                <w:rFonts w:ascii="Times New Roman" w:hAnsi="Times New Roman"/>
                <w:bCs/>
                <w:sz w:val="20"/>
                <w:szCs w:val="20"/>
                <w:lang w:val="kk-KZ"/>
              </w:rPr>
              <w:t>Содержание. П</w:t>
            </w:r>
            <w:r w:rsidRPr="00216957">
              <w:rPr>
                <w:rFonts w:ascii="Times New Roman" w:hAnsi="Times New Roman"/>
                <w:sz w:val="20"/>
                <w:szCs w:val="20"/>
                <w:lang w:val="kk-KZ"/>
              </w:rPr>
              <w:t>онятие   и  значение  Service learning,</w:t>
            </w:r>
            <w:r w:rsidRPr="00C05705">
              <w:rPr>
                <w:rFonts w:ascii="Times New Roman" w:hAnsi="Times New Roman"/>
                <w:sz w:val="20"/>
                <w:szCs w:val="20"/>
                <w:lang w:val="ru-RU"/>
              </w:rPr>
              <w:t xml:space="preserve"> истори</w:t>
            </w:r>
            <w:r w:rsidRPr="00216957">
              <w:rPr>
                <w:rFonts w:ascii="Times New Roman" w:hAnsi="Times New Roman"/>
                <w:sz w:val="20"/>
                <w:szCs w:val="20"/>
                <w:lang w:val="kk-KZ"/>
              </w:rPr>
              <w:t>я</w:t>
            </w:r>
            <w:r w:rsidRPr="00C05705">
              <w:rPr>
                <w:rFonts w:ascii="Times New Roman" w:hAnsi="Times New Roman"/>
                <w:sz w:val="20"/>
                <w:szCs w:val="20"/>
                <w:lang w:val="ru-RU"/>
              </w:rPr>
              <w:t xml:space="preserve"> становления и развития концепции </w:t>
            </w:r>
            <w:r w:rsidRPr="00216957">
              <w:rPr>
                <w:rFonts w:ascii="Times New Roman" w:hAnsi="Times New Roman"/>
                <w:sz w:val="20"/>
                <w:szCs w:val="20"/>
                <w:lang w:val="kk-KZ"/>
              </w:rPr>
              <w:t>Service Learning. Ключевые компоненты Service Learning,</w:t>
            </w:r>
            <w:r w:rsidRPr="00C05705">
              <w:rPr>
                <w:rFonts w:ascii="Times New Roman" w:hAnsi="Times New Roman"/>
                <w:sz w:val="20"/>
                <w:szCs w:val="20"/>
                <w:lang w:val="ru-RU"/>
              </w:rPr>
              <w:t xml:space="preserve"> общественно-полезн</w:t>
            </w:r>
            <w:r w:rsidRPr="00216957">
              <w:rPr>
                <w:rFonts w:ascii="Times New Roman" w:hAnsi="Times New Roman"/>
                <w:sz w:val="20"/>
                <w:szCs w:val="20"/>
                <w:lang w:val="kk-KZ"/>
              </w:rPr>
              <w:t>ая</w:t>
            </w:r>
            <w:r w:rsidRPr="00C05705">
              <w:rPr>
                <w:rFonts w:ascii="Times New Roman" w:hAnsi="Times New Roman"/>
                <w:sz w:val="20"/>
                <w:szCs w:val="20"/>
                <w:lang w:val="ru-RU"/>
              </w:rPr>
              <w:t xml:space="preserve"> деятельность в детской и молодежной среде, организаци</w:t>
            </w:r>
            <w:r w:rsidRPr="00216957">
              <w:rPr>
                <w:rFonts w:ascii="Times New Roman" w:hAnsi="Times New Roman"/>
                <w:sz w:val="20"/>
                <w:szCs w:val="20"/>
                <w:lang w:val="kk-KZ"/>
              </w:rPr>
              <w:t>я</w:t>
            </w:r>
            <w:r w:rsidRPr="00C05705">
              <w:rPr>
                <w:rFonts w:ascii="Times New Roman" w:hAnsi="Times New Roman"/>
                <w:sz w:val="20"/>
                <w:szCs w:val="20"/>
                <w:lang w:val="ru-RU"/>
              </w:rPr>
              <w:t xml:space="preserve"> волонтерского движения в мировой  и казахстанской   практике, </w:t>
            </w:r>
            <w:r w:rsidRPr="00216957">
              <w:rPr>
                <w:rFonts w:ascii="Times New Roman" w:hAnsi="Times New Roman"/>
                <w:sz w:val="20"/>
                <w:szCs w:val="20"/>
                <w:lang w:val="kk-KZ"/>
              </w:rPr>
              <w:t>профильная направленность Service Learning. М</w:t>
            </w:r>
            <w:r w:rsidRPr="00C05705">
              <w:rPr>
                <w:rFonts w:ascii="Times New Roman" w:hAnsi="Times New Roman"/>
                <w:sz w:val="20"/>
                <w:szCs w:val="20"/>
                <w:lang w:val="ru-RU"/>
              </w:rPr>
              <w:t>еждународн</w:t>
            </w:r>
            <w:r w:rsidRPr="00216957">
              <w:rPr>
                <w:rFonts w:ascii="Times New Roman" w:hAnsi="Times New Roman"/>
                <w:sz w:val="20"/>
                <w:szCs w:val="20"/>
                <w:lang w:val="kk-KZ"/>
              </w:rPr>
              <w:t>ая</w:t>
            </w:r>
            <w:r w:rsidRPr="00C05705">
              <w:rPr>
                <w:rFonts w:ascii="Times New Roman" w:hAnsi="Times New Roman"/>
                <w:sz w:val="20"/>
                <w:szCs w:val="20"/>
                <w:lang w:val="ru-RU"/>
              </w:rPr>
              <w:t xml:space="preserve"> практик</w:t>
            </w:r>
            <w:r w:rsidRPr="00216957">
              <w:rPr>
                <w:rFonts w:ascii="Times New Roman" w:hAnsi="Times New Roman"/>
                <w:sz w:val="20"/>
                <w:szCs w:val="20"/>
                <w:lang w:val="kk-KZ"/>
              </w:rPr>
              <w:t>а</w:t>
            </w:r>
            <w:r w:rsidRPr="00C05705">
              <w:rPr>
                <w:rFonts w:ascii="Times New Roman" w:hAnsi="Times New Roman"/>
                <w:sz w:val="20"/>
                <w:szCs w:val="20"/>
                <w:lang w:val="ru-RU"/>
              </w:rPr>
              <w:t xml:space="preserve">  обучения через общественно-полезную деятельность.</w:t>
            </w:r>
            <w:r w:rsidRPr="00216957">
              <w:rPr>
                <w:rFonts w:ascii="Times New Roman" w:hAnsi="Times New Roman"/>
                <w:sz w:val="20"/>
                <w:szCs w:val="20"/>
                <w:lang w:val="kk-KZ"/>
              </w:rPr>
              <w:t xml:space="preserve"> Общие основы и методика разработки  социальных  проектов.  Методы  анализа реализованных социальных  проектов.</w:t>
            </w:r>
          </w:p>
        </w:tc>
        <w:tc>
          <w:tcPr>
            <w:tcW w:w="849" w:type="dxa"/>
          </w:tcPr>
          <w:p w:rsidR="00C05705" w:rsidRPr="00CE036B" w:rsidRDefault="00C05705" w:rsidP="00254F42">
            <w:pPr>
              <w:jc w:val="center"/>
              <w:rPr>
                <w:rFonts w:ascii="Times New Roman" w:hAnsi="Times New Roman" w:cs="Times New Roman"/>
                <w:sz w:val="20"/>
                <w:szCs w:val="20"/>
                <w:lang w:val="kk-KZ"/>
              </w:rPr>
            </w:pPr>
          </w:p>
        </w:tc>
        <w:tc>
          <w:tcPr>
            <w:tcW w:w="427"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6" w:type="dxa"/>
          </w:tcPr>
          <w:p w:rsidR="00C05705" w:rsidRPr="00CE036B" w:rsidRDefault="00C05705" w:rsidP="00C05705">
            <w:pPr>
              <w:jc w:val="center"/>
              <w:rPr>
                <w:rFonts w:ascii="Times New Roman" w:hAnsi="Times New Roman" w:cs="Times New Roman"/>
                <w:sz w:val="20"/>
                <w:szCs w:val="20"/>
                <w:lang w:val="kk-KZ"/>
              </w:rPr>
            </w:pPr>
          </w:p>
        </w:tc>
        <w:tc>
          <w:tcPr>
            <w:tcW w:w="425" w:type="dxa"/>
          </w:tcPr>
          <w:p w:rsidR="00C05705" w:rsidRPr="00CE036B" w:rsidRDefault="00C05705" w:rsidP="00C05705">
            <w:pPr>
              <w:jc w:val="center"/>
              <w:rPr>
                <w:rFonts w:ascii="Times New Roman" w:hAnsi="Times New Roman" w:cs="Times New Roman"/>
                <w:sz w:val="20"/>
                <w:szCs w:val="20"/>
                <w:lang w:val="kk-KZ"/>
              </w:rPr>
            </w:pPr>
          </w:p>
        </w:tc>
        <w:tc>
          <w:tcPr>
            <w:tcW w:w="438" w:type="dxa"/>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C05705" w:rsidRPr="00CE036B" w:rsidRDefault="00C05705" w:rsidP="00C05705">
            <w:pPr>
              <w:jc w:val="center"/>
              <w:rPr>
                <w:rFonts w:ascii="Times New Roman" w:hAnsi="Times New Roman" w:cs="Times New Roman"/>
                <w:sz w:val="20"/>
                <w:szCs w:val="20"/>
                <w:lang w:val="kk-KZ"/>
              </w:rPr>
            </w:pPr>
          </w:p>
        </w:tc>
        <w:tc>
          <w:tcPr>
            <w:tcW w:w="436"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9" w:type="dxa"/>
            <w:tcBorders>
              <w:righ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C05705" w:rsidRPr="00CE036B" w:rsidRDefault="00C05705" w:rsidP="00C0570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tcBorders>
              <w:left w:val="single" w:sz="4" w:space="0" w:color="auto"/>
            </w:tcBorders>
          </w:tcPr>
          <w:p w:rsidR="00C05705" w:rsidRPr="00CE036B" w:rsidRDefault="00C05705" w:rsidP="00C05705">
            <w:pPr>
              <w:jc w:val="center"/>
              <w:rPr>
                <w:rFonts w:ascii="Times New Roman" w:hAnsi="Times New Roman" w:cs="Times New Roman"/>
                <w:sz w:val="20"/>
                <w:szCs w:val="20"/>
                <w:lang w:val="kk-KZ"/>
              </w:rPr>
            </w:pPr>
          </w:p>
        </w:tc>
      </w:tr>
      <w:tr w:rsidR="008E6B6D" w:rsidRPr="00A75C7B" w:rsidTr="008E6B6D">
        <w:trPr>
          <w:trHeight w:val="278"/>
        </w:trPr>
        <w:tc>
          <w:tcPr>
            <w:tcW w:w="419" w:type="dxa"/>
          </w:tcPr>
          <w:p w:rsidR="008E6B6D" w:rsidRDefault="008E6B6D" w:rsidP="00011908">
            <w:pPr>
              <w:pStyle w:val="TableParagraph"/>
              <w:ind w:left="21"/>
              <w:rPr>
                <w:lang w:val="kk-KZ"/>
              </w:rPr>
            </w:pPr>
            <w:r>
              <w:rPr>
                <w:lang w:val="kk-KZ"/>
              </w:rPr>
              <w:t>11</w:t>
            </w:r>
          </w:p>
        </w:tc>
        <w:tc>
          <w:tcPr>
            <w:tcW w:w="1129" w:type="dxa"/>
            <w:vMerge w:val="restart"/>
          </w:tcPr>
          <w:p w:rsidR="008E6B6D" w:rsidRPr="00BB22D2" w:rsidRDefault="008E6B6D" w:rsidP="008E6B6D">
            <w:pPr>
              <w:pStyle w:val="TableParagraph"/>
              <w:rPr>
                <w:rFonts w:eastAsia="Calibri"/>
                <w:color w:val="000000"/>
                <w:spacing w:val="-2"/>
                <w:sz w:val="18"/>
                <w:szCs w:val="18"/>
                <w:lang w:val="kk-KZ"/>
              </w:rPr>
            </w:pPr>
            <w:r w:rsidRPr="006244A2">
              <w:rPr>
                <w:rFonts w:eastAsia="Calibri"/>
                <w:color w:val="000000"/>
                <w:spacing w:val="-2"/>
                <w:sz w:val="18"/>
                <w:szCs w:val="18"/>
                <w:lang w:val="kk-KZ"/>
              </w:rPr>
              <w:t xml:space="preserve">Kоммуникаций и </w:t>
            </w:r>
            <w:r w:rsidRPr="006244A2">
              <w:rPr>
                <w:rFonts w:eastAsia="Calibri"/>
                <w:color w:val="000000"/>
                <w:spacing w:val="-2"/>
                <w:sz w:val="18"/>
                <w:szCs w:val="18"/>
                <w:lang w:val="kk-KZ"/>
              </w:rPr>
              <w:lastRenderedPageBreak/>
              <w:t>физической культуры/  Коммуникация және дене мәдениеті /                                                                                                                                                              Communication and Physical Training</w:t>
            </w:r>
          </w:p>
        </w:tc>
        <w:tc>
          <w:tcPr>
            <w:tcW w:w="704"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lastRenderedPageBreak/>
              <w:t>ООД</w:t>
            </w:r>
          </w:p>
        </w:tc>
        <w:tc>
          <w:tcPr>
            <w:tcW w:w="850"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8E6B6D" w:rsidRPr="00F83CE3" w:rsidRDefault="008E6B6D" w:rsidP="00507E18">
            <w:pPr>
              <w:rPr>
                <w:rFonts w:ascii="Times New Roman" w:eastAsia="Calibri" w:hAnsi="Times New Roman" w:cs="Times New Roman"/>
                <w:color w:val="000000" w:themeColor="text1"/>
                <w:sz w:val="20"/>
                <w:szCs w:val="20"/>
                <w:lang w:val="kk-KZ"/>
              </w:rPr>
            </w:pPr>
            <w:r w:rsidRPr="00F83CE3">
              <w:rPr>
                <w:rFonts w:ascii="Times New Roman" w:hAnsi="Times New Roman" w:cs="Times New Roman"/>
                <w:color w:val="000000" w:themeColor="text1"/>
                <w:sz w:val="20"/>
                <w:szCs w:val="20"/>
                <w:lang w:val="kk-KZ"/>
              </w:rPr>
              <w:t xml:space="preserve">Казахский (русский) </w:t>
            </w:r>
            <w:r w:rsidRPr="00F83CE3">
              <w:rPr>
                <w:rFonts w:ascii="Times New Roman" w:hAnsi="Times New Roman" w:cs="Times New Roman"/>
                <w:color w:val="000000" w:themeColor="text1"/>
                <w:sz w:val="20"/>
                <w:szCs w:val="20"/>
                <w:lang w:val="kk-KZ"/>
              </w:rPr>
              <w:lastRenderedPageBreak/>
              <w:t>язык</w:t>
            </w:r>
          </w:p>
        </w:tc>
        <w:tc>
          <w:tcPr>
            <w:tcW w:w="4379" w:type="dxa"/>
          </w:tcPr>
          <w:p w:rsidR="008E6B6D" w:rsidRPr="00F83CE3" w:rsidRDefault="008E6B6D" w:rsidP="00507E18">
            <w:pPr>
              <w:jc w:val="both"/>
              <w:rPr>
                <w:color w:val="000000" w:themeColor="text1"/>
                <w:sz w:val="20"/>
                <w:szCs w:val="20"/>
                <w:lang w:val="ru-RU"/>
              </w:rPr>
            </w:pPr>
            <w:r w:rsidRPr="00F83CE3">
              <w:rPr>
                <w:rFonts w:ascii="Times New Roman" w:hAnsi="Times New Roman" w:cs="Times New Roman"/>
                <w:color w:val="000000" w:themeColor="text1"/>
                <w:sz w:val="20"/>
                <w:szCs w:val="20"/>
                <w:lang w:val="kk-KZ"/>
              </w:rPr>
              <w:lastRenderedPageBreak/>
              <w:t xml:space="preserve">Цель: формирование коммуникативной компетенции с использованием казахского </w:t>
            </w:r>
            <w:r w:rsidRPr="00F83CE3">
              <w:rPr>
                <w:rFonts w:ascii="Times New Roman" w:hAnsi="Times New Roman" w:cs="Times New Roman"/>
                <w:color w:val="000000" w:themeColor="text1"/>
                <w:sz w:val="20"/>
                <w:szCs w:val="20"/>
                <w:lang w:val="kk-KZ"/>
              </w:rPr>
              <w:lastRenderedPageBreak/>
              <w:t xml:space="preserve">(русского) языка в социально-культурной, профессиональной сфере и общественной жизни, совершенствование умения писать академические тексты. </w:t>
            </w:r>
          </w:p>
          <w:p w:rsidR="008E6B6D" w:rsidRPr="00F83CE3" w:rsidRDefault="008E6B6D" w:rsidP="00507E18">
            <w:pPr>
              <w:adjustRightInd w:val="0"/>
              <w:jc w:val="both"/>
              <w:rPr>
                <w:rFonts w:ascii="Times New Roman" w:eastAsia="Calibri" w:hAnsi="Times New Roman" w:cs="Times New Roman"/>
                <w:color w:val="000000" w:themeColor="text1"/>
                <w:sz w:val="20"/>
                <w:szCs w:val="20"/>
                <w:lang w:val="ru-RU"/>
              </w:rPr>
            </w:pPr>
            <w:r w:rsidRPr="00F83CE3">
              <w:rPr>
                <w:rFonts w:ascii="Times New Roman" w:hAnsi="Times New Roman" w:cs="Times New Roman"/>
                <w:color w:val="000000" w:themeColor="text1"/>
                <w:sz w:val="20"/>
                <w:szCs w:val="20"/>
                <w:lang w:val="kk-KZ"/>
              </w:rPr>
              <w:t xml:space="preserve">Содержание: </w:t>
            </w:r>
            <w:r w:rsidRPr="00F83CE3">
              <w:rPr>
                <w:rFonts w:ascii="Times New Roman" w:eastAsia="Calibri" w:hAnsi="Times New Roman" w:cs="Times New Roman"/>
                <w:color w:val="000000" w:themeColor="text1"/>
                <w:sz w:val="20"/>
                <w:szCs w:val="20"/>
                <w:lang w:val="ru-RU"/>
              </w:rPr>
              <w:t xml:space="preserve">Уровни </w:t>
            </w:r>
            <w:r w:rsidRPr="00F83CE3">
              <w:rPr>
                <w:rFonts w:ascii="Times New Roman" w:hAnsi="Times New Roman" w:cs="Times New Roman"/>
                <w:color w:val="000000" w:themeColor="text1"/>
                <w:sz w:val="20"/>
                <w:szCs w:val="20"/>
                <w:lang w:val="kk-KZ"/>
              </w:rPr>
              <w:t xml:space="preserve">А1, А2, В1, В2-1, В2-2 (В2, С1 русский язык) </w:t>
            </w:r>
            <w:r w:rsidRPr="00F83CE3">
              <w:rPr>
                <w:rFonts w:ascii="Times New Roman" w:eastAsia="Calibri" w:hAnsi="Times New Roman" w:cs="Times New Roman"/>
                <w:color w:val="000000" w:themeColor="text1"/>
                <w:sz w:val="20"/>
                <w:szCs w:val="20"/>
                <w:lang w:val="ru-RU"/>
              </w:rPr>
              <w:t xml:space="preserve">представлены </w:t>
            </w:r>
            <w:r w:rsidRPr="00F83CE3">
              <w:rPr>
                <w:rFonts w:ascii="Times New Roman" w:hAnsi="Times New Roman" w:cs="Times New Roman"/>
                <w:color w:val="000000" w:themeColor="text1"/>
                <w:sz w:val="20"/>
                <w:szCs w:val="20"/>
                <w:lang w:val="ru-RU"/>
              </w:rPr>
              <w:t xml:space="preserve">в виде когнитивно - лингвокультурологических комплексов, состоящих из сфер, тем, субтем и типовых ситуаций общения </w:t>
            </w:r>
            <w:r w:rsidRPr="00F83CE3">
              <w:rPr>
                <w:rFonts w:ascii="Times New Roman" w:eastAsia="Calibri" w:hAnsi="Times New Roman" w:cs="Times New Roman"/>
                <w:color w:val="000000" w:themeColor="text1"/>
                <w:sz w:val="20"/>
                <w:szCs w:val="20"/>
                <w:lang w:val="ru-RU"/>
              </w:rPr>
              <w:t xml:space="preserve">международного стандарта: социально-бытовая, социально-культурная, </w:t>
            </w:r>
            <w:r w:rsidRPr="00F83CE3">
              <w:rPr>
                <w:rFonts w:ascii="Times New Roman" w:hAnsi="Times New Roman" w:cs="Times New Roman"/>
                <w:snapToGrid w:val="0"/>
                <w:color w:val="000000" w:themeColor="text1"/>
                <w:sz w:val="20"/>
                <w:szCs w:val="20"/>
                <w:lang w:val="ru-RU"/>
              </w:rPr>
              <w:t>у</w:t>
            </w:r>
            <w:r w:rsidRPr="00F83CE3">
              <w:rPr>
                <w:rFonts w:ascii="Times New Roman" w:hAnsi="Times New Roman" w:cs="Times New Roman"/>
                <w:bCs/>
                <w:color w:val="000000" w:themeColor="text1"/>
                <w:sz w:val="20"/>
                <w:szCs w:val="20"/>
                <w:lang w:val="ru-RU"/>
              </w:rPr>
              <w:t>чебно-профессиональная, м</w:t>
            </w:r>
            <w:r w:rsidRPr="00F83CE3">
              <w:rPr>
                <w:rFonts w:ascii="Times New Roman" w:hAnsi="Times New Roman" w:cs="Times New Roman"/>
                <w:color w:val="000000" w:themeColor="text1"/>
                <w:sz w:val="20"/>
                <w:szCs w:val="20"/>
                <w:lang w:val="ru-RU"/>
              </w:rPr>
              <w:t xml:space="preserve">оделируемыми формами: устной и письменной коммуникации, письменных речевых произведений, аудирования.  </w:t>
            </w:r>
            <w:r w:rsidRPr="00165784">
              <w:rPr>
                <w:rFonts w:ascii="Times New Roman" w:hAnsi="Times New Roman" w:cs="Times New Roman"/>
                <w:color w:val="000000" w:themeColor="text1"/>
                <w:sz w:val="20"/>
                <w:szCs w:val="20"/>
                <w:lang w:val="ru-RU"/>
              </w:rPr>
              <w:t xml:space="preserve">Демонстрация понимания языкового материала в текстах по образовательной программе, владения терминологией и развития критического мышления. </w:t>
            </w:r>
          </w:p>
        </w:tc>
        <w:tc>
          <w:tcPr>
            <w:tcW w:w="849"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10</w:t>
            </w:r>
          </w:p>
        </w:tc>
        <w:tc>
          <w:tcPr>
            <w:tcW w:w="427"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38"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8E6B6D" w:rsidRPr="00CE036B" w:rsidRDefault="008E6B6D" w:rsidP="00507E18">
            <w:pPr>
              <w:jc w:val="center"/>
              <w:rPr>
                <w:rFonts w:ascii="Times New Roman" w:hAnsi="Times New Roman" w:cs="Times New Roman"/>
                <w:sz w:val="20"/>
                <w:szCs w:val="20"/>
                <w:lang w:val="kk-KZ"/>
              </w:rPr>
            </w:pPr>
          </w:p>
        </w:tc>
        <w:tc>
          <w:tcPr>
            <w:tcW w:w="436"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r>
      <w:tr w:rsidR="008E6B6D" w:rsidRPr="00A75C7B" w:rsidTr="008E6B6D">
        <w:trPr>
          <w:trHeight w:val="278"/>
        </w:trPr>
        <w:tc>
          <w:tcPr>
            <w:tcW w:w="419" w:type="dxa"/>
          </w:tcPr>
          <w:p w:rsidR="008E6B6D" w:rsidRDefault="008E6B6D" w:rsidP="00011908">
            <w:pPr>
              <w:pStyle w:val="TableParagraph"/>
              <w:ind w:left="21"/>
              <w:rPr>
                <w:lang w:val="kk-KZ"/>
              </w:rPr>
            </w:pPr>
            <w:r>
              <w:rPr>
                <w:lang w:val="kk-KZ"/>
              </w:rPr>
              <w:lastRenderedPageBreak/>
              <w:t>12</w:t>
            </w:r>
          </w:p>
        </w:tc>
        <w:tc>
          <w:tcPr>
            <w:tcW w:w="1129" w:type="dxa"/>
            <w:vMerge/>
          </w:tcPr>
          <w:p w:rsidR="008E6B6D" w:rsidRPr="00BB22D2" w:rsidRDefault="008E6B6D" w:rsidP="00FA5F9B">
            <w:pPr>
              <w:pStyle w:val="TableParagraph"/>
              <w:ind w:left="142"/>
              <w:rPr>
                <w:rFonts w:eastAsia="Calibri"/>
                <w:color w:val="000000"/>
                <w:spacing w:val="-2"/>
                <w:sz w:val="18"/>
                <w:szCs w:val="18"/>
                <w:lang w:val="kk-KZ"/>
              </w:rPr>
            </w:pPr>
          </w:p>
        </w:tc>
        <w:tc>
          <w:tcPr>
            <w:tcW w:w="704"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8E6B6D" w:rsidRPr="00CE036B" w:rsidRDefault="008E6B6D" w:rsidP="00507E18">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Иностранный язык</w:t>
            </w:r>
          </w:p>
        </w:tc>
        <w:tc>
          <w:tcPr>
            <w:tcW w:w="4379" w:type="dxa"/>
          </w:tcPr>
          <w:p w:rsidR="008E6B6D" w:rsidRPr="00C90C95" w:rsidRDefault="008E6B6D" w:rsidP="00507E18">
            <w:pPr>
              <w:pStyle w:val="Default"/>
              <w:jc w:val="both"/>
              <w:rPr>
                <w:rFonts w:ascii="Times New Roman" w:hAnsi="Times New Roman" w:cs="Times New Roman"/>
                <w:sz w:val="20"/>
                <w:szCs w:val="20"/>
                <w:lang w:val="kk-KZ"/>
              </w:rPr>
            </w:pPr>
            <w:r w:rsidRPr="00C90C95">
              <w:rPr>
                <w:rFonts w:ascii="Times New Roman" w:hAnsi="Times New Roman" w:cs="Times New Roman"/>
                <w:sz w:val="20"/>
                <w:szCs w:val="20"/>
              </w:rPr>
              <w:t xml:space="preserve">Цель - формирование межкультурно-коммуникативной компетенции студентов в процессе иноязычного образования на достаточном уровне А2 и уровне базовой достаточности В1. </w:t>
            </w:r>
            <w:r w:rsidRPr="00C90C95">
              <w:rPr>
                <w:rFonts w:ascii="Times New Roman" w:hAnsi="Times New Roman" w:cs="Times New Roman"/>
                <w:sz w:val="20"/>
                <w:szCs w:val="20"/>
                <w:lang w:val="kk-KZ"/>
              </w:rPr>
              <w:t>О</w:t>
            </w:r>
            <w:r w:rsidRPr="00C90C95">
              <w:rPr>
                <w:rFonts w:ascii="Times New Roman" w:hAnsi="Times New Roman" w:cs="Times New Roman"/>
                <w:sz w:val="20"/>
                <w:szCs w:val="20"/>
              </w:rPr>
              <w:t>бучающийся достигает уровня В2 общеевропейской компетенции при наличии языкового уровня на старте выше уровня В1 общеевропейской компетенции</w:t>
            </w:r>
            <w:r>
              <w:rPr>
                <w:rFonts w:ascii="Times New Roman" w:hAnsi="Times New Roman" w:cs="Times New Roman"/>
                <w:sz w:val="20"/>
                <w:szCs w:val="20"/>
                <w:lang w:val="kk-KZ"/>
              </w:rPr>
              <w:t>.</w:t>
            </w:r>
          </w:p>
          <w:p w:rsidR="008E6B6D" w:rsidRPr="00C90C95" w:rsidRDefault="008E6B6D" w:rsidP="00507E18">
            <w:pPr>
              <w:adjustRightInd w:val="0"/>
              <w:jc w:val="both"/>
              <w:rPr>
                <w:rFonts w:ascii="Times New Roman" w:eastAsia="Calibri" w:hAnsi="Times New Roman" w:cs="Times New Roman"/>
                <w:color w:val="000000" w:themeColor="text1"/>
                <w:sz w:val="20"/>
                <w:szCs w:val="20"/>
                <w:lang w:val="ru-RU"/>
              </w:rPr>
            </w:pPr>
            <w:r w:rsidRPr="00165784">
              <w:rPr>
                <w:rFonts w:ascii="Times New Roman" w:eastAsia="Calibri" w:hAnsi="Times New Roman" w:cs="Times New Roman"/>
                <w:sz w:val="20"/>
                <w:szCs w:val="20"/>
                <w:lang w:val="ru-RU"/>
              </w:rPr>
              <w:t xml:space="preserve">Содержание. Уровни А1, А2, В1, В2 представлены </w:t>
            </w:r>
            <w:r w:rsidRPr="00165784">
              <w:rPr>
                <w:rFonts w:ascii="Times New Roman" w:hAnsi="Times New Roman" w:cs="Times New Roman"/>
                <w:sz w:val="20"/>
                <w:szCs w:val="20"/>
                <w:lang w:val="ru-RU"/>
              </w:rPr>
              <w:t xml:space="preserve">в виде когнитивно - лингвокультурологических комплексов, состоящих из сфер, тем, субтем и типовых ситуаций общения </w:t>
            </w:r>
            <w:r w:rsidRPr="00165784">
              <w:rPr>
                <w:rFonts w:ascii="Times New Roman" w:eastAsia="Calibri" w:hAnsi="Times New Roman" w:cs="Times New Roman"/>
                <w:sz w:val="20"/>
                <w:szCs w:val="20"/>
                <w:lang w:val="ru-RU"/>
              </w:rPr>
              <w:t xml:space="preserve">международного стандарта: социально-бытовая, социально-культурная, </w:t>
            </w:r>
            <w:r w:rsidRPr="00165784">
              <w:rPr>
                <w:rFonts w:ascii="Times New Roman" w:hAnsi="Times New Roman" w:cs="Times New Roman"/>
                <w:snapToGrid w:val="0"/>
                <w:sz w:val="20"/>
                <w:szCs w:val="20"/>
                <w:lang w:val="ru-RU"/>
              </w:rPr>
              <w:t>у</w:t>
            </w:r>
            <w:r w:rsidRPr="00165784">
              <w:rPr>
                <w:rFonts w:ascii="Times New Roman" w:hAnsi="Times New Roman" w:cs="Times New Roman"/>
                <w:bCs/>
                <w:sz w:val="20"/>
                <w:szCs w:val="20"/>
                <w:lang w:val="ru-RU"/>
              </w:rPr>
              <w:t>чебно-профессиональная, м</w:t>
            </w:r>
            <w:r w:rsidRPr="00165784">
              <w:rPr>
                <w:rFonts w:ascii="Times New Roman" w:hAnsi="Times New Roman" w:cs="Times New Roman"/>
                <w:sz w:val="20"/>
                <w:szCs w:val="20"/>
                <w:lang w:val="ru-RU"/>
              </w:rPr>
              <w:t>оделируемыми формами: устной и письменной коммуникации, письменных речевых произведений, аудирования. Демонстрация понимания языкового материала в текстах по образовательной программе, владения терминологией и развития критического мышления.</w:t>
            </w:r>
          </w:p>
        </w:tc>
        <w:tc>
          <w:tcPr>
            <w:tcW w:w="849"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10</w:t>
            </w:r>
          </w:p>
        </w:tc>
        <w:tc>
          <w:tcPr>
            <w:tcW w:w="427"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38"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8E6B6D" w:rsidRPr="00CE036B" w:rsidRDefault="008E6B6D" w:rsidP="00507E18">
            <w:pPr>
              <w:jc w:val="center"/>
              <w:rPr>
                <w:rFonts w:ascii="Times New Roman" w:hAnsi="Times New Roman" w:cs="Times New Roman"/>
                <w:sz w:val="20"/>
                <w:szCs w:val="20"/>
                <w:lang w:val="kk-KZ"/>
              </w:rPr>
            </w:pPr>
          </w:p>
        </w:tc>
        <w:tc>
          <w:tcPr>
            <w:tcW w:w="436"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9"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r>
      <w:tr w:rsidR="008E6B6D" w:rsidRPr="00A75C7B" w:rsidTr="008E6B6D">
        <w:trPr>
          <w:trHeight w:val="278"/>
        </w:trPr>
        <w:tc>
          <w:tcPr>
            <w:tcW w:w="419" w:type="dxa"/>
          </w:tcPr>
          <w:p w:rsidR="008E6B6D" w:rsidRDefault="008E6B6D" w:rsidP="00011908">
            <w:pPr>
              <w:pStyle w:val="TableParagraph"/>
              <w:ind w:left="21"/>
              <w:rPr>
                <w:lang w:val="kk-KZ"/>
              </w:rPr>
            </w:pPr>
            <w:r>
              <w:rPr>
                <w:lang w:val="kk-KZ"/>
              </w:rPr>
              <w:t>13</w:t>
            </w:r>
          </w:p>
        </w:tc>
        <w:tc>
          <w:tcPr>
            <w:tcW w:w="1129" w:type="dxa"/>
            <w:vMerge/>
          </w:tcPr>
          <w:p w:rsidR="008E6B6D" w:rsidRPr="00BB22D2" w:rsidRDefault="008E6B6D" w:rsidP="00FA5F9B">
            <w:pPr>
              <w:pStyle w:val="TableParagraph"/>
              <w:ind w:left="142"/>
              <w:rPr>
                <w:rFonts w:eastAsia="Calibri"/>
                <w:color w:val="000000"/>
                <w:spacing w:val="-2"/>
                <w:sz w:val="18"/>
                <w:szCs w:val="18"/>
                <w:lang w:val="kk-KZ"/>
              </w:rPr>
            </w:pPr>
          </w:p>
        </w:tc>
        <w:tc>
          <w:tcPr>
            <w:tcW w:w="704"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8E6B6D" w:rsidRPr="004B3722" w:rsidRDefault="008E6B6D" w:rsidP="00507E18">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8E6B6D" w:rsidRPr="00CE036B" w:rsidRDefault="008E6B6D" w:rsidP="00507E18">
            <w:pPr>
              <w:rPr>
                <w:rFonts w:ascii="Times New Roman"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Физическая культура</w:t>
            </w:r>
          </w:p>
        </w:tc>
        <w:tc>
          <w:tcPr>
            <w:tcW w:w="4379" w:type="dxa"/>
          </w:tcPr>
          <w:p w:rsidR="008E6B6D" w:rsidRDefault="008E6B6D" w:rsidP="00507E18">
            <w:pPr>
              <w:jc w:val="both"/>
              <w:rPr>
                <w:rFonts w:ascii="Times New Roman" w:hAnsi="Times New Roman"/>
                <w:b/>
                <w:sz w:val="20"/>
                <w:szCs w:val="20"/>
                <w:lang w:val="kk-KZ"/>
              </w:rPr>
            </w:pPr>
            <w:r w:rsidRPr="00C90C95">
              <w:rPr>
                <w:rFonts w:ascii="Times New Roman" w:hAnsi="Times New Roman"/>
                <w:spacing w:val="3"/>
                <w:sz w:val="20"/>
                <w:szCs w:val="20"/>
                <w:lang w:val="ru-RU"/>
              </w:rPr>
              <w:t xml:space="preserve">Цель: формирование социально-личностных компетенций </w:t>
            </w:r>
            <w:r w:rsidRPr="00C90C95">
              <w:rPr>
                <w:rFonts w:ascii="Times New Roman" w:hAnsi="Times New Roman"/>
                <w:sz w:val="20"/>
                <w:szCs w:val="20"/>
                <w:lang w:val="ru-RU"/>
              </w:rPr>
              <w:t xml:space="preserve">и способности целенаправленно </w:t>
            </w:r>
            <w:r w:rsidRPr="00C90C95">
              <w:rPr>
                <w:rFonts w:ascii="Times New Roman" w:hAnsi="Times New Roman"/>
                <w:sz w:val="20"/>
                <w:szCs w:val="20"/>
                <w:lang w:val="ru-RU"/>
              </w:rPr>
              <w:lastRenderedPageBreak/>
              <w:t xml:space="preserve">использовать средства и методы физической культуры, </w:t>
            </w:r>
            <w:r w:rsidRPr="00C90C95">
              <w:rPr>
                <w:rFonts w:ascii="Times New Roman" w:hAnsi="Times New Roman"/>
                <w:spacing w:val="3"/>
                <w:sz w:val="20"/>
                <w:szCs w:val="20"/>
                <w:lang w:val="ru-RU"/>
              </w:rPr>
              <w:t xml:space="preserve">обеспечивающие </w:t>
            </w:r>
            <w:r w:rsidRPr="00C90C95">
              <w:rPr>
                <w:rFonts w:ascii="Times New Roman" w:hAnsi="Times New Roman"/>
                <w:spacing w:val="2"/>
                <w:sz w:val="20"/>
                <w:szCs w:val="20"/>
                <w:lang w:val="ru-RU"/>
              </w:rPr>
              <w:t xml:space="preserve">сохранение, укрепление здоровья </w:t>
            </w:r>
            <w:r w:rsidRPr="00C90C95">
              <w:rPr>
                <w:rFonts w:ascii="Times New Roman" w:hAnsi="Times New Roman"/>
                <w:spacing w:val="4"/>
                <w:sz w:val="20"/>
                <w:szCs w:val="20"/>
                <w:lang w:val="ru-RU"/>
              </w:rPr>
              <w:t xml:space="preserve">для подготовки к профессиональной деятельности; </w:t>
            </w:r>
            <w:r w:rsidRPr="00C90C95">
              <w:rPr>
                <w:rFonts w:ascii="Times New Roman" w:hAnsi="Times New Roman"/>
                <w:sz w:val="20"/>
                <w:szCs w:val="20"/>
                <w:lang w:val="ru-RU"/>
              </w:rPr>
              <w:t>к стойкому перенесению физических нагрузок, нервно-психических напряжений и неблагоприятных факторов в будущей трудовой деятельности.</w:t>
            </w:r>
          </w:p>
          <w:p w:rsidR="008E6B6D" w:rsidRPr="00165784" w:rsidRDefault="008E6B6D" w:rsidP="00507E18">
            <w:pPr>
              <w:jc w:val="both"/>
              <w:rPr>
                <w:rFonts w:ascii="Times New Roman" w:hAnsi="Times New Roman"/>
                <w:b/>
                <w:sz w:val="20"/>
                <w:szCs w:val="20"/>
                <w:lang w:val="ru-RU"/>
              </w:rPr>
            </w:pPr>
            <w:r w:rsidRPr="00165784">
              <w:rPr>
                <w:rFonts w:ascii="Times New Roman" w:hAnsi="Times New Roman"/>
                <w:spacing w:val="-1"/>
                <w:sz w:val="20"/>
                <w:szCs w:val="20"/>
                <w:lang w:val="ru-RU"/>
              </w:rPr>
              <w:t>Реализации физкультурно-</w:t>
            </w:r>
            <w:r w:rsidRPr="00165784">
              <w:rPr>
                <w:rFonts w:ascii="Times New Roman" w:hAnsi="Times New Roman"/>
                <w:spacing w:val="1"/>
                <w:sz w:val="20"/>
                <w:szCs w:val="20"/>
                <w:lang w:val="ru-RU"/>
              </w:rPr>
              <w:t>оздоровительных и тренировочных программ. К</w:t>
            </w:r>
            <w:r w:rsidRPr="00165784">
              <w:rPr>
                <w:rFonts w:ascii="Times New Roman" w:hAnsi="Times New Roman"/>
                <w:color w:val="000000"/>
                <w:spacing w:val="-5"/>
                <w:sz w:val="20"/>
                <w:szCs w:val="20"/>
                <w:lang w:val="ru-RU"/>
              </w:rPr>
              <w:t>омплекс общеразвивающих и специальных упраж</w:t>
            </w:r>
            <w:r w:rsidRPr="00165784">
              <w:rPr>
                <w:rFonts w:ascii="Times New Roman" w:hAnsi="Times New Roman"/>
                <w:color w:val="000000"/>
                <w:spacing w:val="-5"/>
                <w:sz w:val="20"/>
                <w:szCs w:val="20"/>
                <w:lang w:val="ru-RU"/>
              </w:rPr>
              <w:softHyphen/>
              <w:t>нений. В</w:t>
            </w:r>
            <w:r w:rsidRPr="00165784">
              <w:rPr>
                <w:rFonts w:ascii="Times New Roman" w:hAnsi="Times New Roman"/>
                <w:color w:val="000000"/>
                <w:spacing w:val="-2"/>
                <w:sz w:val="20"/>
                <w:szCs w:val="20"/>
                <w:lang w:val="ru-RU"/>
              </w:rPr>
              <w:t xml:space="preserve">иды спорта (гимнастика, </w:t>
            </w:r>
            <w:r w:rsidRPr="00165784">
              <w:rPr>
                <w:rFonts w:ascii="Times New Roman" w:hAnsi="Times New Roman"/>
                <w:color w:val="000000"/>
                <w:spacing w:val="-1"/>
                <w:sz w:val="20"/>
                <w:szCs w:val="20"/>
                <w:lang w:val="ru-RU"/>
              </w:rPr>
              <w:t xml:space="preserve">спортивные и подвижные игры, легкая </w:t>
            </w:r>
            <w:r w:rsidRPr="00165784">
              <w:rPr>
                <w:rFonts w:ascii="Times New Roman" w:hAnsi="Times New Roman"/>
                <w:color w:val="000000"/>
                <w:spacing w:val="-4"/>
                <w:sz w:val="20"/>
                <w:szCs w:val="20"/>
                <w:lang w:val="ru-RU"/>
              </w:rPr>
              <w:t>атлетика и т.д). К</w:t>
            </w:r>
            <w:r w:rsidRPr="00165784">
              <w:rPr>
                <w:rFonts w:ascii="Times New Roman" w:hAnsi="Times New Roman"/>
                <w:color w:val="000000"/>
                <w:spacing w:val="-5"/>
                <w:sz w:val="20"/>
                <w:szCs w:val="20"/>
                <w:lang w:val="ru-RU"/>
              </w:rPr>
              <w:t xml:space="preserve">онтроль и самоконтроль в процессе занятий, страховка и самостраховка. Судейства </w:t>
            </w:r>
            <w:r w:rsidRPr="00165784">
              <w:rPr>
                <w:rFonts w:ascii="Times New Roman" w:hAnsi="Times New Roman"/>
                <w:color w:val="000000"/>
                <w:spacing w:val="-6"/>
                <w:sz w:val="20"/>
                <w:szCs w:val="20"/>
                <w:lang w:val="ru-RU"/>
              </w:rPr>
              <w:t>соревнований.  С</w:t>
            </w:r>
            <w:r w:rsidRPr="00165784">
              <w:rPr>
                <w:rFonts w:ascii="Times New Roman" w:hAnsi="Times New Roman"/>
                <w:color w:val="000000"/>
                <w:spacing w:val="5"/>
                <w:sz w:val="20"/>
                <w:szCs w:val="20"/>
                <w:lang w:val="ru-RU"/>
              </w:rPr>
              <w:t xml:space="preserve">редства профессионально-прикладной физической подготовки. </w:t>
            </w:r>
            <w:r w:rsidRPr="00C90C95">
              <w:rPr>
                <w:rFonts w:ascii="Times New Roman" w:hAnsi="Times New Roman"/>
                <w:color w:val="000000"/>
                <w:spacing w:val="-1"/>
                <w:sz w:val="20"/>
                <w:szCs w:val="20"/>
                <w:lang w:val="ru-RU"/>
              </w:rPr>
              <w:t xml:space="preserve">Современные оздоровительные </w:t>
            </w:r>
            <w:r w:rsidRPr="00C90C95">
              <w:rPr>
                <w:rFonts w:ascii="Times New Roman" w:hAnsi="Times New Roman"/>
                <w:color w:val="000000"/>
                <w:spacing w:val="-4"/>
                <w:sz w:val="20"/>
                <w:szCs w:val="20"/>
                <w:lang w:val="ru-RU"/>
              </w:rPr>
              <w:t>системы: с</w:t>
            </w:r>
            <w:r w:rsidRPr="00C90C95">
              <w:rPr>
                <w:rFonts w:ascii="Times New Roman" w:hAnsi="Times New Roman"/>
                <w:color w:val="000000"/>
                <w:spacing w:val="11"/>
                <w:sz w:val="20"/>
                <w:szCs w:val="20"/>
                <w:lang w:val="ru-RU"/>
              </w:rPr>
              <w:t xml:space="preserve">истема дыхания </w:t>
            </w:r>
            <w:r w:rsidRPr="00C90C95">
              <w:rPr>
                <w:rFonts w:ascii="Times New Roman" w:hAnsi="Times New Roman"/>
                <w:color w:val="000000"/>
                <w:spacing w:val="5"/>
                <w:sz w:val="20"/>
                <w:szCs w:val="20"/>
                <w:lang w:val="ru-RU"/>
              </w:rPr>
              <w:t>по А. Стрельниковой, К. Бутейко, К. Динейки, суставная гимнастика по Бубновскому.</w:t>
            </w:r>
          </w:p>
        </w:tc>
        <w:tc>
          <w:tcPr>
            <w:tcW w:w="849"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8</w:t>
            </w:r>
          </w:p>
        </w:tc>
        <w:tc>
          <w:tcPr>
            <w:tcW w:w="427"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38" w:type="dxa"/>
          </w:tcPr>
          <w:p w:rsidR="008E6B6D" w:rsidRPr="00CE036B" w:rsidRDefault="008E6B6D" w:rsidP="00507E18">
            <w:pPr>
              <w:jc w:val="center"/>
              <w:rPr>
                <w:rFonts w:ascii="Times New Roman" w:hAnsi="Times New Roman" w:cs="Times New Roman"/>
                <w:sz w:val="20"/>
                <w:szCs w:val="20"/>
                <w:lang w:val="kk-KZ"/>
              </w:rPr>
            </w:pPr>
          </w:p>
        </w:tc>
        <w:tc>
          <w:tcPr>
            <w:tcW w:w="554" w:type="dxa"/>
          </w:tcPr>
          <w:p w:rsidR="008E6B6D" w:rsidRPr="00CE036B" w:rsidRDefault="008E6B6D" w:rsidP="00507E18">
            <w:pPr>
              <w:jc w:val="center"/>
              <w:rPr>
                <w:rFonts w:ascii="Times New Roman" w:hAnsi="Times New Roman" w:cs="Times New Roman"/>
                <w:sz w:val="20"/>
                <w:szCs w:val="20"/>
                <w:lang w:val="kk-KZ"/>
              </w:rPr>
            </w:pPr>
          </w:p>
        </w:tc>
        <w:tc>
          <w:tcPr>
            <w:tcW w:w="436"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9"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tcBorders>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8E6B6D" w:rsidRPr="00A75C7B" w:rsidTr="008E6B6D">
        <w:trPr>
          <w:trHeight w:val="278"/>
        </w:trPr>
        <w:tc>
          <w:tcPr>
            <w:tcW w:w="419" w:type="dxa"/>
          </w:tcPr>
          <w:p w:rsidR="008E6B6D" w:rsidRDefault="008E6B6D" w:rsidP="00011908">
            <w:pPr>
              <w:pStyle w:val="TableParagraph"/>
              <w:ind w:left="21"/>
              <w:rPr>
                <w:lang w:val="kk-KZ"/>
              </w:rPr>
            </w:pPr>
            <w:r>
              <w:rPr>
                <w:lang w:val="kk-KZ"/>
              </w:rPr>
              <w:lastRenderedPageBreak/>
              <w:t>14</w:t>
            </w:r>
          </w:p>
        </w:tc>
        <w:tc>
          <w:tcPr>
            <w:tcW w:w="1129" w:type="dxa"/>
            <w:vMerge/>
          </w:tcPr>
          <w:p w:rsidR="008E6B6D" w:rsidRPr="00BB22D2" w:rsidRDefault="008E6B6D" w:rsidP="00FA5F9B">
            <w:pPr>
              <w:pStyle w:val="TableParagraph"/>
              <w:ind w:left="142"/>
              <w:rPr>
                <w:rFonts w:eastAsia="Calibri"/>
                <w:color w:val="000000"/>
                <w:spacing w:val="-2"/>
                <w:sz w:val="18"/>
                <w:szCs w:val="18"/>
                <w:lang w:val="kk-KZ"/>
              </w:rPr>
            </w:pPr>
          </w:p>
        </w:tc>
        <w:tc>
          <w:tcPr>
            <w:tcW w:w="704" w:type="dxa"/>
          </w:tcPr>
          <w:p w:rsidR="008E6B6D" w:rsidRDefault="008E6B6D" w:rsidP="00507E18">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8E6B6D" w:rsidRDefault="008E6B6D" w:rsidP="00507E18">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rsidR="008E6B6D" w:rsidRPr="00CE036B" w:rsidRDefault="008E6B6D" w:rsidP="00507E18">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Профессиональный казахский (русский) язык</w:t>
            </w:r>
          </w:p>
        </w:tc>
        <w:tc>
          <w:tcPr>
            <w:tcW w:w="4379" w:type="dxa"/>
          </w:tcPr>
          <w:p w:rsidR="008E6B6D" w:rsidRPr="00B23DD4" w:rsidRDefault="008E6B6D" w:rsidP="00507E18">
            <w:pPr>
              <w:jc w:val="both"/>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b/>
                <w:color w:val="000000" w:themeColor="text1"/>
                <w:sz w:val="20"/>
                <w:szCs w:val="20"/>
                <w:lang w:val="kk-KZ"/>
              </w:rPr>
              <w:t xml:space="preserve">Цель дисциплины: </w:t>
            </w:r>
            <w:r w:rsidRPr="00B23DD4">
              <w:rPr>
                <w:rFonts w:ascii="Times New Roman" w:hAnsi="Times New Roman" w:cs="Times New Roman"/>
                <w:color w:val="000000" w:themeColor="text1"/>
                <w:sz w:val="20"/>
                <w:szCs w:val="20"/>
                <w:lang w:val="kk-KZ"/>
              </w:rPr>
              <w:t>определить значение языка в жизни общества и осознать, что его освоение является наиболее необходимым в области будущей профессии обучающихся. Развитие устной, письменной речи, формирование языковой культуры обучающихся с помощью различных методов и приемов; развитие навыков речи, письма в профессиональной сфере.</w:t>
            </w:r>
          </w:p>
          <w:p w:rsidR="008E6B6D" w:rsidRPr="00552FF5" w:rsidRDefault="008E6B6D" w:rsidP="00507E18">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b/>
                <w:color w:val="000000" w:themeColor="text1"/>
                <w:sz w:val="20"/>
                <w:szCs w:val="20"/>
                <w:lang w:val="kk-KZ"/>
              </w:rPr>
              <w:t>Содержание дисциплины</w:t>
            </w:r>
            <w:r w:rsidRPr="00B23DD4">
              <w:rPr>
                <w:rFonts w:ascii="Times New Roman" w:hAnsi="Times New Roman" w:cs="Times New Roman"/>
                <w:color w:val="000000" w:themeColor="text1"/>
                <w:sz w:val="20"/>
                <w:szCs w:val="20"/>
                <w:lang w:val="kk-KZ"/>
              </w:rPr>
              <w:t xml:space="preserve"> предоставляет обучающимся в качестве средства общения познавательные знания о казахском языке, религии, истории, традициях, национальных особенностях; разъясняет когнитивную систему, лексический состав, грамматическиекатегории казахского языка;способствует развитию устной разговорной  речи с соблюдением литературных норм языка; способствует овладению научным стилем и свободному выражению мысли.</w:t>
            </w:r>
          </w:p>
        </w:tc>
        <w:tc>
          <w:tcPr>
            <w:tcW w:w="849"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6" w:type="dxa"/>
          </w:tcPr>
          <w:p w:rsidR="008E6B6D" w:rsidRPr="00CE036B" w:rsidRDefault="008E6B6D" w:rsidP="00507E18">
            <w:pPr>
              <w:jc w:val="center"/>
              <w:rPr>
                <w:rFonts w:ascii="Times New Roman" w:hAnsi="Times New Roman" w:cs="Times New Roman"/>
                <w:sz w:val="20"/>
                <w:szCs w:val="20"/>
                <w:lang w:val="kk-KZ"/>
              </w:rPr>
            </w:pPr>
          </w:p>
        </w:tc>
        <w:tc>
          <w:tcPr>
            <w:tcW w:w="425" w:type="dxa"/>
          </w:tcPr>
          <w:p w:rsidR="008E6B6D" w:rsidRPr="00CE036B" w:rsidRDefault="008E6B6D" w:rsidP="00507E18">
            <w:pPr>
              <w:jc w:val="center"/>
              <w:rPr>
                <w:rFonts w:ascii="Times New Roman" w:hAnsi="Times New Roman" w:cs="Times New Roman"/>
                <w:sz w:val="20"/>
                <w:szCs w:val="20"/>
                <w:lang w:val="kk-KZ"/>
              </w:rPr>
            </w:pPr>
          </w:p>
        </w:tc>
        <w:tc>
          <w:tcPr>
            <w:tcW w:w="438" w:type="dxa"/>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8E6B6D" w:rsidRPr="00CE036B" w:rsidRDefault="008E6B6D" w:rsidP="00507E18">
            <w:pPr>
              <w:jc w:val="center"/>
              <w:rPr>
                <w:rFonts w:ascii="Times New Roman" w:hAnsi="Times New Roman" w:cs="Times New Roman"/>
                <w:sz w:val="20"/>
                <w:szCs w:val="20"/>
                <w:lang w:val="kk-KZ"/>
              </w:rPr>
            </w:pPr>
          </w:p>
        </w:tc>
        <w:tc>
          <w:tcPr>
            <w:tcW w:w="436"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tcBorders>
              <w:right w:val="single" w:sz="4" w:space="0" w:color="auto"/>
            </w:tcBorders>
          </w:tcPr>
          <w:p w:rsidR="008E6B6D" w:rsidRPr="00CE036B" w:rsidRDefault="008E6B6D"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8E6B6D" w:rsidRPr="00CE036B" w:rsidRDefault="008E6B6D" w:rsidP="00507E18">
            <w:pPr>
              <w:ind w:left="-18"/>
              <w:jc w:val="center"/>
              <w:rPr>
                <w:rFonts w:ascii="Times New Roman" w:hAnsi="Times New Roman" w:cs="Times New Roman"/>
                <w:sz w:val="20"/>
                <w:szCs w:val="20"/>
                <w:lang w:val="kk-KZ"/>
              </w:rPr>
            </w:pPr>
          </w:p>
        </w:tc>
        <w:tc>
          <w:tcPr>
            <w:tcW w:w="567" w:type="dxa"/>
            <w:tcBorders>
              <w:left w:val="single" w:sz="4" w:space="0" w:color="auto"/>
            </w:tcBorders>
          </w:tcPr>
          <w:p w:rsidR="008E6B6D" w:rsidRPr="00CE036B" w:rsidRDefault="008E6B6D" w:rsidP="00507E18">
            <w:pPr>
              <w:ind w:left="459"/>
              <w:jc w:val="center"/>
              <w:rPr>
                <w:rFonts w:ascii="Times New Roman" w:hAnsi="Times New Roman" w:cs="Times New Roman"/>
                <w:sz w:val="20"/>
                <w:szCs w:val="20"/>
                <w:lang w:val="kk-KZ"/>
              </w:rPr>
            </w:pPr>
          </w:p>
        </w:tc>
      </w:tr>
      <w:tr w:rsidR="00082557" w:rsidRPr="00A75C7B" w:rsidTr="008E6B6D">
        <w:trPr>
          <w:trHeight w:val="278"/>
        </w:trPr>
        <w:tc>
          <w:tcPr>
            <w:tcW w:w="419" w:type="dxa"/>
          </w:tcPr>
          <w:p w:rsidR="00082557" w:rsidRDefault="00082557" w:rsidP="00011908">
            <w:pPr>
              <w:pStyle w:val="TableParagraph"/>
              <w:ind w:left="21"/>
              <w:rPr>
                <w:lang w:val="kk-KZ"/>
              </w:rPr>
            </w:pPr>
            <w:r>
              <w:rPr>
                <w:lang w:val="kk-KZ"/>
              </w:rPr>
              <w:t>15</w:t>
            </w:r>
          </w:p>
        </w:tc>
        <w:tc>
          <w:tcPr>
            <w:tcW w:w="1129" w:type="dxa"/>
            <w:vMerge/>
          </w:tcPr>
          <w:p w:rsidR="00082557" w:rsidRPr="00BB22D2" w:rsidRDefault="00082557" w:rsidP="00FA5F9B">
            <w:pPr>
              <w:pStyle w:val="TableParagraph"/>
              <w:ind w:left="142"/>
              <w:rPr>
                <w:rFonts w:eastAsia="Calibri"/>
                <w:color w:val="000000"/>
                <w:spacing w:val="-2"/>
                <w:sz w:val="18"/>
                <w:szCs w:val="18"/>
                <w:lang w:val="kk-KZ"/>
              </w:rPr>
            </w:pPr>
          </w:p>
        </w:tc>
        <w:tc>
          <w:tcPr>
            <w:tcW w:w="704" w:type="dxa"/>
          </w:tcPr>
          <w:p w:rsidR="00082557" w:rsidRDefault="00082557" w:rsidP="00507E18">
            <w:pPr>
              <w:pStyle w:val="TableParagraph"/>
              <w:ind w:left="142"/>
              <w:rPr>
                <w:rFonts w:eastAsia="Calibri"/>
                <w:color w:val="000000"/>
                <w:spacing w:val="-2"/>
                <w:lang w:val="kk-KZ"/>
              </w:rPr>
            </w:pPr>
            <w:r>
              <w:rPr>
                <w:rFonts w:eastAsia="Calibri"/>
                <w:color w:val="000000"/>
                <w:spacing w:val="-2"/>
                <w:lang w:val="kk-KZ"/>
              </w:rPr>
              <w:t>БД</w:t>
            </w:r>
          </w:p>
        </w:tc>
        <w:tc>
          <w:tcPr>
            <w:tcW w:w="850" w:type="dxa"/>
          </w:tcPr>
          <w:p w:rsidR="00082557" w:rsidRDefault="00082557" w:rsidP="00507E18">
            <w:pPr>
              <w:pStyle w:val="TableParagraph"/>
              <w:ind w:left="142"/>
              <w:rPr>
                <w:rFonts w:eastAsia="Calibri"/>
                <w:color w:val="000000"/>
                <w:spacing w:val="-2"/>
                <w:lang w:val="kk-KZ"/>
              </w:rPr>
            </w:pPr>
            <w:r>
              <w:rPr>
                <w:rFonts w:eastAsia="Calibri"/>
                <w:color w:val="000000"/>
                <w:spacing w:val="-2"/>
                <w:lang w:val="kk-KZ"/>
              </w:rPr>
              <w:t>ВК</w:t>
            </w:r>
          </w:p>
        </w:tc>
        <w:tc>
          <w:tcPr>
            <w:tcW w:w="1010" w:type="dxa"/>
          </w:tcPr>
          <w:p w:rsidR="00082557" w:rsidRPr="00CE036B" w:rsidRDefault="00082557" w:rsidP="00507E18">
            <w:pPr>
              <w:rPr>
                <w:rFonts w:ascii="Times New Roman" w:eastAsia="Calibri" w:hAnsi="Times New Roman" w:cs="Times New Roman"/>
                <w:color w:val="000000" w:themeColor="text1"/>
                <w:sz w:val="20"/>
                <w:szCs w:val="20"/>
                <w:lang w:val="kk-KZ"/>
              </w:rPr>
            </w:pPr>
            <w:r w:rsidRPr="00CE036B">
              <w:rPr>
                <w:rFonts w:ascii="Times New Roman" w:hAnsi="Times New Roman" w:cs="Times New Roman"/>
                <w:color w:val="000000" w:themeColor="text1"/>
                <w:sz w:val="20"/>
                <w:szCs w:val="20"/>
                <w:lang w:val="kk-KZ"/>
              </w:rPr>
              <w:t>Профессионально-ориентиров</w:t>
            </w:r>
            <w:r w:rsidRPr="00CE036B">
              <w:rPr>
                <w:rFonts w:ascii="Times New Roman" w:hAnsi="Times New Roman" w:cs="Times New Roman"/>
                <w:color w:val="000000" w:themeColor="text1"/>
                <w:sz w:val="20"/>
                <w:szCs w:val="20"/>
                <w:lang w:val="kk-KZ"/>
              </w:rPr>
              <w:lastRenderedPageBreak/>
              <w:t>анный иностранный язык</w:t>
            </w:r>
          </w:p>
        </w:tc>
        <w:tc>
          <w:tcPr>
            <w:tcW w:w="4379" w:type="dxa"/>
          </w:tcPr>
          <w:p w:rsidR="00082557" w:rsidRPr="00924F04" w:rsidRDefault="00082557" w:rsidP="00507E1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0"/>
                <w:lang w:val="ru-RU"/>
              </w:rPr>
            </w:pPr>
            <w:r w:rsidRPr="00924F04">
              <w:rPr>
                <w:rFonts w:ascii="Times New Roman" w:hAnsi="Times New Roman" w:cs="Times New Roman"/>
                <w:color w:val="000000" w:themeColor="text1"/>
                <w:sz w:val="20"/>
                <w:szCs w:val="20"/>
                <w:lang w:val="ru-RU"/>
              </w:rPr>
              <w:lastRenderedPageBreak/>
              <w:t xml:space="preserve">Цель </w:t>
            </w:r>
            <w:r w:rsidRPr="00924F04">
              <w:rPr>
                <w:color w:val="000000" w:themeColor="text1"/>
                <w:sz w:val="20"/>
                <w:szCs w:val="20"/>
                <w:lang w:val="ru-RU"/>
              </w:rPr>
              <w:t>-</w:t>
            </w:r>
            <w:r w:rsidRPr="00924F04">
              <w:rPr>
                <w:rFonts w:ascii="Times New Roman" w:eastAsia="Times New Roman" w:hAnsi="Times New Roman" w:cs="Times New Roman"/>
                <w:color w:val="000000" w:themeColor="text1"/>
                <w:sz w:val="20"/>
                <w:szCs w:val="20"/>
                <w:lang w:val="ru-RU"/>
              </w:rPr>
              <w:t xml:space="preserve"> формирование базового уровня профессиональной коммуникативной иноязычной компетенции в процессе совершенствования </w:t>
            </w:r>
            <w:r w:rsidRPr="00924F04">
              <w:rPr>
                <w:rFonts w:ascii="Times New Roman" w:eastAsia="Times New Roman" w:hAnsi="Times New Roman" w:cs="Times New Roman"/>
                <w:color w:val="000000" w:themeColor="text1"/>
                <w:sz w:val="20"/>
                <w:szCs w:val="20"/>
                <w:lang w:val="ru-RU"/>
              </w:rPr>
              <w:lastRenderedPageBreak/>
              <w:t>навыков устной и письменной речи, грамматического оформления высказывания.</w:t>
            </w:r>
          </w:p>
          <w:p w:rsidR="00082557" w:rsidRPr="00165784" w:rsidRDefault="00082557" w:rsidP="00507E18">
            <w:pPr>
              <w:pStyle w:val="HTML"/>
              <w:shd w:val="clear" w:color="auto" w:fill="FFFFFF" w:themeFill="background1"/>
              <w:jc w:val="both"/>
              <w:rPr>
                <w:rFonts w:ascii="Times New Roman" w:eastAsia="Calibri" w:hAnsi="Times New Roman" w:cs="Times New Roman"/>
                <w:color w:val="000000" w:themeColor="text1"/>
                <w:lang w:val="ru-RU"/>
              </w:rPr>
            </w:pPr>
            <w:r w:rsidRPr="00924F04">
              <w:rPr>
                <w:rStyle w:val="y2iqfc"/>
                <w:rFonts w:ascii="Times New Roman" w:eastAsiaTheme="majorEastAsia" w:hAnsi="Times New Roman" w:cs="Times New Roman"/>
                <w:color w:val="000000" w:themeColor="text1"/>
                <w:lang w:val="ru-RU"/>
              </w:rPr>
              <w:t>Содержание</w:t>
            </w:r>
            <w:r w:rsidRPr="00924F04">
              <w:rPr>
                <w:rFonts w:ascii="Times New Roman" w:hAnsi="Times New Roman" w:cs="Times New Roman"/>
                <w:b/>
                <w:color w:val="000000" w:themeColor="text1"/>
                <w:lang w:val="ru-RU"/>
              </w:rPr>
              <w:t>.</w:t>
            </w:r>
            <w:r w:rsidRPr="00924F04">
              <w:rPr>
                <w:rFonts w:ascii="Times New Roman" w:hAnsi="Times New Roman" w:cs="Times New Roman"/>
                <w:color w:val="000000" w:themeColor="text1"/>
                <w:lang w:val="ru-RU"/>
              </w:rPr>
              <w:t xml:space="preserve"> </w:t>
            </w:r>
            <w:r w:rsidRPr="00924F04">
              <w:rPr>
                <w:rStyle w:val="y2iqfc"/>
                <w:rFonts w:ascii="Times New Roman" w:eastAsiaTheme="majorEastAsia" w:hAnsi="Times New Roman" w:cs="Times New Roman"/>
                <w:color w:val="000000" w:themeColor="text1"/>
                <w:lang w:val="ru-RU"/>
              </w:rPr>
              <w:t>Требования к современному специалисту со стороны работодателя и профессиональных организаций</w:t>
            </w:r>
            <w:r w:rsidRPr="00924F04">
              <w:rPr>
                <w:rStyle w:val="y2iqfc"/>
                <w:rFonts w:ascii="inherit" w:eastAsiaTheme="majorEastAsia" w:hAnsi="inherit"/>
                <w:color w:val="000000" w:themeColor="text1"/>
                <w:lang w:val="ru-RU"/>
              </w:rPr>
              <w:t xml:space="preserve"> </w:t>
            </w:r>
            <w:r w:rsidRPr="00924F04">
              <w:rPr>
                <w:rStyle w:val="y2iqfc"/>
                <w:rFonts w:ascii="Times New Roman" w:eastAsiaTheme="majorEastAsia" w:hAnsi="Times New Roman" w:cs="Times New Roman"/>
                <w:color w:val="000000" w:themeColor="text1"/>
                <w:lang w:val="ru-RU"/>
              </w:rPr>
              <w:t xml:space="preserve">основывается на анализе социально-педагогических факторов в соответствии с дополнительной и профессиональной подготовкой. </w:t>
            </w:r>
            <w:r w:rsidRPr="00924F04">
              <w:rPr>
                <w:rFonts w:ascii="Times New Roman" w:hAnsi="Times New Roman" w:cs="Times New Roman"/>
                <w:color w:val="000000" w:themeColor="text1"/>
                <w:lang w:val="ru-RU"/>
              </w:rPr>
              <w:t>Проведение  сравнительного анализа, развитие коммуникативных навыков, возможность  выполнения следующих задании: научного взгляда на объективные факторы, проведение сравнительных анализов.</w:t>
            </w:r>
          </w:p>
        </w:tc>
        <w:tc>
          <w:tcPr>
            <w:tcW w:w="849"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3</w:t>
            </w:r>
          </w:p>
        </w:tc>
        <w:tc>
          <w:tcPr>
            <w:tcW w:w="427" w:type="dxa"/>
          </w:tcPr>
          <w:p w:rsidR="00082557" w:rsidRPr="00CE036B" w:rsidRDefault="00082557" w:rsidP="00507E18">
            <w:pPr>
              <w:jc w:val="center"/>
              <w:rPr>
                <w:rFonts w:ascii="Times New Roman" w:hAnsi="Times New Roman" w:cs="Times New Roman"/>
                <w:sz w:val="20"/>
                <w:szCs w:val="20"/>
                <w:lang w:val="kk-KZ"/>
              </w:rPr>
            </w:pPr>
          </w:p>
        </w:tc>
        <w:tc>
          <w:tcPr>
            <w:tcW w:w="426"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tcPr>
          <w:p w:rsidR="00082557" w:rsidRPr="00CE036B" w:rsidRDefault="00082557" w:rsidP="00507E18">
            <w:pPr>
              <w:jc w:val="center"/>
              <w:rPr>
                <w:rFonts w:ascii="Times New Roman" w:hAnsi="Times New Roman" w:cs="Times New Roman"/>
                <w:sz w:val="20"/>
                <w:szCs w:val="20"/>
                <w:lang w:val="kk-KZ"/>
              </w:rPr>
            </w:pPr>
          </w:p>
        </w:tc>
        <w:tc>
          <w:tcPr>
            <w:tcW w:w="426" w:type="dxa"/>
          </w:tcPr>
          <w:p w:rsidR="00082557" w:rsidRPr="00CE036B" w:rsidRDefault="00082557" w:rsidP="00507E18">
            <w:pPr>
              <w:jc w:val="center"/>
              <w:rPr>
                <w:rFonts w:ascii="Times New Roman" w:hAnsi="Times New Roman" w:cs="Times New Roman"/>
                <w:sz w:val="20"/>
                <w:szCs w:val="20"/>
                <w:lang w:val="kk-KZ"/>
              </w:rPr>
            </w:pPr>
          </w:p>
        </w:tc>
        <w:tc>
          <w:tcPr>
            <w:tcW w:w="426" w:type="dxa"/>
          </w:tcPr>
          <w:p w:rsidR="00082557" w:rsidRPr="00CE036B" w:rsidRDefault="00082557" w:rsidP="00507E18">
            <w:pPr>
              <w:jc w:val="center"/>
              <w:rPr>
                <w:rFonts w:ascii="Times New Roman" w:hAnsi="Times New Roman" w:cs="Times New Roman"/>
                <w:sz w:val="20"/>
                <w:szCs w:val="20"/>
                <w:lang w:val="kk-KZ"/>
              </w:rPr>
            </w:pPr>
          </w:p>
        </w:tc>
        <w:tc>
          <w:tcPr>
            <w:tcW w:w="425" w:type="dxa"/>
          </w:tcPr>
          <w:p w:rsidR="00082557" w:rsidRPr="00CE036B" w:rsidRDefault="00082557" w:rsidP="00507E18">
            <w:pPr>
              <w:jc w:val="center"/>
              <w:rPr>
                <w:rFonts w:ascii="Times New Roman" w:hAnsi="Times New Roman" w:cs="Times New Roman"/>
                <w:sz w:val="20"/>
                <w:szCs w:val="20"/>
                <w:lang w:val="kk-KZ"/>
              </w:rPr>
            </w:pPr>
          </w:p>
        </w:tc>
        <w:tc>
          <w:tcPr>
            <w:tcW w:w="438"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tcPr>
          <w:p w:rsidR="00082557" w:rsidRPr="00CE036B" w:rsidRDefault="00082557" w:rsidP="00507E18">
            <w:pPr>
              <w:jc w:val="center"/>
              <w:rPr>
                <w:rFonts w:ascii="Times New Roman" w:hAnsi="Times New Roman" w:cs="Times New Roman"/>
                <w:sz w:val="20"/>
                <w:szCs w:val="20"/>
                <w:lang w:val="kk-KZ"/>
              </w:rPr>
            </w:pPr>
          </w:p>
        </w:tc>
        <w:tc>
          <w:tcPr>
            <w:tcW w:w="436" w:type="dxa"/>
            <w:tcBorders>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9" w:type="dxa"/>
            <w:tcBorders>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7" w:type="dxa"/>
            <w:tcBorders>
              <w:lef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r>
      <w:tr w:rsidR="00082557" w:rsidRPr="00A75C7B" w:rsidTr="008E6B6D">
        <w:trPr>
          <w:trHeight w:val="278"/>
        </w:trPr>
        <w:tc>
          <w:tcPr>
            <w:tcW w:w="419" w:type="dxa"/>
          </w:tcPr>
          <w:p w:rsidR="00082557" w:rsidRDefault="00082557" w:rsidP="00011908">
            <w:pPr>
              <w:pStyle w:val="TableParagraph"/>
              <w:ind w:left="21"/>
              <w:rPr>
                <w:lang w:val="kk-KZ"/>
              </w:rPr>
            </w:pPr>
            <w:r>
              <w:rPr>
                <w:lang w:val="kk-KZ"/>
              </w:rPr>
              <w:lastRenderedPageBreak/>
              <w:t>16</w:t>
            </w:r>
          </w:p>
        </w:tc>
        <w:tc>
          <w:tcPr>
            <w:tcW w:w="1129" w:type="dxa"/>
            <w:vMerge/>
          </w:tcPr>
          <w:p w:rsidR="00082557" w:rsidRPr="00BB22D2" w:rsidRDefault="00082557" w:rsidP="00FA5F9B">
            <w:pPr>
              <w:pStyle w:val="TableParagraph"/>
              <w:ind w:left="142"/>
              <w:rPr>
                <w:rFonts w:eastAsia="Calibri"/>
                <w:color w:val="000000"/>
                <w:spacing w:val="-2"/>
                <w:sz w:val="18"/>
                <w:szCs w:val="18"/>
                <w:lang w:val="kk-KZ"/>
              </w:rPr>
            </w:pPr>
          </w:p>
        </w:tc>
        <w:tc>
          <w:tcPr>
            <w:tcW w:w="704" w:type="dxa"/>
          </w:tcPr>
          <w:p w:rsidR="00082557" w:rsidRPr="004B3722" w:rsidRDefault="00082557" w:rsidP="00507E18">
            <w:pPr>
              <w:pStyle w:val="TableParagraph"/>
              <w:ind w:left="142"/>
              <w:rPr>
                <w:rFonts w:eastAsia="Calibri"/>
                <w:color w:val="000000"/>
                <w:spacing w:val="-2"/>
                <w:lang w:val="kk-KZ"/>
              </w:rPr>
            </w:pPr>
            <w:r>
              <w:rPr>
                <w:rFonts w:eastAsia="Calibri"/>
                <w:color w:val="000000"/>
                <w:spacing w:val="-2"/>
                <w:lang w:val="kk-KZ"/>
              </w:rPr>
              <w:t>ООД</w:t>
            </w:r>
          </w:p>
        </w:tc>
        <w:tc>
          <w:tcPr>
            <w:tcW w:w="850" w:type="dxa"/>
          </w:tcPr>
          <w:p w:rsidR="00082557" w:rsidRPr="004B3722" w:rsidRDefault="00082557" w:rsidP="00507E18">
            <w:pPr>
              <w:pStyle w:val="TableParagraph"/>
              <w:ind w:left="142"/>
              <w:rPr>
                <w:rFonts w:eastAsia="Calibri"/>
                <w:color w:val="000000"/>
                <w:spacing w:val="-2"/>
                <w:lang w:val="kk-KZ"/>
              </w:rPr>
            </w:pPr>
            <w:r>
              <w:rPr>
                <w:rFonts w:eastAsia="Calibri"/>
                <w:color w:val="000000"/>
                <w:spacing w:val="-2"/>
                <w:lang w:val="kk-KZ"/>
              </w:rPr>
              <w:t>ОК</w:t>
            </w:r>
          </w:p>
        </w:tc>
        <w:tc>
          <w:tcPr>
            <w:tcW w:w="1010" w:type="dxa"/>
          </w:tcPr>
          <w:p w:rsidR="00082557" w:rsidRPr="00254F42" w:rsidRDefault="00082557" w:rsidP="00507E18">
            <w:pPr>
              <w:rPr>
                <w:rFonts w:ascii="Times New Roman" w:eastAsia="Calibri" w:hAnsi="Times New Roman" w:cs="Times New Roman"/>
                <w:color w:val="000000" w:themeColor="text1"/>
                <w:sz w:val="20"/>
                <w:szCs w:val="20"/>
                <w:lang w:val="ru-RU"/>
              </w:rPr>
            </w:pPr>
            <w:r w:rsidRPr="00CE036B">
              <w:rPr>
                <w:rFonts w:ascii="Times New Roman" w:hAnsi="Times New Roman" w:cs="Times New Roman"/>
                <w:color w:val="000000" w:themeColor="text1"/>
                <w:sz w:val="20"/>
                <w:szCs w:val="20"/>
                <w:lang w:val="kk-KZ"/>
              </w:rPr>
              <w:t>Информационно-коммуникационные технологии</w:t>
            </w:r>
            <w:r w:rsidRPr="00254F42">
              <w:rPr>
                <w:rFonts w:ascii="Times New Roman" w:hAnsi="Times New Roman" w:cs="Times New Roman"/>
                <w:color w:val="000000" w:themeColor="text1"/>
                <w:sz w:val="20"/>
                <w:szCs w:val="20"/>
                <w:lang w:val="ru-RU"/>
              </w:rPr>
              <w:t xml:space="preserve"> </w:t>
            </w:r>
          </w:p>
        </w:tc>
        <w:tc>
          <w:tcPr>
            <w:tcW w:w="4379" w:type="dxa"/>
          </w:tcPr>
          <w:p w:rsidR="00082557" w:rsidRPr="00165784" w:rsidRDefault="00082557" w:rsidP="00507E18">
            <w:pPr>
              <w:jc w:val="both"/>
              <w:rPr>
                <w:color w:val="000000" w:themeColor="text1"/>
                <w:sz w:val="20"/>
                <w:szCs w:val="20"/>
                <w:lang w:val="ru-RU"/>
              </w:rPr>
            </w:pPr>
            <w:r w:rsidRPr="00165784">
              <w:rPr>
                <w:rFonts w:ascii="Times New Roman" w:hAnsi="Times New Roman" w:cs="Times New Roman"/>
                <w:color w:val="000000" w:themeColor="text1"/>
                <w:sz w:val="20"/>
                <w:szCs w:val="20"/>
                <w:shd w:val="clear" w:color="auto" w:fill="FFFFFF"/>
                <w:lang w:val="ru-RU"/>
              </w:rPr>
              <w:t xml:space="preserve">Цель: </w:t>
            </w:r>
            <w:r w:rsidRPr="00165784">
              <w:rPr>
                <w:rFonts w:ascii="Times New Roman" w:hAnsi="Times New Roman" w:cs="Times New Roman"/>
                <w:color w:val="000000" w:themeColor="text1"/>
                <w:sz w:val="20"/>
                <w:szCs w:val="20"/>
                <w:lang w:val="ru-RU"/>
              </w:rPr>
              <w:t>формирование способности критически оценивать и анализировать процессы, методы поиска, хранения и обработки информации, способы сбора и передачи информации посредством цифровых технологий. Развитие нового «цифрового» мышления, приобретение знаний и навыков использования современных информационно-коммуникационных технологий в различных видах деятельности</w:t>
            </w:r>
          </w:p>
          <w:p w:rsidR="00082557" w:rsidRPr="00CE036B" w:rsidRDefault="00082557" w:rsidP="00507E18">
            <w:pPr>
              <w:jc w:val="both"/>
              <w:rPr>
                <w:rFonts w:ascii="Times New Roman" w:eastAsia="Calibri" w:hAnsi="Times New Roman"/>
                <w:color w:val="000000" w:themeColor="text1"/>
                <w:sz w:val="20"/>
                <w:szCs w:val="20"/>
                <w:lang w:val="ru-RU"/>
              </w:rPr>
            </w:pPr>
            <w:r w:rsidRPr="00165784">
              <w:rPr>
                <w:rFonts w:ascii="Times New Roman" w:hAnsi="Times New Roman" w:cs="Times New Roman"/>
                <w:color w:val="000000" w:themeColor="text1"/>
                <w:sz w:val="20"/>
                <w:szCs w:val="20"/>
                <w:shd w:val="clear" w:color="auto" w:fill="FFFFFF"/>
                <w:lang w:val="ru-RU"/>
              </w:rPr>
              <w:t xml:space="preserve">Содержание: Введение и архитектура компьютерных систем. Программное обеспечение. Операционные системы. Взаимодействие человека с компьютерами. Системы базы данных. </w:t>
            </w:r>
            <w:r w:rsidRPr="00C05705">
              <w:rPr>
                <w:rFonts w:ascii="Times New Roman" w:hAnsi="Times New Roman" w:cs="Times New Roman"/>
                <w:color w:val="000000" w:themeColor="text1"/>
                <w:sz w:val="20"/>
                <w:szCs w:val="20"/>
                <w:shd w:val="clear" w:color="auto" w:fill="FFFFFF"/>
                <w:lang w:val="ru-RU"/>
              </w:rPr>
              <w:t xml:space="preserve">Управление базами данных. Сети и телекоммуникации. Киберзащита. Интернет технологии. </w:t>
            </w:r>
            <w:r w:rsidRPr="00165784">
              <w:rPr>
                <w:rFonts w:ascii="Times New Roman" w:hAnsi="Times New Roman" w:cs="Times New Roman"/>
                <w:color w:val="000000" w:themeColor="text1"/>
                <w:sz w:val="20"/>
                <w:szCs w:val="20"/>
                <w:shd w:val="clear" w:color="auto" w:fill="FFFFFF"/>
                <w:lang w:val="ru-RU"/>
              </w:rPr>
              <w:t>Облачные и мобильные технологии. Мультимедийные</w:t>
            </w:r>
            <w:r w:rsidRPr="00B23DD4">
              <w:rPr>
                <w:rFonts w:ascii="Times New Roman" w:hAnsi="Times New Roman" w:cs="Times New Roman"/>
                <w:color w:val="000000" w:themeColor="text1"/>
                <w:sz w:val="20"/>
                <w:szCs w:val="20"/>
                <w:shd w:val="clear" w:color="auto" w:fill="FFFFFF"/>
                <w:lang w:val="ru-RU"/>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 xml:space="preserve">. </w:t>
            </w:r>
            <w:r w:rsidRPr="00B23DD4">
              <w:rPr>
                <w:rFonts w:ascii="Times New Roman" w:hAnsi="Times New Roman" w:cs="Times New Roman"/>
                <w:color w:val="000000" w:themeColor="text1"/>
                <w:sz w:val="20"/>
                <w:szCs w:val="20"/>
                <w:shd w:val="clear" w:color="auto" w:fill="FFFFFF"/>
              </w:rPr>
              <w:t>Smart</w:t>
            </w:r>
            <w:r w:rsidRPr="00B23DD4">
              <w:rPr>
                <w:rFonts w:ascii="Times New Roman" w:hAnsi="Times New Roman" w:cs="Times New Roman"/>
                <w:color w:val="000000" w:themeColor="text1"/>
                <w:sz w:val="20"/>
                <w:szCs w:val="20"/>
                <w:shd w:val="clear" w:color="auto" w:fill="FFFFFF"/>
                <w:lang w:val="ru-RU"/>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w:t>
            </w:r>
            <w:r>
              <w:rPr>
                <w:rFonts w:ascii="Times New Roman" w:hAnsi="Times New Roman" w:cs="Times New Roman"/>
                <w:color w:val="000000" w:themeColor="text1"/>
                <w:sz w:val="20"/>
                <w:szCs w:val="20"/>
                <w:shd w:val="clear" w:color="auto" w:fill="FFFFFF"/>
                <w:lang w:val="kk-KZ"/>
              </w:rPr>
              <w:t xml:space="preserve"> </w:t>
            </w:r>
            <w:r w:rsidRPr="00165784">
              <w:rPr>
                <w:rFonts w:ascii="Times New Roman" w:hAnsi="Times New Roman" w:cs="Times New Roman"/>
                <w:color w:val="000000" w:themeColor="text1"/>
                <w:sz w:val="20"/>
                <w:szCs w:val="20"/>
                <w:shd w:val="clear" w:color="auto" w:fill="FFFFFF"/>
                <w:lang w:val="ru-RU"/>
              </w:rPr>
              <w:t>Электронные</w:t>
            </w:r>
            <w:r w:rsidRPr="00B23DD4">
              <w:rPr>
                <w:rFonts w:ascii="Times New Roman" w:hAnsi="Times New Roman" w:cs="Times New Roman"/>
                <w:color w:val="000000" w:themeColor="text1"/>
                <w:sz w:val="20"/>
                <w:szCs w:val="20"/>
                <w:shd w:val="clear" w:color="auto" w:fill="FFFFFF"/>
                <w:lang w:val="ru-RU"/>
              </w:rPr>
              <w:t xml:space="preserve"> </w:t>
            </w:r>
            <w:r w:rsidRPr="00165784">
              <w:rPr>
                <w:rFonts w:ascii="Times New Roman" w:hAnsi="Times New Roman" w:cs="Times New Roman"/>
                <w:color w:val="000000" w:themeColor="text1"/>
                <w:sz w:val="20"/>
                <w:szCs w:val="20"/>
                <w:shd w:val="clear" w:color="auto" w:fill="FFFFFF"/>
                <w:lang w:val="ru-RU"/>
              </w:rPr>
              <w:t>технологии</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Электронный</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бизнес</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Электронное</w:t>
            </w:r>
            <w:r w:rsidRPr="00B23DD4">
              <w:rPr>
                <w:rFonts w:ascii="Times New Roman" w:hAnsi="Times New Roman" w:cs="Times New Roman"/>
                <w:color w:val="000000" w:themeColor="text1"/>
                <w:sz w:val="20"/>
                <w:szCs w:val="20"/>
                <w:shd w:val="clear" w:color="auto" w:fill="FFFFFF"/>
                <w:lang w:val="ru-RU"/>
              </w:rPr>
              <w:t xml:space="preserve"> </w:t>
            </w:r>
            <w:r w:rsidRPr="00C05705">
              <w:rPr>
                <w:rFonts w:ascii="Times New Roman" w:hAnsi="Times New Roman" w:cs="Times New Roman"/>
                <w:color w:val="000000" w:themeColor="text1"/>
                <w:sz w:val="20"/>
                <w:szCs w:val="20"/>
                <w:shd w:val="clear" w:color="auto" w:fill="FFFFFF"/>
                <w:lang w:val="ru-RU"/>
              </w:rPr>
              <w:t>управление</w:t>
            </w:r>
            <w:r w:rsidRPr="00B23DD4">
              <w:rPr>
                <w:rFonts w:ascii="Times New Roman" w:hAnsi="Times New Roman" w:cs="Times New Roman"/>
                <w:color w:val="000000" w:themeColor="text1"/>
                <w:sz w:val="20"/>
                <w:szCs w:val="20"/>
                <w:shd w:val="clear" w:color="auto" w:fill="FFFFFF"/>
                <w:lang w:val="ru-RU"/>
              </w:rPr>
              <w:t>.</w:t>
            </w:r>
          </w:p>
        </w:tc>
        <w:tc>
          <w:tcPr>
            <w:tcW w:w="849"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tcPr>
          <w:p w:rsidR="00082557" w:rsidRPr="00CE036B" w:rsidRDefault="00082557" w:rsidP="00507E18">
            <w:pPr>
              <w:jc w:val="center"/>
              <w:rPr>
                <w:rFonts w:ascii="Times New Roman" w:hAnsi="Times New Roman" w:cs="Times New Roman"/>
                <w:sz w:val="20"/>
                <w:szCs w:val="20"/>
                <w:lang w:val="kk-KZ"/>
              </w:rPr>
            </w:pPr>
          </w:p>
        </w:tc>
        <w:tc>
          <w:tcPr>
            <w:tcW w:w="425" w:type="dxa"/>
          </w:tcPr>
          <w:p w:rsidR="00082557" w:rsidRPr="00CE036B" w:rsidRDefault="00082557" w:rsidP="00507E18">
            <w:pPr>
              <w:jc w:val="center"/>
              <w:rPr>
                <w:rFonts w:ascii="Times New Roman" w:hAnsi="Times New Roman" w:cs="Times New Roman"/>
                <w:sz w:val="20"/>
                <w:szCs w:val="20"/>
                <w:lang w:val="kk-KZ"/>
              </w:rPr>
            </w:pPr>
          </w:p>
        </w:tc>
        <w:tc>
          <w:tcPr>
            <w:tcW w:w="426" w:type="dxa"/>
          </w:tcPr>
          <w:p w:rsidR="00082557" w:rsidRPr="00CE036B" w:rsidRDefault="00082557" w:rsidP="00507E18">
            <w:pPr>
              <w:jc w:val="center"/>
              <w:rPr>
                <w:rFonts w:ascii="Times New Roman" w:hAnsi="Times New Roman" w:cs="Times New Roman"/>
                <w:sz w:val="20"/>
                <w:szCs w:val="20"/>
                <w:lang w:val="kk-KZ"/>
              </w:rPr>
            </w:pPr>
          </w:p>
        </w:tc>
        <w:tc>
          <w:tcPr>
            <w:tcW w:w="426" w:type="dxa"/>
          </w:tcPr>
          <w:p w:rsidR="00082557" w:rsidRPr="00CE036B" w:rsidRDefault="00082557" w:rsidP="00507E18">
            <w:pPr>
              <w:jc w:val="center"/>
              <w:rPr>
                <w:rFonts w:ascii="Times New Roman" w:hAnsi="Times New Roman" w:cs="Times New Roman"/>
                <w:sz w:val="20"/>
                <w:szCs w:val="20"/>
                <w:lang w:val="kk-KZ"/>
              </w:rPr>
            </w:pPr>
          </w:p>
        </w:tc>
        <w:tc>
          <w:tcPr>
            <w:tcW w:w="425" w:type="dxa"/>
          </w:tcPr>
          <w:p w:rsidR="00082557" w:rsidRPr="00CE036B" w:rsidRDefault="00082557" w:rsidP="00507E18">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tcPr>
          <w:p w:rsidR="00082557" w:rsidRPr="00CE036B" w:rsidRDefault="00082557" w:rsidP="00507E18">
            <w:pPr>
              <w:jc w:val="center"/>
              <w:rPr>
                <w:rFonts w:ascii="Times New Roman" w:hAnsi="Times New Roman" w:cs="Times New Roman"/>
                <w:sz w:val="20"/>
                <w:szCs w:val="20"/>
                <w:lang w:val="kk-KZ"/>
              </w:rPr>
            </w:pPr>
          </w:p>
        </w:tc>
        <w:tc>
          <w:tcPr>
            <w:tcW w:w="554" w:type="dxa"/>
          </w:tcPr>
          <w:p w:rsidR="00082557" w:rsidRPr="00CE036B" w:rsidRDefault="00082557" w:rsidP="00507E18">
            <w:pPr>
              <w:jc w:val="center"/>
              <w:rPr>
                <w:rFonts w:ascii="Times New Roman" w:hAnsi="Times New Roman" w:cs="Times New Roman"/>
                <w:sz w:val="20"/>
                <w:szCs w:val="20"/>
                <w:lang w:val="kk-KZ"/>
              </w:rPr>
            </w:pPr>
          </w:p>
        </w:tc>
        <w:tc>
          <w:tcPr>
            <w:tcW w:w="436" w:type="dxa"/>
            <w:tcBorders>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9" w:type="dxa"/>
            <w:tcBorders>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7" w:type="dxa"/>
            <w:tcBorders>
              <w:left w:val="single" w:sz="4" w:space="0" w:color="auto"/>
              <w:righ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c>
          <w:tcPr>
            <w:tcW w:w="567" w:type="dxa"/>
            <w:tcBorders>
              <w:left w:val="single" w:sz="4" w:space="0" w:color="auto"/>
            </w:tcBorders>
          </w:tcPr>
          <w:p w:rsidR="00082557" w:rsidRPr="00CE036B" w:rsidRDefault="00082557" w:rsidP="00507E18">
            <w:pPr>
              <w:jc w:val="center"/>
              <w:rPr>
                <w:rFonts w:ascii="Times New Roman" w:hAnsi="Times New Roman" w:cs="Times New Roman"/>
                <w:sz w:val="20"/>
                <w:szCs w:val="20"/>
                <w:lang w:val="kk-KZ"/>
              </w:rPr>
            </w:pPr>
          </w:p>
        </w:tc>
      </w:tr>
      <w:tr w:rsidR="00117252" w:rsidRPr="00A75C7B" w:rsidTr="0028265A">
        <w:trPr>
          <w:trHeight w:val="278"/>
        </w:trPr>
        <w:tc>
          <w:tcPr>
            <w:tcW w:w="419" w:type="dxa"/>
          </w:tcPr>
          <w:p w:rsidR="00117252" w:rsidRPr="00B23DD4" w:rsidRDefault="00117252" w:rsidP="00DF5FC2">
            <w:pPr>
              <w:pStyle w:val="TableParagraph"/>
              <w:ind w:left="21"/>
              <w:rPr>
                <w:color w:val="000000" w:themeColor="text1"/>
                <w:sz w:val="20"/>
                <w:szCs w:val="20"/>
                <w:lang w:val="kk-KZ"/>
              </w:rPr>
            </w:pPr>
            <w:r w:rsidRPr="00B23DD4">
              <w:rPr>
                <w:color w:val="000000" w:themeColor="text1"/>
                <w:sz w:val="20"/>
                <w:szCs w:val="20"/>
                <w:lang w:val="kk-KZ"/>
              </w:rPr>
              <w:t>1</w:t>
            </w:r>
            <w:r w:rsidR="00235B83">
              <w:rPr>
                <w:color w:val="000000" w:themeColor="text1"/>
                <w:sz w:val="20"/>
                <w:szCs w:val="20"/>
                <w:lang w:val="kk-KZ"/>
              </w:rPr>
              <w:t>7</w:t>
            </w:r>
          </w:p>
        </w:tc>
        <w:tc>
          <w:tcPr>
            <w:tcW w:w="1129" w:type="dxa"/>
            <w:vMerge w:val="restart"/>
          </w:tcPr>
          <w:p w:rsidR="00117252" w:rsidRPr="00B23DD4" w:rsidRDefault="00117252" w:rsidP="00DF5FC2">
            <w:pPr>
              <w:pStyle w:val="TableParagraph"/>
              <w:rPr>
                <w:rFonts w:eastAsia="Calibri"/>
                <w:color w:val="000000" w:themeColor="text1"/>
                <w:spacing w:val="-2"/>
                <w:sz w:val="20"/>
                <w:szCs w:val="20"/>
              </w:rPr>
            </w:pPr>
            <w:r w:rsidRPr="00B23DD4">
              <w:rPr>
                <w:rFonts w:eastAsia="Calibri"/>
                <w:color w:val="000000" w:themeColor="text1"/>
                <w:spacing w:val="-2"/>
                <w:sz w:val="20"/>
                <w:szCs w:val="20"/>
                <w:lang w:val="kk-KZ"/>
              </w:rPr>
              <w:t>Основы журналист</w:t>
            </w:r>
            <w:r w:rsidR="00C05705">
              <w:rPr>
                <w:rFonts w:eastAsia="Calibri"/>
                <w:color w:val="000000" w:themeColor="text1"/>
                <w:spacing w:val="-2"/>
                <w:sz w:val="20"/>
                <w:szCs w:val="20"/>
                <w:lang w:val="kk-KZ"/>
              </w:rPr>
              <w:t>иче</w:t>
            </w:r>
            <w:r w:rsidRPr="00B23DD4">
              <w:rPr>
                <w:rFonts w:eastAsia="Calibri"/>
                <w:color w:val="000000" w:themeColor="text1"/>
                <w:spacing w:val="-2"/>
                <w:sz w:val="20"/>
                <w:szCs w:val="20"/>
                <w:lang w:val="kk-KZ"/>
              </w:rPr>
              <w:t>ских  наук/Журналистика ғылымдары негіздері/</w:t>
            </w:r>
            <w:r w:rsidRPr="00B23DD4">
              <w:rPr>
                <w:rFonts w:eastAsia="Calibri"/>
                <w:color w:val="000000" w:themeColor="text1"/>
                <w:spacing w:val="-2"/>
                <w:sz w:val="20"/>
                <w:szCs w:val="20"/>
              </w:rPr>
              <w:t xml:space="preserve">Fundamentals of </w:t>
            </w:r>
            <w:r w:rsidRPr="00B23DD4">
              <w:rPr>
                <w:rFonts w:eastAsia="Calibri"/>
                <w:color w:val="000000" w:themeColor="text1"/>
                <w:spacing w:val="-2"/>
                <w:sz w:val="20"/>
                <w:szCs w:val="20"/>
              </w:rPr>
              <w:lastRenderedPageBreak/>
              <w:t>Engineering and Technical Sciences</w:t>
            </w:r>
          </w:p>
        </w:tc>
        <w:tc>
          <w:tcPr>
            <w:tcW w:w="704" w:type="dxa"/>
          </w:tcPr>
          <w:p w:rsidR="00117252" w:rsidRPr="00B23DD4" w:rsidRDefault="00117252"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lastRenderedPageBreak/>
              <w:t>БД</w:t>
            </w:r>
          </w:p>
        </w:tc>
        <w:tc>
          <w:tcPr>
            <w:tcW w:w="850" w:type="dxa"/>
          </w:tcPr>
          <w:p w:rsidR="00117252" w:rsidRPr="00B23DD4" w:rsidRDefault="00117252"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117252" w:rsidRPr="00B23DD4" w:rsidRDefault="00117252" w:rsidP="00117252">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Деятельность современной п</w:t>
            </w:r>
            <w:r>
              <w:rPr>
                <w:rFonts w:ascii="Times New Roman" w:eastAsia="Calibri" w:hAnsi="Times New Roman" w:cs="Times New Roman"/>
                <w:color w:val="000000" w:themeColor="text1"/>
                <w:sz w:val="20"/>
                <w:szCs w:val="20"/>
                <w:lang w:val="kk-KZ"/>
              </w:rPr>
              <w:t>ечати</w:t>
            </w:r>
          </w:p>
        </w:tc>
        <w:tc>
          <w:tcPr>
            <w:tcW w:w="4379" w:type="dxa"/>
          </w:tcPr>
          <w:p w:rsidR="00117252" w:rsidRPr="00B23DD4" w:rsidRDefault="00117252" w:rsidP="0011725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зарождение и становление истории  национальной прессы, первые публицисты. редакторы газет и журналов, обучение в их школе мастерства.</w:t>
            </w:r>
          </w:p>
          <w:p w:rsidR="00117252" w:rsidRPr="00B23DD4" w:rsidRDefault="00117252" w:rsidP="00117252">
            <w:pPr>
              <w:pStyle w:val="aa"/>
              <w:shd w:val="clear" w:color="auto" w:fill="FFFFFF"/>
              <w:spacing w:before="0" w:beforeAutospacing="0" w:after="0" w:afterAutospacing="0"/>
              <w:jc w:val="both"/>
              <w:rPr>
                <w:rFonts w:eastAsia="Calibri"/>
                <w:color w:val="000000" w:themeColor="text1"/>
                <w:sz w:val="20"/>
                <w:szCs w:val="20"/>
              </w:rPr>
            </w:pPr>
            <w:r w:rsidRPr="00B23DD4">
              <w:rPr>
                <w:color w:val="000000" w:themeColor="text1"/>
                <w:sz w:val="20"/>
                <w:szCs w:val="20"/>
                <w:lang w:val="kk-KZ"/>
              </w:rPr>
              <w:t xml:space="preserve">Содержание: дает оценку направленности, содержанию казахской прессы в соответствии с политико-социальными условиями времени их издания, обращает внимание на  «белые пятна» в </w:t>
            </w:r>
            <w:r w:rsidRPr="00B23DD4">
              <w:rPr>
                <w:color w:val="000000" w:themeColor="text1"/>
                <w:sz w:val="20"/>
                <w:szCs w:val="20"/>
                <w:lang w:val="kk-KZ"/>
              </w:rPr>
              <w:lastRenderedPageBreak/>
              <w:t>истории казахской прессы.</w:t>
            </w:r>
            <w:r>
              <w:rPr>
                <w:color w:val="000000" w:themeColor="text1"/>
                <w:sz w:val="20"/>
                <w:szCs w:val="20"/>
                <w:lang w:val="kk-KZ"/>
              </w:rPr>
              <w:t xml:space="preserve"> </w:t>
            </w:r>
            <w:r w:rsidRPr="00B23DD4">
              <w:rPr>
                <w:color w:val="000000" w:themeColor="text1"/>
                <w:sz w:val="20"/>
                <w:szCs w:val="20"/>
                <w:lang w:val="kk-KZ"/>
              </w:rPr>
              <w:t>Рассматиривает</w:t>
            </w:r>
            <w:r>
              <w:rPr>
                <w:color w:val="000000" w:themeColor="text1"/>
                <w:sz w:val="20"/>
                <w:szCs w:val="20"/>
                <w:lang w:val="kk-KZ"/>
              </w:rPr>
              <w:t xml:space="preserve"> </w:t>
            </w:r>
            <w:r w:rsidRPr="00B23DD4">
              <w:rPr>
                <w:color w:val="000000" w:themeColor="text1"/>
                <w:sz w:val="20"/>
                <w:szCs w:val="20"/>
                <w:shd w:val="clear" w:color="auto" w:fill="FFFFFF"/>
                <w:lang w:val="ru-RU"/>
              </w:rPr>
              <w:t>коммуникативные функции, типологию, жанровые особенности, тематическую направленность, специфику языка и стиля средств массовой информации</w:t>
            </w:r>
            <w:r w:rsidRPr="00B23DD4">
              <w:rPr>
                <w:color w:val="000000" w:themeColor="text1"/>
                <w:sz w:val="20"/>
                <w:szCs w:val="20"/>
                <w:shd w:val="clear" w:color="auto" w:fill="FFFFFF"/>
                <w:lang w:val="kk-KZ"/>
              </w:rPr>
              <w:t>.</w:t>
            </w:r>
            <w:r>
              <w:rPr>
                <w:color w:val="000000" w:themeColor="text1"/>
                <w:sz w:val="20"/>
                <w:szCs w:val="20"/>
                <w:shd w:val="clear" w:color="auto" w:fill="FFFFFF"/>
                <w:lang w:val="kk-KZ"/>
              </w:rPr>
              <w:t xml:space="preserve"> </w:t>
            </w:r>
            <w:r w:rsidRPr="00B23DD4">
              <w:rPr>
                <w:color w:val="000000" w:themeColor="text1"/>
                <w:sz w:val="20"/>
                <w:szCs w:val="20"/>
                <w:shd w:val="clear" w:color="auto" w:fill="FFFFFF"/>
                <w:lang w:val="kk-KZ"/>
              </w:rPr>
              <w:t>Раскрывает</w:t>
            </w:r>
            <w:r>
              <w:rPr>
                <w:color w:val="000000" w:themeColor="text1"/>
                <w:sz w:val="20"/>
                <w:szCs w:val="20"/>
                <w:shd w:val="clear" w:color="auto" w:fill="FFFFFF"/>
                <w:lang w:val="kk-KZ"/>
              </w:rPr>
              <w:t xml:space="preserve"> </w:t>
            </w:r>
            <w:r w:rsidRPr="00B23DD4">
              <w:rPr>
                <w:color w:val="000000" w:themeColor="text1"/>
                <w:sz w:val="20"/>
                <w:szCs w:val="20"/>
                <w:shd w:val="clear" w:color="auto" w:fill="FFFFFF"/>
                <w:lang w:val="ru-RU"/>
              </w:rPr>
              <w:t>особенности функционирования и развития региональных средств массовой информации Казахстана в современных условиях.</w:t>
            </w:r>
            <w:r w:rsidRPr="00B23DD4">
              <w:rPr>
                <w:color w:val="000000" w:themeColor="text1"/>
                <w:sz w:val="20"/>
                <w:szCs w:val="20"/>
                <w:shd w:val="clear" w:color="auto" w:fill="FFFFFF"/>
                <w:lang w:val="kk-KZ"/>
              </w:rPr>
              <w:t xml:space="preserve"> Определяет</w:t>
            </w:r>
            <w:r w:rsidRPr="00B23DD4">
              <w:rPr>
                <w:color w:val="000000" w:themeColor="text1"/>
                <w:sz w:val="20"/>
                <w:szCs w:val="20"/>
                <w:shd w:val="clear" w:color="auto" w:fill="FFFFFF"/>
                <w:lang w:val="ru-RU"/>
              </w:rPr>
              <w:t xml:space="preserve"> основные проблемно-тематические направления региональной печати Казахстана на современном этапе</w:t>
            </w:r>
            <w:r w:rsidRPr="00B23DD4">
              <w:rPr>
                <w:color w:val="000000" w:themeColor="text1"/>
                <w:sz w:val="20"/>
                <w:szCs w:val="20"/>
                <w:shd w:val="clear" w:color="auto" w:fill="FFFFFF"/>
                <w:lang w:val="kk-KZ"/>
              </w:rPr>
              <w:t xml:space="preserve">. Описывает </w:t>
            </w:r>
            <w:r w:rsidRPr="00B23DD4">
              <w:rPr>
                <w:color w:val="000000" w:themeColor="text1"/>
                <w:sz w:val="20"/>
                <w:szCs w:val="20"/>
                <w:shd w:val="clear" w:color="auto" w:fill="FFFFFF"/>
                <w:lang w:val="ru-RU"/>
              </w:rPr>
              <w:t>языковые, стилистические и жанровые особенности региональной печати Казахстана. Характеризуетро</w:t>
            </w:r>
            <w:r w:rsidRPr="00B23DD4">
              <w:rPr>
                <w:color w:val="000000" w:themeColor="text1"/>
                <w:sz w:val="20"/>
                <w:szCs w:val="20"/>
                <w:lang w:val="ru-RU"/>
              </w:rPr>
              <w:t xml:space="preserve">ль средств массовой информации в освещении вопросов социально-экономического и культурного развития </w:t>
            </w:r>
            <w:r w:rsidRPr="00B23DD4">
              <w:rPr>
                <w:color w:val="000000" w:themeColor="text1"/>
                <w:sz w:val="20"/>
                <w:szCs w:val="20"/>
                <w:lang w:val="kk-KZ"/>
              </w:rPr>
              <w:t>Казахстана</w:t>
            </w:r>
            <w:r w:rsidRPr="00B23DD4">
              <w:rPr>
                <w:color w:val="000000" w:themeColor="text1"/>
                <w:sz w:val="20"/>
                <w:szCs w:val="20"/>
                <w:lang w:val="ru-RU"/>
              </w:rPr>
              <w:t>. Определяет основные тенденции и перспективы развития региональной прессы Казахстана.</w:t>
            </w:r>
          </w:p>
        </w:tc>
        <w:tc>
          <w:tcPr>
            <w:tcW w:w="849" w:type="dxa"/>
          </w:tcPr>
          <w:p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4</w:t>
            </w:r>
          </w:p>
        </w:tc>
        <w:tc>
          <w:tcPr>
            <w:tcW w:w="427"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26"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25"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26" w:type="dxa"/>
          </w:tcPr>
          <w:p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25"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38"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554" w:type="dxa"/>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117252" w:rsidRPr="00B23DD4" w:rsidRDefault="00117252"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117252" w:rsidRPr="00B23DD4" w:rsidRDefault="00117252"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117252" w:rsidRPr="00B23DD4" w:rsidRDefault="00117252" w:rsidP="0011725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18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История журналистики южного региона</w:t>
            </w:r>
          </w:p>
        </w:tc>
        <w:tc>
          <w:tcPr>
            <w:tcW w:w="4379" w:type="dxa"/>
          </w:tcPr>
          <w:p w:rsidR="00B23DD4" w:rsidRPr="00B23DD4" w:rsidRDefault="00B23DD4" w:rsidP="00DF5FC2">
            <w:pPr>
              <w:shd w:val="clear" w:color="auto" w:fill="FFFFFF" w:themeFill="background1"/>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привить навыки сбора, обработки и дифференциации важных данных, связанных с историей и становлением журналистики Южного региона.</w:t>
            </w:r>
          </w:p>
          <w:p w:rsidR="00B23DD4" w:rsidRPr="00B23DD4" w:rsidRDefault="00B23DD4" w:rsidP="00160697">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обобщает, анализирует материалы о творчестве видных журналистов и публицистов региональных средств массовой информации. Всесторонне рассматривает значимость и важность духовного, творческого, исторического наследия в журналистике Южного региона, даются ориентиры для их использования в публицистических материалах. Дается а</w:t>
            </w:r>
            <w:r w:rsidRPr="00B23DD4">
              <w:rPr>
                <w:rFonts w:ascii="Times New Roman" w:hAnsi="Times New Roman" w:cs="Times New Roman"/>
                <w:color w:val="000000" w:themeColor="text1"/>
                <w:sz w:val="20"/>
                <w:szCs w:val="20"/>
                <w:shd w:val="clear" w:color="auto" w:fill="FFFFFF"/>
                <w:lang w:val="kk-KZ"/>
              </w:rPr>
              <w:t xml:space="preserve">нализ </w:t>
            </w:r>
            <w:r w:rsidRPr="00B23DD4">
              <w:rPr>
                <w:rFonts w:ascii="Times New Roman" w:hAnsi="Times New Roman" w:cs="Times New Roman"/>
                <w:color w:val="000000" w:themeColor="text1"/>
                <w:sz w:val="20"/>
                <w:szCs w:val="20"/>
                <w:shd w:val="clear" w:color="auto" w:fill="FFFFFF"/>
                <w:lang w:val="ru-RU"/>
              </w:rPr>
              <w:t xml:space="preserve">публицистического наследия А. Кунанбаева, Ч.Валиханова, </w:t>
            </w:r>
            <w:r w:rsidRPr="00B23DD4">
              <w:rPr>
                <w:rFonts w:ascii="Times New Roman" w:hAnsi="Times New Roman" w:cs="Times New Roman"/>
                <w:color w:val="000000" w:themeColor="text1"/>
                <w:sz w:val="20"/>
                <w:szCs w:val="20"/>
                <w:shd w:val="clear" w:color="auto" w:fill="FFFFFF"/>
                <w:lang w:val="kk-KZ"/>
              </w:rPr>
              <w:t>Ы</w:t>
            </w:r>
            <w:r w:rsidRPr="00B23DD4">
              <w:rPr>
                <w:rFonts w:ascii="Times New Roman" w:hAnsi="Times New Roman" w:cs="Times New Roman"/>
                <w:color w:val="000000" w:themeColor="text1"/>
                <w:sz w:val="20"/>
                <w:szCs w:val="20"/>
                <w:shd w:val="clear" w:color="auto" w:fill="FFFFFF"/>
                <w:lang w:val="ru-RU"/>
              </w:rPr>
              <w:t>.Алтынсарина, как</w:t>
            </w:r>
            <w:r w:rsidRPr="00B23DD4">
              <w:rPr>
                <w:rFonts w:ascii="Times New Roman" w:eastAsia="Times New Roman" w:hAnsi="Times New Roman" w:cs="Times New Roman"/>
                <w:color w:val="000000" w:themeColor="text1"/>
                <w:sz w:val="20"/>
                <w:szCs w:val="20"/>
                <w:lang w:val="ru-RU"/>
              </w:rPr>
              <w:t xml:space="preserve">  предтечи прессы Алаш</w:t>
            </w:r>
            <w:r w:rsidRPr="00B23DD4">
              <w:rPr>
                <w:rFonts w:ascii="Times New Roman" w:eastAsia="Times New Roman" w:hAnsi="Times New Roman" w:cs="Times New Roman"/>
                <w:color w:val="000000" w:themeColor="text1"/>
                <w:sz w:val="20"/>
                <w:szCs w:val="20"/>
                <w:lang w:val="kk-KZ"/>
              </w:rPr>
              <w:t>. Р</w:t>
            </w:r>
            <w:r w:rsidRPr="00B23DD4">
              <w:rPr>
                <w:rFonts w:ascii="Times New Roman" w:eastAsia="Times New Roman" w:hAnsi="Times New Roman" w:cs="Times New Roman"/>
                <w:color w:val="000000" w:themeColor="text1"/>
                <w:sz w:val="20"/>
                <w:szCs w:val="20"/>
                <w:lang w:val="ru-RU"/>
              </w:rPr>
              <w:t xml:space="preserve">еволюционная пресса начала ХХ века, периода репрессий, фронтовой журналистики времен Великой Отечественной войны, советского периода, эпохи перестройки и периода независимости Казахстана через призму творчества известных журналистов и публицистов Казахстана. Дается глубокое и всестороннее представление о значимости и необходимости </w:t>
            </w:r>
            <w:r w:rsidRPr="00B23DD4">
              <w:rPr>
                <w:rFonts w:ascii="Times New Roman" w:eastAsia="Times New Roman" w:hAnsi="Times New Roman" w:cs="Times New Roman"/>
                <w:color w:val="000000" w:themeColor="text1"/>
                <w:sz w:val="20"/>
                <w:szCs w:val="20"/>
                <w:lang w:val="ru-RU"/>
              </w:rPr>
              <w:lastRenderedPageBreak/>
              <w:t xml:space="preserve">духовного, творческого, исторического наследия казахской журналистики в </w:t>
            </w:r>
            <w:r w:rsidRPr="00B23DD4">
              <w:rPr>
                <w:rFonts w:ascii="Times New Roman" w:eastAsia="Times New Roman" w:hAnsi="Times New Roman" w:cs="Times New Roman"/>
                <w:color w:val="000000" w:themeColor="text1"/>
                <w:sz w:val="20"/>
                <w:szCs w:val="20"/>
                <w:lang w:val="kk-KZ"/>
              </w:rPr>
              <w:t>южном регионе в результате анализа текстов.</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1</w:t>
            </w:r>
            <w:r w:rsidR="00235B83">
              <w:rPr>
                <w:color w:val="000000" w:themeColor="text1"/>
                <w:sz w:val="20"/>
                <w:szCs w:val="20"/>
                <w:lang w:val="kk-KZ"/>
              </w:rPr>
              <w:t>9</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Спортивная журналистика</w:t>
            </w:r>
          </w:p>
        </w:tc>
        <w:tc>
          <w:tcPr>
            <w:tcW w:w="4379" w:type="dxa"/>
          </w:tcPr>
          <w:p w:rsidR="00B23DD4" w:rsidRPr="00B23DD4" w:rsidRDefault="00B23DD4" w:rsidP="00DF5FC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дисциплины: изучить и освоить становление спортивной журналистики в Казахстане, ее развитие, современное состояние, особенности и своеобразие. Обучить способам формирования языковых норм в спортивной журналистике, увеличить словарный запас.</w:t>
            </w:r>
          </w:p>
          <w:p w:rsidR="00B23DD4" w:rsidRPr="00B23DD4" w:rsidRDefault="00B23DD4" w:rsidP="00160697">
            <w:pPr>
              <w:pStyle w:val="aa"/>
              <w:shd w:val="clear" w:color="auto" w:fill="FFFFFF"/>
              <w:spacing w:before="0" w:beforeAutospacing="0" w:after="0" w:afterAutospacing="0"/>
              <w:ind w:left="19"/>
              <w:jc w:val="both"/>
              <w:rPr>
                <w:rStyle w:val="ff2"/>
                <w:color w:val="000000" w:themeColor="text1"/>
                <w:sz w:val="20"/>
                <w:szCs w:val="20"/>
                <w:shd w:val="clear" w:color="auto" w:fill="FFFFFF" w:themeFill="background1"/>
                <w:lang w:val="ru-RU"/>
              </w:rPr>
            </w:pPr>
            <w:r w:rsidRPr="00B23DD4">
              <w:rPr>
                <w:color w:val="000000" w:themeColor="text1"/>
                <w:sz w:val="20"/>
                <w:szCs w:val="20"/>
                <w:lang w:val="kk-KZ"/>
              </w:rPr>
              <w:t>Содержание дисциплины: повышает общую речевую культуру обучающихся, формирует умения и навыки правильного использования языковых средств в речи в различных ситуациях коммуникативного взаимодействия. Развивает культуру устной деловой речи и культуру письменной речи.</w:t>
            </w:r>
            <w:r w:rsidR="00DF5FC2">
              <w:rPr>
                <w:color w:val="000000" w:themeColor="text1"/>
                <w:sz w:val="20"/>
                <w:szCs w:val="20"/>
                <w:lang w:val="kk-KZ"/>
              </w:rPr>
              <w:t xml:space="preserve"> </w:t>
            </w:r>
            <w:r w:rsidRPr="00B23DD4">
              <w:rPr>
                <w:color w:val="000000" w:themeColor="text1"/>
                <w:sz w:val="20"/>
                <w:szCs w:val="20"/>
                <w:lang w:val="kk-KZ"/>
              </w:rPr>
              <w:t>Определяет</w:t>
            </w:r>
            <w:r w:rsidRPr="00B23DD4">
              <w:rPr>
                <w:color w:val="000000" w:themeColor="text1"/>
                <w:sz w:val="20"/>
                <w:szCs w:val="20"/>
                <w:lang w:val="ru-RU"/>
              </w:rPr>
              <w:t xml:space="preserve"> период</w:t>
            </w:r>
            <w:r w:rsidRPr="00B23DD4">
              <w:rPr>
                <w:color w:val="000000" w:themeColor="text1"/>
                <w:sz w:val="20"/>
                <w:szCs w:val="20"/>
                <w:lang w:val="kk-KZ"/>
              </w:rPr>
              <w:t>ы</w:t>
            </w:r>
            <w:r w:rsidRPr="00B23DD4">
              <w:rPr>
                <w:color w:val="000000" w:themeColor="text1"/>
                <w:sz w:val="20"/>
                <w:szCs w:val="20"/>
                <w:lang w:val="ru-RU"/>
              </w:rPr>
              <w:t xml:space="preserve"> и тенденции институализации спортивной журналистики К</w:t>
            </w:r>
            <w:r w:rsidRPr="00B23DD4">
              <w:rPr>
                <w:color w:val="000000" w:themeColor="text1"/>
                <w:sz w:val="20"/>
                <w:szCs w:val="20"/>
                <w:lang w:val="kk-KZ"/>
              </w:rPr>
              <w:t>азахстана</w:t>
            </w:r>
            <w:r w:rsidRPr="00B23DD4">
              <w:rPr>
                <w:color w:val="000000" w:themeColor="text1"/>
                <w:sz w:val="20"/>
                <w:szCs w:val="20"/>
                <w:lang w:val="ru-RU"/>
              </w:rPr>
              <w:t>, направления ее развития</w:t>
            </w:r>
            <w:r w:rsidRPr="00B23DD4">
              <w:rPr>
                <w:color w:val="000000" w:themeColor="text1"/>
                <w:sz w:val="20"/>
                <w:szCs w:val="20"/>
                <w:lang w:val="kk-KZ"/>
              </w:rPr>
              <w:t>.</w:t>
            </w:r>
            <w:r w:rsidR="00DF5FC2">
              <w:rPr>
                <w:color w:val="000000" w:themeColor="text1"/>
                <w:sz w:val="20"/>
                <w:szCs w:val="20"/>
                <w:lang w:val="kk-KZ"/>
              </w:rPr>
              <w:t xml:space="preserve"> </w:t>
            </w:r>
            <w:r w:rsidRPr="00B23DD4">
              <w:rPr>
                <w:color w:val="000000" w:themeColor="text1"/>
                <w:sz w:val="20"/>
                <w:szCs w:val="20"/>
                <w:lang w:val="kk-KZ"/>
              </w:rPr>
              <w:t>Р</w:t>
            </w:r>
            <w:r w:rsidRPr="00B23DD4">
              <w:rPr>
                <w:color w:val="000000" w:themeColor="text1"/>
                <w:sz w:val="20"/>
                <w:szCs w:val="20"/>
                <w:lang w:val="ru-RU"/>
              </w:rPr>
              <w:t>а</w:t>
            </w:r>
            <w:r w:rsidRPr="00B23DD4">
              <w:rPr>
                <w:color w:val="000000" w:themeColor="text1"/>
                <w:sz w:val="20"/>
                <w:szCs w:val="20"/>
                <w:lang w:val="kk-KZ"/>
              </w:rPr>
              <w:t>ссматривает</w:t>
            </w:r>
            <w:r w:rsidRPr="00B23DD4">
              <w:rPr>
                <w:color w:val="000000" w:themeColor="text1"/>
                <w:sz w:val="20"/>
                <w:szCs w:val="20"/>
                <w:lang w:val="ru-RU"/>
              </w:rPr>
              <w:t xml:space="preserve"> спорт и спортивную журналистику К</w:t>
            </w:r>
            <w:r w:rsidRPr="00B23DD4">
              <w:rPr>
                <w:color w:val="000000" w:themeColor="text1"/>
                <w:sz w:val="20"/>
                <w:szCs w:val="20"/>
                <w:lang w:val="kk-KZ"/>
              </w:rPr>
              <w:t>азахстана</w:t>
            </w:r>
            <w:r w:rsidRPr="00B23DD4">
              <w:rPr>
                <w:color w:val="000000" w:themeColor="text1"/>
                <w:sz w:val="20"/>
                <w:szCs w:val="20"/>
                <w:lang w:val="ru-RU"/>
              </w:rPr>
              <w:t xml:space="preserve"> как важнейший аспект культуры общества в историческом контексте</w:t>
            </w:r>
            <w:r w:rsidRPr="00B23DD4">
              <w:rPr>
                <w:color w:val="000000" w:themeColor="text1"/>
                <w:sz w:val="20"/>
                <w:szCs w:val="20"/>
                <w:lang w:val="kk-KZ"/>
              </w:rPr>
              <w:t>. О</w:t>
            </w:r>
            <w:r w:rsidRPr="00B23DD4">
              <w:rPr>
                <w:color w:val="000000" w:themeColor="text1"/>
                <w:sz w:val="20"/>
                <w:szCs w:val="20"/>
                <w:lang w:val="ru-RU"/>
              </w:rPr>
              <w:t>предел</w:t>
            </w:r>
            <w:r w:rsidRPr="00B23DD4">
              <w:rPr>
                <w:color w:val="000000" w:themeColor="text1"/>
                <w:sz w:val="20"/>
                <w:szCs w:val="20"/>
                <w:lang w:val="kk-KZ"/>
              </w:rPr>
              <w:t>яет</w:t>
            </w:r>
            <w:r w:rsidRPr="00B23DD4">
              <w:rPr>
                <w:color w:val="000000" w:themeColor="text1"/>
                <w:sz w:val="20"/>
                <w:szCs w:val="20"/>
                <w:lang w:val="ru-RU"/>
              </w:rPr>
              <w:t xml:space="preserve"> место спортивной журналистики К</w:t>
            </w:r>
            <w:r w:rsidRPr="00B23DD4">
              <w:rPr>
                <w:color w:val="000000" w:themeColor="text1"/>
                <w:sz w:val="20"/>
                <w:szCs w:val="20"/>
                <w:lang w:val="kk-KZ"/>
              </w:rPr>
              <w:t>азахстана</w:t>
            </w:r>
            <w:r w:rsidRPr="00B23DD4">
              <w:rPr>
                <w:color w:val="000000" w:themeColor="text1"/>
                <w:sz w:val="20"/>
                <w:szCs w:val="20"/>
                <w:lang w:val="ru-RU"/>
              </w:rPr>
              <w:t xml:space="preserve"> в международном информационном пространстве, а также особенности проявления основных тенденций в спортивной журналистике на национальном уровне</w:t>
            </w:r>
            <w:r w:rsidRPr="00B23DD4">
              <w:rPr>
                <w:color w:val="000000" w:themeColor="text1"/>
                <w:sz w:val="20"/>
                <w:szCs w:val="20"/>
                <w:lang w:val="kk-KZ"/>
              </w:rPr>
              <w:t>. Выявляет</w:t>
            </w:r>
            <w:r w:rsidRPr="00B23DD4">
              <w:rPr>
                <w:color w:val="000000" w:themeColor="text1"/>
                <w:sz w:val="20"/>
                <w:szCs w:val="20"/>
                <w:lang w:val="ru-RU"/>
              </w:rPr>
              <w:t>уровень подготовленности основных участников, обеспечивающих процесс развития спортивной журналистики в настоящее время и понимания ими смысла спортивной журналистики, ее ценностей, специфики и способности к объективной оценке ее состояния в К</w:t>
            </w:r>
            <w:r w:rsidRPr="00B23DD4">
              <w:rPr>
                <w:color w:val="000000" w:themeColor="text1"/>
                <w:sz w:val="20"/>
                <w:szCs w:val="20"/>
                <w:lang w:val="kk-KZ"/>
              </w:rPr>
              <w:t>азахстане</w:t>
            </w:r>
            <w:r w:rsidRPr="00B23DD4">
              <w:rPr>
                <w:color w:val="000000" w:themeColor="text1"/>
                <w:sz w:val="20"/>
                <w:szCs w:val="20"/>
                <w:lang w:val="ru-RU"/>
              </w:rPr>
              <w:t>.</w:t>
            </w:r>
          </w:p>
        </w:tc>
        <w:tc>
          <w:tcPr>
            <w:tcW w:w="849" w:type="dxa"/>
          </w:tcPr>
          <w:p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20</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Фотожурналистика</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овладение основными профессиональными закономерностями и актуальными проблемами фотожурналистики, новыми современными методами и приемами.</w:t>
            </w:r>
          </w:p>
          <w:p w:rsidR="00B23DD4" w:rsidRPr="00B23DD4" w:rsidRDefault="00B23DD4" w:rsidP="00552FF5">
            <w:pPr>
              <w:jc w:val="both"/>
              <w:rPr>
                <w:rFonts w:ascii="Times New Roman" w:eastAsia="Calibri"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eastAsia="ru-RU"/>
              </w:rPr>
              <w:t xml:space="preserve">Содержание дисциплины: обучает передовому опыту в области фотожурналистики, учит умению дифференцировать процесс развития отечественной фотожурналистики, сопоставляя </w:t>
            </w:r>
            <w:r w:rsidRPr="00B23DD4">
              <w:rPr>
                <w:rFonts w:ascii="Times New Roman" w:eastAsia="Times New Roman" w:hAnsi="Times New Roman" w:cs="Times New Roman"/>
                <w:color w:val="000000" w:themeColor="text1"/>
                <w:sz w:val="20"/>
                <w:szCs w:val="20"/>
                <w:lang w:val="kk-KZ" w:eastAsia="ru-RU"/>
              </w:rPr>
              <w:lastRenderedPageBreak/>
              <w:t>его с процессом развития мировой фотожурналистики.</w:t>
            </w:r>
            <w:r w:rsidRPr="00B23DD4">
              <w:rPr>
                <w:rFonts w:ascii="Times New Roman" w:hAnsi="Times New Roman" w:cs="Times New Roman"/>
                <w:color w:val="000000" w:themeColor="text1"/>
                <w:sz w:val="20"/>
                <w:szCs w:val="20"/>
                <w:lang w:val="kk-KZ"/>
              </w:rPr>
              <w:t>С</w:t>
            </w:r>
            <w:r w:rsidRPr="00B23DD4">
              <w:rPr>
                <w:rFonts w:ascii="Times New Roman" w:hAnsi="Times New Roman" w:cs="Times New Roman"/>
                <w:color w:val="000000" w:themeColor="text1"/>
                <w:sz w:val="20"/>
                <w:szCs w:val="20"/>
                <w:lang w:val="ru-RU"/>
              </w:rPr>
              <w:t>оздает условия для развития и становления личности обучающихся, реализации их творческого потенциала, социализации через знакомство с миром фотожурналистики. Формирует нравственные основы личности, активную гражданскую позицию и бережное отношения к слову. Знакомитстудентов с фотожурналистикой как профессией и областями фотографии.  Предоставляет основы знаний по фотожурналистике. Вырабатывает умения и навыки, необходимые в профессиональной деятельности фотожурналиста.  Развивает информационную, компьютерную и техническую грамотность студентов</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DD1090"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vAlign w:val="center"/>
          </w:tcPr>
          <w:p w:rsidR="00B23DD4" w:rsidRPr="00B23DD4" w:rsidRDefault="00B23DD4" w:rsidP="00552FF5">
            <w:pPr>
              <w:ind w:left="-108"/>
              <w:rPr>
                <w:rFonts w:ascii="Times New Roman" w:eastAsia="Calibri"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2</w:t>
            </w:r>
            <w:r w:rsidR="00235B83">
              <w:rPr>
                <w:color w:val="000000" w:themeColor="text1"/>
                <w:sz w:val="20"/>
                <w:szCs w:val="20"/>
                <w:lang w:val="kk-KZ"/>
              </w:rPr>
              <w:t>1</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Корпоративная журналистика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ознакомление общественности с результатами интенсивной работы компании, определение связи между корпоративными медиа со средствами массовой информации. Уточнение связи традиционных средств массовой информации и корпоративной прессы.</w:t>
            </w:r>
          </w:p>
          <w:p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Определяет отношения между корпоративной журналистикой и аудиторией. Выявляет связь корпоративного издания с традиционной прессой, определяет роль журналистики в средствах массовой информации.Формирует целостное представление обучающихся о корпоративной медиа системе, их месте в системе корпоративных СМИ. Определяет особенности построения журналистики и PR, генезиса, специфики, деятельности, видов, а также основные тенденции и перспективы развития. Рассматривает цели, функции и возможности корпоративных СМИ, их виды.</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2</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rPr>
              <w:t>Мастерство телередактора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обучение творческой лаборатории мастеров телевизионного формата, системная интерпретация компонентов профессионального мастерства, развитие дивергентного мышления, расширяющего рамки </w:t>
            </w:r>
            <w:r w:rsidRPr="00B23DD4">
              <w:rPr>
                <w:rFonts w:ascii="Times New Roman" w:hAnsi="Times New Roman" w:cs="Times New Roman"/>
                <w:color w:val="000000" w:themeColor="text1"/>
                <w:sz w:val="20"/>
                <w:szCs w:val="20"/>
                <w:lang w:val="kk-KZ"/>
              </w:rPr>
              <w:lastRenderedPageBreak/>
              <w:t>творческого потенциала.</w:t>
            </w:r>
          </w:p>
          <w:p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рассматриваются технологические и содержательные подходы к телевизионным передачам, описывается имидж ведущего автора на экране, обобщаются творческие съемки.</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Мастерство теледактора-теоретическое обучение студентов специальности журналистика.</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Дает полное представление о телерадиожурналистике, одной из отраслей СМИ. Раскрывает природу и специфические особенности телерадиовещания, историю, становление и развитие, современный характер, принципы структуры и организации.</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lastRenderedPageBreak/>
              <w:t>2</w:t>
            </w:r>
            <w:r w:rsidR="00235B83">
              <w:rPr>
                <w:color w:val="000000" w:themeColor="text1"/>
                <w:sz w:val="20"/>
                <w:szCs w:val="20"/>
                <w:lang w:val="kk-KZ"/>
              </w:rPr>
              <w:t>3</w:t>
            </w:r>
          </w:p>
        </w:tc>
        <w:tc>
          <w:tcPr>
            <w:tcW w:w="1129" w:type="dxa"/>
            <w:vMerge w:val="restart"/>
          </w:tcPr>
          <w:p w:rsidR="00B23DD4" w:rsidRPr="00B23DD4" w:rsidRDefault="00B23DD4" w:rsidP="00DF5FC2">
            <w:pPr>
              <w:pStyle w:val="TableParagraph"/>
              <w:rPr>
                <w:rFonts w:eastAsia="Calibri"/>
                <w:color w:val="000000" w:themeColor="text1"/>
                <w:spacing w:val="-2"/>
                <w:sz w:val="20"/>
                <w:szCs w:val="20"/>
                <w:lang w:val="ru-RU"/>
              </w:rPr>
            </w:pPr>
            <w:r w:rsidRPr="00B23DD4">
              <w:rPr>
                <w:rFonts w:eastAsia="Calibri"/>
                <w:color w:val="000000" w:themeColor="text1"/>
                <w:spacing w:val="-2"/>
                <w:sz w:val="20"/>
                <w:szCs w:val="20"/>
                <w:lang w:val="kk-KZ"/>
              </w:rPr>
              <w:t>Журналистика и</w:t>
            </w:r>
            <w:r w:rsidR="00D8768A">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 xml:space="preserve">издательское дело/Журналистика және баспасөз ісі/ </w:t>
            </w:r>
            <w:r w:rsidRPr="00B23DD4">
              <w:rPr>
                <w:rFonts w:eastAsia="Calibri"/>
                <w:color w:val="000000" w:themeColor="text1"/>
                <w:spacing w:val="-2"/>
                <w:sz w:val="20"/>
                <w:szCs w:val="20"/>
              </w:rPr>
              <w:t>Journalism</w:t>
            </w:r>
            <w:r w:rsidR="00D8768A">
              <w:rPr>
                <w:rFonts w:eastAsia="Calibri"/>
                <w:color w:val="000000" w:themeColor="text1"/>
                <w:spacing w:val="-2"/>
                <w:sz w:val="20"/>
                <w:szCs w:val="20"/>
                <w:lang w:val="kk-KZ"/>
              </w:rPr>
              <w:t xml:space="preserve"> </w:t>
            </w:r>
            <w:r w:rsidRPr="00B23DD4">
              <w:rPr>
                <w:rFonts w:eastAsia="Calibri"/>
                <w:color w:val="000000" w:themeColor="text1"/>
                <w:spacing w:val="-2"/>
                <w:sz w:val="20"/>
                <w:szCs w:val="20"/>
              </w:rPr>
              <w:t>and</w:t>
            </w:r>
            <w:r w:rsidR="00D8768A">
              <w:rPr>
                <w:rFonts w:eastAsia="Calibri"/>
                <w:color w:val="000000" w:themeColor="text1"/>
                <w:spacing w:val="-2"/>
                <w:sz w:val="20"/>
                <w:szCs w:val="20"/>
                <w:lang w:val="kk-KZ"/>
              </w:rPr>
              <w:t xml:space="preserve"> </w:t>
            </w:r>
            <w:r w:rsidRPr="00B23DD4">
              <w:rPr>
                <w:rFonts w:eastAsia="Calibri"/>
                <w:color w:val="000000" w:themeColor="text1"/>
                <w:spacing w:val="-2"/>
                <w:sz w:val="20"/>
                <w:szCs w:val="20"/>
                <w:lang w:val="kk-KZ"/>
              </w:rPr>
              <w:t>publishing</w:t>
            </w: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DF5FC2">
            <w:pPr>
              <w:rPr>
                <w:rFonts w:ascii="Times New Roman" w:eastAsia="Calibri" w:hAnsi="Times New Roman" w:cs="Times New Roman"/>
                <w:color w:val="000000" w:themeColor="text1"/>
                <w:sz w:val="20"/>
                <w:szCs w:val="20"/>
                <w:lang w:val="kk-KZ"/>
              </w:rPr>
            </w:pPr>
            <w:r w:rsidRPr="00B23DD4">
              <w:rPr>
                <w:rFonts w:ascii="Times New Roman" w:eastAsia="Calibri" w:hAnsi="Times New Roman" w:cs="Times New Roman"/>
                <w:color w:val="000000" w:themeColor="text1"/>
                <w:sz w:val="20"/>
                <w:szCs w:val="20"/>
                <w:lang w:val="kk-KZ"/>
              </w:rPr>
              <w:t>Медиаграмотность и этика</w:t>
            </w:r>
          </w:p>
        </w:tc>
        <w:tc>
          <w:tcPr>
            <w:tcW w:w="4379" w:type="dxa"/>
          </w:tcPr>
          <w:p w:rsidR="00B23DD4" w:rsidRPr="00B23DD4" w:rsidRDefault="00B23DD4" w:rsidP="00DF5FC2">
            <w:pPr>
              <w:tabs>
                <w:tab w:val="left" w:pos="284"/>
              </w:tabs>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Развитие критического мышления в отношении современных медиа-продуктов. Формирование навыков создания PR-текстов для прессы. Коммуникационное обеспечение деятельности современной организации, формирование основных представлений о роли медиарилейшнз в PR-коммуникации.</w:t>
            </w:r>
          </w:p>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Развивает открытость масс-медиа и медиаграмотность в Казахстане. Формирует критическое мышление в оценке точности и достоверности новостей. Формирует профессиональные компетенциив отношении медиаэтики, средств массовой информации.Ф</w:t>
            </w:r>
            <w:r w:rsidRPr="00B23DD4">
              <w:rPr>
                <w:rFonts w:ascii="Times New Roman" w:hAnsi="Times New Roman" w:cs="Times New Roman"/>
                <w:color w:val="000000" w:themeColor="text1"/>
                <w:sz w:val="20"/>
                <w:szCs w:val="20"/>
                <w:lang w:val="ru-RU"/>
              </w:rPr>
              <w:t xml:space="preserve">ормирует базовые представления окоммуникационном обеспечении деятельности современной организации,  ролимедиарилейшнз в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-коммуникации, общие профессиональные компетенции в сфере организации взаимодействия между организацией и средствами массовой информации; компетенции в сфере подготовки и проведении коммуникационных кампаний и мероприятий; навыки создания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-текстов, предназначенных для прессы</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4</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 xml:space="preserve">Подготовка журналов, газет и </w:t>
            </w:r>
            <w:r w:rsidRPr="00B23DD4">
              <w:rPr>
                <w:rFonts w:ascii="Times New Roman" w:hAnsi="Times New Roman" w:cs="Times New Roman"/>
                <w:color w:val="000000" w:themeColor="text1"/>
                <w:sz w:val="20"/>
                <w:szCs w:val="20"/>
                <w:lang w:val="ru-RU"/>
              </w:rPr>
              <w:lastRenderedPageBreak/>
              <w:t xml:space="preserve">телепередач  </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 xml:space="preserve">Цель дисциплины:ознакомление с процессом производства медиапродукции важных средств массовой информации - журналов, газет и </w:t>
            </w:r>
            <w:r w:rsidRPr="00B23DD4">
              <w:rPr>
                <w:rFonts w:ascii="Times New Roman" w:hAnsi="Times New Roman" w:cs="Times New Roman"/>
                <w:color w:val="000000" w:themeColor="text1"/>
                <w:sz w:val="20"/>
                <w:szCs w:val="20"/>
                <w:lang w:val="kk-KZ"/>
              </w:rPr>
              <w:lastRenderedPageBreak/>
              <w:t>телепередач, обобщение особенностей профессиональной деятельности журналистов, работающих в периодической печати.</w:t>
            </w:r>
          </w:p>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анализируются формы подачи журналистских материалов, виды обработки, способы</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отчета о полосе, методах редактирования, оформления и выпуска, расположения</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цифр.</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Обеспечивает изучение типологии журналистики; теории и методики журналистского творчества; характеризует особенности труда и планирования журналистских материалов.  Формирует профессиональные приемы и репортерские навыки, которые обусловливают успешную работу теле- и радиожурналиста в прямом эфире</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2</w:t>
            </w:r>
            <w:r w:rsidR="00235B83">
              <w:rPr>
                <w:color w:val="000000" w:themeColor="text1"/>
                <w:sz w:val="20"/>
                <w:szCs w:val="20"/>
                <w:lang w:val="kk-KZ"/>
              </w:rPr>
              <w:t>5</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Стилистика и культура речи</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привить обучающимся навыки анализа направлений и основных понятий стилистики, стилистических возможностей функциональных стилей.</w:t>
            </w:r>
          </w:p>
          <w:p w:rsidR="00B23DD4" w:rsidRPr="00B23DD4" w:rsidRDefault="00B23DD4" w:rsidP="00552FF5">
            <w:pPr>
              <w:ind w:left="19"/>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знакомит со структурой и видами жанров в казахстанских СМИ, способствует овладению языковыми и стилистическими особенностями жанров публицистики, формирует практику эффективного написания жизненного материала в определенном жанре, оттачивает журналистское мастерство. Способствует ов</w:t>
            </w:r>
            <w:r w:rsidRPr="00B23DD4">
              <w:rPr>
                <w:rFonts w:ascii="Times New Roman" w:hAnsi="Times New Roman" w:cs="Times New Roman"/>
                <w:color w:val="000000" w:themeColor="text1"/>
                <w:sz w:val="20"/>
                <w:szCs w:val="20"/>
                <w:lang w:val="ru-RU"/>
              </w:rPr>
              <w:t>ладению нормами устного и письменного литературного языка</w:t>
            </w:r>
            <w:r w:rsidRPr="00B23DD4">
              <w:rPr>
                <w:rFonts w:ascii="Times New Roman" w:hAnsi="Times New Roman" w:cs="Times New Roman"/>
                <w:color w:val="000000" w:themeColor="text1"/>
                <w:sz w:val="20"/>
                <w:szCs w:val="20"/>
                <w:lang w:val="kk-KZ"/>
              </w:rPr>
              <w:t>, п</w:t>
            </w:r>
            <w:r w:rsidRPr="00B23DD4">
              <w:rPr>
                <w:rFonts w:ascii="Times New Roman" w:hAnsi="Times New Roman" w:cs="Times New Roman"/>
                <w:color w:val="000000" w:themeColor="text1"/>
                <w:sz w:val="20"/>
                <w:szCs w:val="20"/>
                <w:lang w:val="ru-RU"/>
              </w:rPr>
              <w:t>равилами произношения,</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ударения, словоупотребления, стилистики;</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формирует </w:t>
            </w:r>
            <w:r w:rsidRPr="00B23DD4">
              <w:rPr>
                <w:rFonts w:ascii="Times New Roman" w:hAnsi="Times New Roman" w:cs="Times New Roman"/>
                <w:color w:val="000000" w:themeColor="text1"/>
                <w:sz w:val="20"/>
                <w:szCs w:val="20"/>
                <w:lang w:val="ru-RU"/>
              </w:rPr>
              <w:t>умение использовать выразительные средства языка в различных условиях общения в соответствии с целями и содержанием речи</w:t>
            </w:r>
            <w:r w:rsidRPr="00B23DD4">
              <w:rPr>
                <w:rFonts w:ascii="Times New Roman" w:hAnsi="Times New Roman" w:cs="Times New Roman"/>
                <w:color w:val="000000" w:themeColor="text1"/>
                <w:sz w:val="20"/>
                <w:szCs w:val="20"/>
                <w:lang w:val="kk-KZ"/>
              </w:rPr>
              <w:t>. Знакомит с</w:t>
            </w:r>
            <w:r w:rsidRPr="00B23DD4">
              <w:rPr>
                <w:rFonts w:ascii="Times New Roman" w:hAnsi="Times New Roman" w:cs="Times New Roman"/>
                <w:color w:val="000000" w:themeColor="text1"/>
                <w:sz w:val="20"/>
                <w:szCs w:val="20"/>
                <w:lang w:val="ru-RU"/>
              </w:rPr>
              <w:t xml:space="preserve"> языковыми</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литературными, коммуникативными и этическими нормами</w:t>
            </w:r>
            <w:r w:rsidRPr="00B23DD4">
              <w:rPr>
                <w:rFonts w:ascii="Times New Roman" w:hAnsi="Times New Roman" w:cs="Times New Roman"/>
                <w:color w:val="000000" w:themeColor="text1"/>
                <w:sz w:val="20"/>
                <w:szCs w:val="20"/>
                <w:lang w:val="kk-KZ"/>
              </w:rPr>
              <w:t xml:space="preserve">. Прививает навыки </w:t>
            </w:r>
            <w:r w:rsidRPr="00B23DD4">
              <w:rPr>
                <w:rFonts w:ascii="Times New Roman" w:hAnsi="Times New Roman" w:cs="Times New Roman"/>
                <w:color w:val="000000" w:themeColor="text1"/>
                <w:sz w:val="20"/>
                <w:szCs w:val="20"/>
                <w:lang w:val="ru-RU"/>
              </w:rPr>
              <w:t>стилистически дифференцированного использования языковых единиц</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в </w:t>
            </w:r>
            <w:r w:rsidRPr="00B23DD4">
              <w:rPr>
                <w:rFonts w:ascii="Times New Roman" w:hAnsi="Times New Roman" w:cs="Times New Roman"/>
                <w:color w:val="000000" w:themeColor="text1"/>
                <w:sz w:val="20"/>
                <w:szCs w:val="20"/>
                <w:lang w:val="kk-KZ"/>
              </w:rPr>
              <w:t>повседневной и публичной среде – в ситуациях устного и письменного общения.</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6</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6</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PR-</w:t>
            </w:r>
            <w:r w:rsidRPr="00B23DD4">
              <w:rPr>
                <w:rFonts w:ascii="Times New Roman" w:hAnsi="Times New Roman" w:cs="Times New Roman"/>
                <w:color w:val="000000" w:themeColor="text1"/>
                <w:sz w:val="20"/>
                <w:szCs w:val="20"/>
                <w:lang w:val="kk-KZ"/>
              </w:rPr>
              <w:lastRenderedPageBreak/>
              <w:t>журналистика</w:t>
            </w:r>
          </w:p>
          <w:p w:rsidR="00B23DD4" w:rsidRPr="00B23DD4" w:rsidRDefault="00B23DD4" w:rsidP="00552FF5">
            <w:pPr>
              <w:rPr>
                <w:rFonts w:ascii="Times New Roman" w:hAnsi="Times New Roman" w:cs="Times New Roman"/>
                <w:color w:val="000000" w:themeColor="text1"/>
                <w:sz w:val="20"/>
                <w:szCs w:val="20"/>
                <w:lang w:val="kk-KZ"/>
              </w:rPr>
            </w:pPr>
          </w:p>
        </w:tc>
        <w:tc>
          <w:tcPr>
            <w:tcW w:w="4379" w:type="dxa"/>
          </w:tcPr>
          <w:p w:rsidR="00B23DD4" w:rsidRPr="00B23DD4" w:rsidRDefault="00B23DD4" w:rsidP="00DF5FC2">
            <w:pPr>
              <w:shd w:val="clear" w:color="auto" w:fill="FFFFFF" w:themeFill="background1"/>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lastRenderedPageBreak/>
              <w:t>Цель дисциплины:</w:t>
            </w:r>
            <w:r w:rsidR="00DF5FC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определение PR-услуг. </w:t>
            </w:r>
            <w:r w:rsidRPr="00B23DD4">
              <w:rPr>
                <w:rFonts w:ascii="Times New Roman" w:eastAsia="Times New Roman" w:hAnsi="Times New Roman" w:cs="Times New Roman"/>
                <w:color w:val="000000" w:themeColor="text1"/>
                <w:sz w:val="20"/>
                <w:szCs w:val="20"/>
                <w:lang w:val="kk-KZ"/>
              </w:rPr>
              <w:lastRenderedPageBreak/>
              <w:t>Научить рациональному и эффективному формированию общественного мнения посредством PR.  Овладение эффективностью PR. Осознание того, что PR (Public Relations) – это институт, который формирует взаимопонимание и гармоничные, доброжелательные отношения между организацией и обществом.</w:t>
            </w:r>
          </w:p>
          <w:p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Содержание дисциплины: обучает овладению способом или формой агитации, формирующей общественное мнение о товаре, продукции, услуге, продаже. Рассматривает тесную связь PR и рекламы.</w:t>
            </w:r>
            <w:r w:rsidR="00DF5FC2">
              <w:rPr>
                <w:rFonts w:ascii="Times New Roman" w:eastAsia="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Д</w:t>
            </w:r>
            <w:r w:rsidRPr="00B23DD4">
              <w:rPr>
                <w:rFonts w:ascii="Times New Roman" w:hAnsi="Times New Roman" w:cs="Times New Roman"/>
                <w:color w:val="000000" w:themeColor="text1"/>
                <w:sz w:val="20"/>
                <w:szCs w:val="20"/>
                <w:lang w:val="ru-RU"/>
              </w:rPr>
              <w:t xml:space="preserve">ает теоретические представления об эволюции науки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концепциях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рынке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-услуг. Формирует практические навыки проведения деловых и пресс-мероприятий для представителей целевой аудитории, умение анализировать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-проявления в текстах современного информационного ресурса. Рассматривает правовые и этические особенности </w:t>
            </w:r>
            <w:r w:rsidRPr="00B23DD4">
              <w:rPr>
                <w:rFonts w:ascii="Times New Roman" w:hAnsi="Times New Roman" w:cs="Times New Roman"/>
                <w:color w:val="000000" w:themeColor="text1"/>
                <w:sz w:val="20"/>
                <w:szCs w:val="20"/>
              </w:rPr>
              <w:t>PR</w:t>
            </w:r>
            <w:r w:rsidRPr="00B23DD4">
              <w:rPr>
                <w:rFonts w:ascii="Times New Roman" w:hAnsi="Times New Roman" w:cs="Times New Roman"/>
                <w:color w:val="000000" w:themeColor="text1"/>
                <w:sz w:val="20"/>
                <w:szCs w:val="20"/>
                <w:lang w:val="ru-RU"/>
              </w:rPr>
              <w:t xml:space="preserve"> в мультимедийном пространстве.</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2</w:t>
            </w:r>
            <w:r w:rsidR="00235B83">
              <w:rPr>
                <w:color w:val="000000" w:themeColor="text1"/>
                <w:sz w:val="20"/>
                <w:szCs w:val="20"/>
                <w:lang w:val="kk-KZ"/>
              </w:rPr>
              <w:t>7</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Основы публицистического творчества</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определение направлений становления, развития казахской публицистики, осмысление тематических, жанровых, формальных изменений в публицистике. Ознакомление с образцами хрестоматийных сборников и публицистических произведений, опубликованных в газетах и журналах с целью получения обучающимися полного, системного о них представления.</w:t>
            </w:r>
          </w:p>
          <w:p w:rsidR="00B23DD4" w:rsidRPr="00B23DD4" w:rsidRDefault="00B23DD4" w:rsidP="00552FF5">
            <w:pPr>
              <w:pStyle w:val="a5"/>
              <w:tabs>
                <w:tab w:val="left" w:pos="176"/>
              </w:tabs>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eastAsia="ru-RU"/>
              </w:rPr>
              <w:t>Содержание дисциплины: определяет природу жанров публицистики; показывает взаимосвязь, сходство, различие публицистики и художественной литературы, публицистики и журналистики. Определяя публицистические признакив древнетюркских письменных памятниках, обучает</w:t>
            </w:r>
            <w:r w:rsidR="00DF5FC2">
              <w:rPr>
                <w:rFonts w:ascii="Times New Roman" w:hAnsi="Times New Roman"/>
                <w:color w:val="000000" w:themeColor="text1"/>
                <w:sz w:val="20"/>
                <w:szCs w:val="20"/>
                <w:lang w:val="kk-KZ" w:eastAsia="ru-RU"/>
              </w:rPr>
              <w:t xml:space="preserve"> </w:t>
            </w:r>
            <w:r w:rsidRPr="00B23DD4">
              <w:rPr>
                <w:rFonts w:ascii="Times New Roman" w:hAnsi="Times New Roman"/>
                <w:color w:val="000000" w:themeColor="text1"/>
                <w:sz w:val="20"/>
                <w:szCs w:val="20"/>
                <w:lang w:val="kk-KZ" w:eastAsia="ru-RU"/>
              </w:rPr>
              <w:t>написанию новых произведений на основе богатого наследия казахской публицистики. Предоставляет</w:t>
            </w:r>
            <w:r w:rsidR="00DF5FC2">
              <w:rPr>
                <w:rFonts w:ascii="Times New Roman" w:hAnsi="Times New Roman"/>
                <w:color w:val="000000" w:themeColor="text1"/>
                <w:sz w:val="20"/>
                <w:szCs w:val="20"/>
                <w:lang w:val="kk-KZ" w:eastAsia="ru-RU"/>
              </w:rPr>
              <w:t xml:space="preserve"> </w:t>
            </w:r>
            <w:r w:rsidRPr="00B23DD4">
              <w:rPr>
                <w:rFonts w:ascii="Times New Roman" w:hAnsi="Times New Roman"/>
                <w:color w:val="000000" w:themeColor="text1"/>
                <w:sz w:val="20"/>
                <w:szCs w:val="20"/>
              </w:rPr>
              <w:t>знани</w:t>
            </w:r>
            <w:r w:rsidRPr="00B23DD4">
              <w:rPr>
                <w:rFonts w:ascii="Times New Roman" w:hAnsi="Times New Roman"/>
                <w:color w:val="000000" w:themeColor="text1"/>
                <w:sz w:val="20"/>
                <w:szCs w:val="20"/>
                <w:lang w:val="ru-RU"/>
              </w:rPr>
              <w:t>я</w:t>
            </w:r>
            <w:r w:rsidRPr="00B23DD4">
              <w:rPr>
                <w:rFonts w:ascii="Times New Roman" w:hAnsi="Times New Roman"/>
                <w:color w:val="000000" w:themeColor="text1"/>
                <w:sz w:val="20"/>
                <w:szCs w:val="20"/>
              </w:rPr>
              <w:t xml:space="preserve"> и сведени</w:t>
            </w:r>
            <w:r w:rsidRPr="00B23DD4">
              <w:rPr>
                <w:rFonts w:ascii="Times New Roman" w:hAnsi="Times New Roman"/>
                <w:color w:val="000000" w:themeColor="text1"/>
                <w:sz w:val="20"/>
                <w:szCs w:val="20"/>
                <w:lang w:val="ru-RU"/>
              </w:rPr>
              <w:t>я</w:t>
            </w:r>
            <w:r w:rsidRPr="00B23DD4">
              <w:rPr>
                <w:rFonts w:ascii="Times New Roman" w:hAnsi="Times New Roman"/>
                <w:color w:val="000000" w:themeColor="text1"/>
                <w:sz w:val="20"/>
                <w:szCs w:val="20"/>
              </w:rPr>
              <w:t>, относящиеся к специфике</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творческой</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деятельности</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журналиста. Подробно</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исследует</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lastRenderedPageBreak/>
              <w:t>мастерства</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журналистики</w:t>
            </w:r>
            <w:r w:rsidRPr="00B23DD4">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формир</w:t>
            </w:r>
            <w:r w:rsidRPr="00B23DD4">
              <w:rPr>
                <w:rFonts w:ascii="Times New Roman" w:hAnsi="Times New Roman"/>
                <w:color w:val="000000" w:themeColor="text1"/>
                <w:sz w:val="20"/>
                <w:szCs w:val="20"/>
                <w:lang w:val="kk-KZ"/>
              </w:rPr>
              <w:t>ует</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личность</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начинающего</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 xml:space="preserve">журналиста. </w:t>
            </w:r>
            <w:r w:rsidRPr="00B23DD4">
              <w:rPr>
                <w:rFonts w:ascii="Times New Roman" w:hAnsi="Times New Roman"/>
                <w:color w:val="000000" w:themeColor="text1"/>
                <w:sz w:val="20"/>
                <w:szCs w:val="20"/>
                <w:lang w:val="kk-KZ"/>
              </w:rPr>
              <w:t>Повышает ур</w:t>
            </w:r>
            <w:r w:rsidRPr="00B23DD4">
              <w:rPr>
                <w:rFonts w:ascii="Times New Roman" w:hAnsi="Times New Roman"/>
                <w:color w:val="000000" w:themeColor="text1"/>
                <w:sz w:val="20"/>
                <w:szCs w:val="20"/>
              </w:rPr>
              <w:t>овень</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мастерства</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журналиста</w:t>
            </w:r>
            <w:r w:rsidRPr="00B23DD4">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разви</w:t>
            </w:r>
            <w:r w:rsidRPr="00B23DD4">
              <w:rPr>
                <w:rFonts w:ascii="Times New Roman" w:hAnsi="Times New Roman"/>
                <w:color w:val="000000" w:themeColor="text1"/>
                <w:sz w:val="20"/>
                <w:szCs w:val="20"/>
                <w:lang w:val="kk-KZ"/>
              </w:rPr>
              <w:t>вает</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уровень</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мышления</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студента</w:t>
            </w:r>
            <w:r w:rsidRPr="00B23DD4">
              <w:rPr>
                <w:rFonts w:ascii="Times New Roman" w:hAnsi="Times New Roman"/>
                <w:color w:val="000000" w:themeColor="text1"/>
                <w:sz w:val="20"/>
                <w:szCs w:val="20"/>
                <w:lang w:val="kk-KZ"/>
              </w:rPr>
              <w:t>, формирует</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 xml:space="preserve">склонность </w:t>
            </w:r>
            <w:r w:rsidRPr="00B23DD4">
              <w:rPr>
                <w:rFonts w:ascii="Times New Roman" w:hAnsi="Times New Roman"/>
                <w:color w:val="000000" w:themeColor="text1"/>
                <w:sz w:val="20"/>
                <w:szCs w:val="20"/>
              </w:rPr>
              <w:t>к творческому</w:t>
            </w:r>
            <w:r w:rsidR="00DF5FC2">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 xml:space="preserve">исследованию. </w:t>
            </w:r>
          </w:p>
        </w:tc>
        <w:tc>
          <w:tcPr>
            <w:tcW w:w="849" w:type="dxa"/>
          </w:tcPr>
          <w:p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2</w:t>
            </w:r>
            <w:r w:rsidR="00235B83">
              <w:rPr>
                <w:color w:val="000000" w:themeColor="text1"/>
                <w:sz w:val="20"/>
                <w:szCs w:val="20"/>
                <w:lang w:val="kk-KZ"/>
              </w:rPr>
              <w:t>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 и общество</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предоставить обучающимся базу необходимых теоретических знаний о журналистике, определить место и роль СМИ и журналиста. Определение связей между социальными группами, учреждениями, организациями и физическими лицами; овладение приемами работы с компьютерными сетями.</w:t>
            </w:r>
          </w:p>
          <w:p w:rsidR="00B23DD4" w:rsidRPr="00DF5FC2" w:rsidRDefault="00B23DD4" w:rsidP="00DF5FC2">
            <w:pPr>
              <w:tabs>
                <w:tab w:val="left" w:pos="34"/>
                <w:tab w:val="left" w:pos="176"/>
              </w:tabs>
              <w:jc w:val="both"/>
              <w:rPr>
                <w:rFonts w:ascii="Times New Roman" w:hAnsi="Times New Roman"/>
                <w:color w:val="000000" w:themeColor="text1"/>
                <w:sz w:val="20"/>
                <w:szCs w:val="20"/>
                <w:lang w:val="ru-RU"/>
              </w:rPr>
            </w:pPr>
            <w:r w:rsidRPr="00DF5FC2">
              <w:rPr>
                <w:rFonts w:ascii="Times New Roman" w:hAnsi="Times New Roman"/>
                <w:color w:val="000000" w:themeColor="text1"/>
                <w:sz w:val="20"/>
                <w:szCs w:val="20"/>
                <w:lang w:val="kk-KZ"/>
              </w:rPr>
              <w:t>Содержание дисциплины: Дает понятие о том, что произведение журналиста является основным источником информации в жизни общества. Анализирует проблемы и процессы, имеющие общественное значение. Осваивается в тесной инеграционной связи с такими областями знаний, как литературоведение, политология, социология.</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kk-KZ"/>
              </w:rPr>
              <w:t>Ф</w:t>
            </w:r>
            <w:r w:rsidRPr="00DF5FC2">
              <w:rPr>
                <w:rFonts w:ascii="Times New Roman" w:hAnsi="Times New Roman"/>
                <w:color w:val="000000" w:themeColor="text1"/>
                <w:sz w:val="20"/>
                <w:szCs w:val="20"/>
                <w:lang w:val="ru-RU"/>
              </w:rPr>
              <w:t>ормирует</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понимание</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истории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развития и основных</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теоретически</w:t>
            </w:r>
            <w:r w:rsidR="00DF5FC2">
              <w:rPr>
                <w:rFonts w:ascii="Times New Roman" w:hAnsi="Times New Roman"/>
                <w:color w:val="000000" w:themeColor="text1"/>
                <w:sz w:val="20"/>
                <w:szCs w:val="20"/>
                <w:lang w:val="kk-KZ"/>
              </w:rPr>
              <w:t xml:space="preserve">х </w:t>
            </w:r>
            <w:r w:rsidRPr="00DF5FC2">
              <w:rPr>
                <w:rFonts w:ascii="Times New Roman" w:hAnsi="Times New Roman"/>
                <w:color w:val="000000" w:themeColor="text1"/>
                <w:sz w:val="20"/>
                <w:szCs w:val="20"/>
                <w:lang w:val="ru-RU"/>
              </w:rPr>
              <w:t>направлений</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исследований</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коммуникации и информации</w:t>
            </w:r>
            <w:r w:rsidRPr="00DF5FC2">
              <w:rPr>
                <w:rFonts w:ascii="Times New Roman" w:hAnsi="Times New Roman"/>
                <w:color w:val="000000" w:themeColor="text1"/>
                <w:sz w:val="20"/>
                <w:szCs w:val="20"/>
                <w:lang w:val="kk-KZ"/>
              </w:rPr>
              <w:t>. Знакомит с</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основными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научными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направлениями в области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исследования</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массовых</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коммуникаций,</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базовыми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принципами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функционирования</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как</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субъекта</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экономической</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деятельности;</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позволяет ориентироваться в исторических</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аспектах</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развития</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 в обществе, знать</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экономическую</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специфику</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отличия</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медиа</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от</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других</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видов</w:t>
            </w:r>
            <w:r w:rsidR="00DF5FC2">
              <w:rPr>
                <w:rFonts w:ascii="Times New Roman" w:hAnsi="Times New Roman"/>
                <w:color w:val="000000" w:themeColor="text1"/>
                <w:sz w:val="20"/>
                <w:szCs w:val="20"/>
                <w:lang w:val="kk-KZ"/>
              </w:rPr>
              <w:t xml:space="preserve"> </w:t>
            </w:r>
            <w:r w:rsidRPr="00DF5FC2">
              <w:rPr>
                <w:rFonts w:ascii="Times New Roman" w:hAnsi="Times New Roman"/>
                <w:color w:val="000000" w:themeColor="text1"/>
                <w:sz w:val="20"/>
                <w:szCs w:val="20"/>
                <w:lang w:val="ru-RU"/>
              </w:rPr>
              <w:t>индустрии.</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2</w:t>
            </w:r>
            <w:r w:rsidR="00235B83">
              <w:rPr>
                <w:color w:val="000000" w:themeColor="text1"/>
                <w:sz w:val="20"/>
                <w:szCs w:val="20"/>
                <w:lang w:val="kk-KZ"/>
              </w:rPr>
              <w:t>9</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История и практика казахской поэзии</w:t>
            </w:r>
          </w:p>
        </w:tc>
        <w:tc>
          <w:tcPr>
            <w:tcW w:w="4379" w:type="dxa"/>
          </w:tcPr>
          <w:p w:rsidR="00B23DD4" w:rsidRPr="00B23DD4" w:rsidRDefault="00B23DD4" w:rsidP="00DF5FC2">
            <w:pPr>
              <w:pStyle w:val="p1"/>
              <w:jc w:val="both"/>
              <w:rPr>
                <w:rStyle w:val="s1"/>
                <w:rFonts w:ascii="Times New Roman" w:hAnsi="Times New Roman"/>
                <w:color w:val="000000" w:themeColor="text1"/>
                <w:sz w:val="20"/>
                <w:szCs w:val="20"/>
                <w:lang w:val="kk-KZ"/>
              </w:rPr>
            </w:pPr>
            <w:r w:rsidRPr="00B23DD4">
              <w:rPr>
                <w:rStyle w:val="s1"/>
                <w:rFonts w:ascii="Times New Roman" w:hAnsi="Times New Roman"/>
                <w:color w:val="000000" w:themeColor="text1"/>
                <w:sz w:val="20"/>
                <w:szCs w:val="20"/>
                <w:lang w:val="kk-KZ"/>
              </w:rPr>
              <w:t>Цель дисциплины: всесторонний анализ произведений поэтов и писателей  прошлого века, анализ работ, касающихся истории и теории развития жанров казахской прессы.</w:t>
            </w:r>
          </w:p>
          <w:p w:rsidR="00B23DD4" w:rsidRPr="00B23DD4" w:rsidRDefault="00B23DD4" w:rsidP="00552FF5">
            <w:pPr>
              <w:jc w:val="both"/>
              <w:rPr>
                <w:rFonts w:ascii="Times New Roman" w:hAnsi="Times New Roman" w:cs="Times New Roman"/>
                <w:color w:val="000000" w:themeColor="text1"/>
                <w:sz w:val="20"/>
                <w:szCs w:val="20"/>
                <w:lang w:val="ru-RU"/>
              </w:rPr>
            </w:pPr>
            <w:r w:rsidRPr="00B23DD4">
              <w:rPr>
                <w:rStyle w:val="s1"/>
                <w:rFonts w:ascii="Times New Roman" w:hAnsi="Times New Roman" w:cs="Times New Roman"/>
                <w:color w:val="000000" w:themeColor="text1"/>
                <w:sz w:val="20"/>
                <w:szCs w:val="20"/>
                <w:lang w:val="kk-KZ"/>
              </w:rPr>
              <w:t>Содержание дисциплины:</w:t>
            </w:r>
            <w:r w:rsidR="00DF5FC2">
              <w:rPr>
                <w:rStyle w:val="s1"/>
                <w:rFonts w:ascii="Times New Roman" w:hAnsi="Times New Roman" w:cs="Times New Roman"/>
                <w:color w:val="000000" w:themeColor="text1"/>
                <w:sz w:val="20"/>
                <w:szCs w:val="20"/>
                <w:lang w:val="kk-KZ"/>
              </w:rPr>
              <w:t xml:space="preserve"> </w:t>
            </w:r>
            <w:r w:rsidRPr="00B23DD4">
              <w:rPr>
                <w:rStyle w:val="s1"/>
                <w:rFonts w:ascii="Times New Roman" w:hAnsi="Times New Roman" w:cs="Times New Roman"/>
                <w:color w:val="000000" w:themeColor="text1"/>
                <w:sz w:val="20"/>
                <w:szCs w:val="20"/>
                <w:lang w:val="kk-KZ"/>
              </w:rPr>
              <w:t xml:space="preserve">раскрывает природу казахского идиоматического языка как научно-познавательной, исторической, национальной ценности в период новой эпохи. Определяет вклад поэтов-писателей в публицистику, </w:t>
            </w:r>
            <w:r w:rsidRPr="00B23DD4">
              <w:rPr>
                <w:rStyle w:val="s1"/>
                <w:rFonts w:ascii="Times New Roman" w:hAnsi="Times New Roman" w:cs="Times New Roman"/>
                <w:color w:val="000000" w:themeColor="text1"/>
                <w:sz w:val="20"/>
                <w:szCs w:val="20"/>
                <w:lang w:val="kk-KZ"/>
              </w:rPr>
              <w:lastRenderedPageBreak/>
              <w:t>парадигматические особенности жанровых текстов.</w:t>
            </w:r>
            <w:r w:rsidRPr="00B23DD4">
              <w:rPr>
                <w:rFonts w:ascii="Times New Roman" w:hAnsi="Times New Roman" w:cs="Times New Roman"/>
                <w:color w:val="000000" w:themeColor="text1"/>
                <w:sz w:val="20"/>
                <w:szCs w:val="20"/>
                <w:lang w:val="kk-KZ"/>
              </w:rPr>
              <w:t>Знать</w:t>
            </w:r>
            <w:r w:rsidRPr="00B23DD4">
              <w:rPr>
                <w:rFonts w:ascii="Times New Roman" w:hAnsi="Times New Roman" w:cs="Times New Roman"/>
                <w:color w:val="000000" w:themeColor="text1"/>
                <w:sz w:val="20"/>
                <w:szCs w:val="20"/>
                <w:lang w:val="ru-RU"/>
              </w:rPr>
              <w:t xml:space="preserve"> основно</w:t>
            </w:r>
            <w:r w:rsidRPr="00B23DD4">
              <w:rPr>
                <w:rFonts w:ascii="Times New Roman" w:hAnsi="Times New Roman" w:cs="Times New Roman"/>
                <w:color w:val="000000" w:themeColor="text1"/>
                <w:sz w:val="20"/>
                <w:szCs w:val="20"/>
                <w:lang w:val="kk-KZ"/>
              </w:rPr>
              <w:t xml:space="preserve">е </w:t>
            </w:r>
            <w:r w:rsidRPr="00B23DD4">
              <w:rPr>
                <w:rFonts w:ascii="Times New Roman" w:hAnsi="Times New Roman" w:cs="Times New Roman"/>
                <w:color w:val="000000" w:themeColor="text1"/>
                <w:sz w:val="20"/>
                <w:szCs w:val="20"/>
                <w:lang w:val="ru-RU"/>
              </w:rPr>
              <w:t>содержани</w:t>
            </w:r>
            <w:r w:rsidRPr="00B23DD4">
              <w:rPr>
                <w:rFonts w:ascii="Times New Roman" w:hAnsi="Times New Roman" w:cs="Times New Roman"/>
                <w:color w:val="000000" w:themeColor="text1"/>
                <w:sz w:val="20"/>
                <w:szCs w:val="20"/>
                <w:lang w:val="kk-KZ"/>
              </w:rPr>
              <w:t>е поэзии</w:t>
            </w:r>
            <w:r w:rsidRPr="00B23DD4">
              <w:rPr>
                <w:rFonts w:ascii="Times New Roman" w:hAnsi="Times New Roman" w:cs="Times New Roman"/>
                <w:color w:val="000000" w:themeColor="text1"/>
                <w:sz w:val="20"/>
                <w:szCs w:val="20"/>
                <w:lang w:val="ru-RU"/>
              </w:rPr>
              <w:t xml:space="preserve"> древнего период</w:t>
            </w:r>
            <w:r w:rsidRPr="00B23DD4">
              <w:rPr>
                <w:rFonts w:ascii="Times New Roman" w:hAnsi="Times New Roman" w:cs="Times New Roman"/>
                <w:color w:val="000000" w:themeColor="text1"/>
                <w:sz w:val="20"/>
                <w:szCs w:val="20"/>
                <w:lang w:val="kk-KZ"/>
              </w:rPr>
              <w:t>а. Р</w:t>
            </w:r>
            <w:r w:rsidRPr="00B23DD4">
              <w:rPr>
                <w:rFonts w:ascii="Times New Roman" w:hAnsi="Times New Roman" w:cs="Times New Roman"/>
                <w:color w:val="000000" w:themeColor="text1"/>
                <w:sz w:val="20"/>
                <w:szCs w:val="20"/>
                <w:lang w:val="ru-RU"/>
              </w:rPr>
              <w:t>аскры</w:t>
            </w:r>
            <w:r w:rsidRPr="00B23DD4">
              <w:rPr>
                <w:rFonts w:ascii="Times New Roman" w:hAnsi="Times New Roman" w:cs="Times New Roman"/>
                <w:color w:val="000000" w:themeColor="text1"/>
                <w:sz w:val="20"/>
                <w:szCs w:val="20"/>
                <w:lang w:val="kk-KZ"/>
              </w:rPr>
              <w:t>вает</w:t>
            </w:r>
            <w:r w:rsidRPr="00B23DD4">
              <w:rPr>
                <w:rFonts w:ascii="Times New Roman" w:hAnsi="Times New Roman" w:cs="Times New Roman"/>
                <w:color w:val="000000" w:themeColor="text1"/>
                <w:sz w:val="20"/>
                <w:szCs w:val="20"/>
                <w:lang w:val="ru-RU"/>
              </w:rPr>
              <w:t xml:space="preserve"> значение казахского фольклора, произведений жырау, акынов, биев, музыкантов, памятников письменной литературы, содержание религиозной жизни народа, просвещения, обычаев, менталитета, нравственных и эстетических идеалов</w:t>
            </w:r>
            <w:r w:rsidRPr="00B23DD4">
              <w:rPr>
                <w:rFonts w:ascii="Times New Roman" w:hAnsi="Times New Roman" w:cs="Times New Roman"/>
                <w:color w:val="000000" w:themeColor="text1"/>
                <w:sz w:val="20"/>
                <w:szCs w:val="20"/>
                <w:lang w:val="kk-KZ"/>
              </w:rPr>
              <w:t>. Х</w:t>
            </w:r>
            <w:r w:rsidRPr="00B23DD4">
              <w:rPr>
                <w:rFonts w:ascii="Times New Roman" w:hAnsi="Times New Roman" w:cs="Times New Roman"/>
                <w:color w:val="000000" w:themeColor="text1"/>
                <w:sz w:val="20"/>
                <w:szCs w:val="20"/>
                <w:lang w:val="ru-RU"/>
              </w:rPr>
              <w:t>арактеризует</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культурн</w:t>
            </w:r>
            <w:r w:rsidRPr="00B23DD4">
              <w:rPr>
                <w:rFonts w:ascii="Times New Roman" w:hAnsi="Times New Roman" w:cs="Times New Roman"/>
                <w:color w:val="000000" w:themeColor="text1"/>
                <w:sz w:val="20"/>
                <w:szCs w:val="20"/>
                <w:lang w:val="kk-KZ"/>
              </w:rPr>
              <w:t>ое</w:t>
            </w:r>
            <w:r w:rsidRPr="00B23DD4">
              <w:rPr>
                <w:rFonts w:ascii="Times New Roman" w:hAnsi="Times New Roman" w:cs="Times New Roman"/>
                <w:color w:val="000000" w:themeColor="text1"/>
                <w:sz w:val="20"/>
                <w:szCs w:val="20"/>
                <w:lang w:val="ru-RU"/>
              </w:rPr>
              <w:t xml:space="preserve"> наследие</w:t>
            </w:r>
            <w:r w:rsidRPr="00B23DD4">
              <w:rPr>
                <w:rFonts w:ascii="Times New Roman" w:hAnsi="Times New Roman" w:cs="Times New Roman"/>
                <w:color w:val="000000" w:themeColor="text1"/>
                <w:sz w:val="20"/>
                <w:szCs w:val="20"/>
                <w:lang w:val="kk-KZ"/>
              </w:rPr>
              <w:t xml:space="preserve"> казахского народа</w:t>
            </w:r>
            <w:r w:rsidRPr="00B23DD4">
              <w:rPr>
                <w:rFonts w:ascii="Times New Roman" w:hAnsi="Times New Roman" w:cs="Times New Roman"/>
                <w:color w:val="000000" w:themeColor="text1"/>
                <w:sz w:val="20"/>
                <w:szCs w:val="20"/>
                <w:lang w:val="ru-RU"/>
              </w:rPr>
              <w:t>, выявл</w:t>
            </w:r>
            <w:r w:rsidRPr="00B23DD4">
              <w:rPr>
                <w:rFonts w:ascii="Times New Roman" w:hAnsi="Times New Roman" w:cs="Times New Roman"/>
                <w:color w:val="000000" w:themeColor="text1"/>
                <w:sz w:val="20"/>
                <w:szCs w:val="20"/>
                <w:lang w:val="kk-KZ"/>
              </w:rPr>
              <w:t>яет</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противоречия и тенденции духовно-культурных процессов.</w:t>
            </w:r>
          </w:p>
        </w:tc>
        <w:tc>
          <w:tcPr>
            <w:tcW w:w="849" w:type="dxa"/>
          </w:tcPr>
          <w:p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30</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Риторика и культура речи журналиста</w:t>
            </w:r>
          </w:p>
        </w:tc>
        <w:tc>
          <w:tcPr>
            <w:tcW w:w="4379" w:type="dxa"/>
          </w:tcPr>
          <w:p w:rsidR="00B23DD4" w:rsidRPr="00B23DD4" w:rsidRDefault="00B23DD4" w:rsidP="00DF5FC2">
            <w:pPr>
              <w:shd w:val="clear" w:color="auto" w:fill="FFFFFF" w:themeFill="background1"/>
              <w:jc w:val="both"/>
              <w:rPr>
                <w:rFonts w:ascii="Times New Roman" w:eastAsia="Times New Roman" w:hAnsi="Times New Roman" w:cs="Times New Roman"/>
                <w:bCs/>
                <w:color w:val="000000" w:themeColor="text1"/>
                <w:sz w:val="20"/>
                <w:szCs w:val="20"/>
                <w:lang w:val="kk-KZ"/>
              </w:rPr>
            </w:pPr>
            <w:r w:rsidRPr="00B23DD4">
              <w:rPr>
                <w:rFonts w:ascii="Times New Roman" w:eastAsia="Times New Roman" w:hAnsi="Times New Roman" w:cs="Times New Roman"/>
                <w:bCs/>
                <w:color w:val="000000" w:themeColor="text1"/>
                <w:sz w:val="20"/>
                <w:szCs w:val="20"/>
                <w:lang w:val="kk-KZ"/>
              </w:rPr>
              <w:t xml:space="preserve">Цель дисциплины: выявить основные признаки культуры речи, углубить знания о нормативных, коммуникативных, этических аспектах культуры речи. </w:t>
            </w:r>
            <w:r w:rsidRPr="00B23DD4">
              <w:rPr>
                <w:rFonts w:ascii="Times New Roman" w:eastAsia="Times New Roman" w:hAnsi="Times New Roman" w:cs="Times New Roman"/>
                <w:color w:val="000000" w:themeColor="text1"/>
                <w:sz w:val="20"/>
                <w:szCs w:val="20"/>
                <w:lang w:val="kk-KZ"/>
              </w:rPr>
              <w:t xml:space="preserve">Развитие </w:t>
            </w:r>
            <w:r w:rsidRPr="00B23DD4">
              <w:rPr>
                <w:rFonts w:ascii="Times New Roman" w:eastAsia="Times New Roman" w:hAnsi="Times New Roman" w:cs="Times New Roman"/>
                <w:bCs/>
                <w:color w:val="000000" w:themeColor="text1"/>
                <w:sz w:val="20"/>
                <w:szCs w:val="20"/>
                <w:lang w:val="kk-KZ"/>
              </w:rPr>
              <w:t>методов и приемов</w:t>
            </w:r>
            <w:r w:rsidRPr="00B23DD4">
              <w:rPr>
                <w:rFonts w:ascii="Times New Roman" w:eastAsia="Times New Roman" w:hAnsi="Times New Roman" w:cs="Times New Roman"/>
                <w:color w:val="000000" w:themeColor="text1"/>
                <w:sz w:val="20"/>
                <w:szCs w:val="20"/>
                <w:lang w:val="kk-KZ"/>
              </w:rPr>
              <w:t xml:space="preserve"> речевой этики, речевой стратегии, методики.</w:t>
            </w:r>
            <w:r w:rsidRPr="00B23DD4">
              <w:rPr>
                <w:rFonts w:ascii="Times New Roman" w:eastAsia="Times New Roman" w:hAnsi="Times New Roman" w:cs="Times New Roman"/>
                <w:bCs/>
                <w:color w:val="000000" w:themeColor="text1"/>
                <w:sz w:val="20"/>
                <w:szCs w:val="20"/>
                <w:lang w:val="kk-KZ"/>
              </w:rPr>
              <w:t xml:space="preserve"> Ознакомление с исследованиями языковой культуры и ораторского искусства.</w:t>
            </w:r>
          </w:p>
          <w:p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bCs/>
                <w:color w:val="000000" w:themeColor="text1"/>
                <w:sz w:val="20"/>
                <w:szCs w:val="20"/>
                <w:lang w:val="kk-KZ"/>
              </w:rPr>
              <w:t>Содержание дисциплины: рассматривает особенности ораторского искусства в казахском языкознании и литературоведении, дает понятие, что основным источником культуры является язык. Обучает деликатному, тактичному выражению подтекста, скрытого смысла слов в казахском языке. Разносторонне изучает изменения в обществе. Исследует</w:t>
            </w:r>
            <w:r w:rsidRPr="00B23DD4">
              <w:rPr>
                <w:rFonts w:ascii="Times New Roman" w:hAnsi="Times New Roman" w:cs="Times New Roman"/>
                <w:color w:val="000000" w:themeColor="text1"/>
                <w:sz w:val="20"/>
                <w:szCs w:val="20"/>
                <w:lang w:val="ru-RU"/>
              </w:rPr>
              <w:t xml:space="preserve"> теоретическое понимание истории устных и художественных наук на уровне востребованности будущих специалистов, понимания истории, разума, целей поэта, представления о структуре композиции, художественных, языковых и эстетических особенностей, углубления понимания, приобретенного в школьной</w:t>
            </w:r>
            <w:r w:rsidRPr="00B23DD4">
              <w:rPr>
                <w:rFonts w:ascii="Times New Roman" w:hAnsi="Times New Roman" w:cs="Times New Roman"/>
                <w:color w:val="000000" w:themeColor="text1"/>
                <w:sz w:val="20"/>
                <w:szCs w:val="20"/>
                <w:lang w:val="kk-KZ"/>
              </w:rPr>
              <w:t xml:space="preserve"> программе.</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Способствует углублению</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в объеме школьной программы знаний об истории крылатых выражений, цели, идеи поэта; определению системной структуры, художественной, языковой, эстетической специфики произведения;</w:t>
            </w:r>
            <w:r w:rsidR="00DF5FC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обучает основам риторики, их теоретическому анализу на уровне требований к будущим специалистам.</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3</w:t>
            </w:r>
            <w:r w:rsidR="00235B83">
              <w:rPr>
                <w:color w:val="000000" w:themeColor="text1"/>
                <w:sz w:val="20"/>
                <w:szCs w:val="20"/>
                <w:lang w:val="kk-KZ"/>
              </w:rPr>
              <w:t>1</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D8768A" w:rsidP="00552FF5">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Выразительное чтение и манера речи журналиста</w:t>
            </w:r>
          </w:p>
        </w:tc>
        <w:tc>
          <w:tcPr>
            <w:tcW w:w="4379" w:type="dxa"/>
          </w:tcPr>
          <w:p w:rsidR="00B23DD4" w:rsidRPr="00B23DD4" w:rsidRDefault="00B23DD4" w:rsidP="00DF5FC2">
            <w:pPr>
              <w:pStyle w:val="aa"/>
              <w:spacing w:before="0" w:beforeAutospacing="0" w:after="0" w:afterAutospacing="0"/>
              <w:jc w:val="both"/>
              <w:rPr>
                <w:color w:val="000000" w:themeColor="text1"/>
                <w:sz w:val="20"/>
                <w:szCs w:val="20"/>
                <w:lang w:val="kk-KZ"/>
              </w:rPr>
            </w:pPr>
            <w:r w:rsidRPr="00B23DD4">
              <w:rPr>
                <w:color w:val="000000" w:themeColor="text1"/>
                <w:sz w:val="20"/>
                <w:szCs w:val="20"/>
                <w:lang w:val="kk-KZ"/>
              </w:rPr>
              <w:t>Цель дисциплины: Дать представление о художественном</w:t>
            </w:r>
            <w:r w:rsidR="00DF5FC2">
              <w:rPr>
                <w:color w:val="000000" w:themeColor="text1"/>
                <w:sz w:val="20"/>
                <w:szCs w:val="20"/>
                <w:lang w:val="kk-KZ"/>
              </w:rPr>
              <w:t xml:space="preserve"> </w:t>
            </w:r>
            <w:r w:rsidRPr="00B23DD4">
              <w:rPr>
                <w:color w:val="000000" w:themeColor="text1"/>
                <w:sz w:val="20"/>
                <w:szCs w:val="20"/>
                <w:lang w:val="kk-KZ"/>
              </w:rPr>
              <w:t>смысле и выразительности произведения. Определять, насколько текст понятен аудитории; развивать навыки понимания задачи, цели при чтении. Объяснить, какие средства следует использовать при определении содержания текста.</w:t>
            </w:r>
          </w:p>
          <w:p w:rsidR="00B23DD4" w:rsidRPr="00B23DD4" w:rsidRDefault="00B23DD4" w:rsidP="00552FF5">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учит динамике устной речи. Обучает разработке материалов в различных жанрах на интернет-сайтах. Знакомит с опытом работы периодических изданий. Формирует компетенции будущих журналистов в овладении опытом написания информации. С</w:t>
            </w:r>
            <w:r w:rsidRPr="00B23DD4">
              <w:rPr>
                <w:rFonts w:ascii="Times New Roman" w:hAnsi="Times New Roman" w:cs="Times New Roman"/>
                <w:color w:val="000000" w:themeColor="text1"/>
                <w:sz w:val="20"/>
                <w:szCs w:val="20"/>
                <w:lang w:val="ru-RU"/>
              </w:rPr>
              <w:t xml:space="preserve">овершенствует навыки свободного владения голосом, способствующихразвитию лучших качеств речевого голоса: силы, легкости, красоты тембровой окраски; развивает умения, формирующие профессиональные качества речи будущих </w:t>
            </w:r>
            <w:r w:rsidRPr="00B23DD4">
              <w:rPr>
                <w:rFonts w:ascii="Times New Roman" w:hAnsi="Times New Roman" w:cs="Times New Roman"/>
                <w:color w:val="000000" w:themeColor="text1"/>
                <w:sz w:val="20"/>
                <w:szCs w:val="20"/>
                <w:lang w:val="kk-KZ"/>
              </w:rPr>
              <w:t>журналистов</w:t>
            </w:r>
            <w:r w:rsidRPr="00B23DD4">
              <w:rPr>
                <w:rFonts w:ascii="Times New Roman" w:hAnsi="Times New Roman" w:cs="Times New Roman"/>
                <w:color w:val="000000" w:themeColor="text1"/>
                <w:sz w:val="20"/>
                <w:szCs w:val="20"/>
                <w:lang w:val="ru-RU"/>
              </w:rPr>
              <w:t xml:space="preserve"> – четкую артикуляцию, ясную дикцию, умение логично, образно, эмоционально воздействовать словом, «завораживать» им своих слушателей</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D8768A" w:rsidP="00552FF5">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2</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D8768A" w:rsidP="00552FF5">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552FF5">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rPr>
              <w:t>Информационное радио</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описать технологические средства подготовки информационных радиопередач, работать в единстве полного цикла производства теле-и радиопередач, привить навыки выбора темы и создания сценария.</w:t>
            </w:r>
          </w:p>
          <w:p w:rsidR="00B23DD4" w:rsidRPr="00B23DD4" w:rsidRDefault="00B23DD4" w:rsidP="00552FF5">
            <w:pPr>
              <w:ind w:left="19"/>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оценивает технические средства информационного радио, способы монтажа, роль журналиста в подготовке аудиоматериалов, анализирует новые жанры на радиостанциях.</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w:t>
            </w:r>
            <w:r w:rsidRPr="00B23DD4">
              <w:rPr>
                <w:rFonts w:ascii="Times New Roman" w:hAnsi="Times New Roman" w:cs="Times New Roman"/>
                <w:color w:val="000000" w:themeColor="text1"/>
                <w:sz w:val="20"/>
                <w:szCs w:val="20"/>
                <w:lang w:val="ru-RU"/>
              </w:rPr>
              <w:t>накомит с основными типологическими признаками, структурой репортажа, особенностями монтажа на радио</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организационными принципами государственных и коммерческих радиостанций, работой с радио-текстами для совершенствования мастерства журналиста</w:t>
            </w:r>
            <w:r w:rsidRPr="00B23DD4">
              <w:rPr>
                <w:rFonts w:ascii="Times New Roman" w:hAnsi="Times New Roman" w:cs="Times New Roman"/>
                <w:color w:val="000000" w:themeColor="text1"/>
                <w:sz w:val="20"/>
                <w:szCs w:val="20"/>
                <w:lang w:val="kk-KZ"/>
              </w:rPr>
              <w:t>.</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w:t>
            </w:r>
            <w:r w:rsidRPr="00B23DD4">
              <w:rPr>
                <w:rFonts w:ascii="Times New Roman" w:hAnsi="Times New Roman" w:cs="Times New Roman"/>
                <w:color w:val="000000" w:themeColor="text1"/>
                <w:sz w:val="20"/>
                <w:szCs w:val="20"/>
                <w:lang w:val="ru-RU"/>
              </w:rPr>
              <w:t xml:space="preserve">ормирует навыки сбора и обработки информационных материалов для радио, создания материалов в разных жанрах, </w:t>
            </w:r>
            <w:r w:rsidRPr="00B23DD4">
              <w:rPr>
                <w:rFonts w:ascii="Times New Roman" w:hAnsi="Times New Roman" w:cs="Times New Roman"/>
                <w:color w:val="000000" w:themeColor="text1"/>
                <w:sz w:val="20"/>
                <w:szCs w:val="20"/>
                <w:lang w:val="ru-RU"/>
              </w:rPr>
              <w:lastRenderedPageBreak/>
              <w:t>радио-сценарий</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определения формата радиостанции; разработки концепции</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радиопрограмм.</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3</w:t>
            </w:r>
            <w:r w:rsidR="00235B83">
              <w:rPr>
                <w:color w:val="000000" w:themeColor="text1"/>
                <w:sz w:val="20"/>
                <w:szCs w:val="20"/>
                <w:lang w:val="kk-KZ"/>
              </w:rPr>
              <w:t>3</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D8768A"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Основы копирайтинга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дать представление об объекте исследования, основных теоретических принципах и понятиях основ копирайтинга. Развитие навыков презентациитекста, основанных на процессе создания и размещения уникального текстового материала. </w:t>
            </w:r>
          </w:p>
          <w:p w:rsidR="00B23DD4" w:rsidRPr="00B23DD4" w:rsidRDefault="00B23DD4" w:rsidP="00552FF5">
            <w:pPr>
              <w:ind w:left="19"/>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дает представление о природе, значении, признаках, особенностях основ копирайтинга; определяет специфику форм публикаций в сети Интернет;прививает навыки подготовки материала для отраслевых изданий.</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w:t>
            </w:r>
            <w:r w:rsidRPr="00B23DD4">
              <w:rPr>
                <w:rFonts w:ascii="Times New Roman" w:hAnsi="Times New Roman" w:cs="Times New Roman"/>
                <w:color w:val="000000" w:themeColor="text1"/>
                <w:sz w:val="20"/>
                <w:szCs w:val="20"/>
                <w:lang w:val="ru-RU"/>
              </w:rPr>
              <w:t xml:space="preserve">накомит студентов с основами копирайтинга - составлению рекламных (в том числе имиджевых и презентационных) текстов. </w:t>
            </w:r>
            <w:r w:rsidRPr="00B23DD4">
              <w:rPr>
                <w:rFonts w:ascii="Times New Roman" w:eastAsia="Times New Roman" w:hAnsi="Times New Roman" w:cs="Times New Roman"/>
                <w:color w:val="000000" w:themeColor="text1"/>
                <w:sz w:val="20"/>
                <w:szCs w:val="20"/>
                <w:lang w:val="kk-KZ"/>
              </w:rPr>
              <w:t>Представляет имиджевый копирайтинг создания текста, призванного</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вызвать у читателя,</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потребность</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купить здесь и сейчас. Обучает составлению текстов, повышению конверсии страниц сайтов, экономии рекламного бюджета, обьяснению механики процессов в системе.</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4</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1E25C8"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1E25C8">
              <w:rPr>
                <w:rFonts w:eastAsia="Calibri"/>
                <w:color w:val="000000" w:themeColor="text1"/>
                <w:spacing w:val="-2"/>
                <w:sz w:val="20"/>
                <w:szCs w:val="20"/>
                <w:lang w:val="kk-KZ"/>
              </w:rPr>
              <w:t>Д</w:t>
            </w:r>
          </w:p>
        </w:tc>
        <w:tc>
          <w:tcPr>
            <w:tcW w:w="850" w:type="dxa"/>
          </w:tcPr>
          <w:p w:rsidR="00B23DD4" w:rsidRPr="001E25C8" w:rsidRDefault="00B23DD4" w:rsidP="00C42DFB">
            <w:pPr>
              <w:pStyle w:val="TableParagraph"/>
              <w:ind w:left="142"/>
              <w:rPr>
                <w:rFonts w:eastAsia="Calibri"/>
                <w:color w:val="000000" w:themeColor="text1"/>
                <w:spacing w:val="-2"/>
                <w:sz w:val="20"/>
                <w:szCs w:val="20"/>
                <w:lang w:val="kk-KZ"/>
              </w:rPr>
            </w:pPr>
            <w:r w:rsidRPr="001E25C8">
              <w:rPr>
                <w:rFonts w:eastAsia="Calibri"/>
                <w:color w:val="000000" w:themeColor="text1"/>
                <w:spacing w:val="-2"/>
                <w:sz w:val="20"/>
                <w:szCs w:val="20"/>
                <w:lang w:val="kk-KZ"/>
              </w:rPr>
              <w:t>КВ</w:t>
            </w:r>
          </w:p>
        </w:tc>
        <w:tc>
          <w:tcPr>
            <w:tcW w:w="1010" w:type="dxa"/>
          </w:tcPr>
          <w:p w:rsidR="00B23DD4" w:rsidRPr="001E25C8" w:rsidRDefault="00B23DD4" w:rsidP="00552FF5">
            <w:pP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Зарубежная журналистика</w:t>
            </w:r>
          </w:p>
        </w:tc>
        <w:tc>
          <w:tcPr>
            <w:tcW w:w="4379" w:type="dxa"/>
          </w:tcPr>
          <w:p w:rsidR="00B23DD4" w:rsidRPr="001E25C8" w:rsidRDefault="00B23DD4" w:rsidP="00DF5FC2">
            <w:pPr>
              <w:jc w:val="both"/>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Цель дисциплины: ознакомить с историей развития, становления, особенностями функционирования прессы, телевидения, радио, интернета за рубежом; сформировать навыки анализа опыта работы лучших зарубежных журналистов.</w:t>
            </w:r>
          </w:p>
          <w:p w:rsidR="00B23DD4" w:rsidRPr="001E25C8" w:rsidRDefault="00B23DD4" w:rsidP="00552FF5">
            <w:pPr>
              <w:pStyle w:val="HTML"/>
              <w:shd w:val="clear" w:color="auto" w:fill="FFFFFF" w:themeFill="background1"/>
              <w:ind w:left="19"/>
              <w:jc w:val="both"/>
              <w:rPr>
                <w:rFonts w:ascii="Times New Roman" w:hAnsi="Times New Roman" w:cs="Times New Roman"/>
                <w:color w:val="000000" w:themeColor="text1"/>
                <w:lang w:val="kk-KZ"/>
              </w:rPr>
            </w:pPr>
            <w:r w:rsidRPr="001E25C8">
              <w:rPr>
                <w:rFonts w:ascii="Times New Roman" w:hAnsi="Times New Roman" w:cs="Times New Roman"/>
                <w:color w:val="000000" w:themeColor="text1"/>
                <w:lang w:val="kk-KZ"/>
              </w:rPr>
              <w:t>Содержание дисциплины: изучает закономерности исторического развития зарубежной журналистики, анализирует функциональные особенности масс-медиа, динамику формирования жанрового многообразия.</w:t>
            </w:r>
            <w:r w:rsidR="00854062" w:rsidRPr="001E25C8">
              <w:rPr>
                <w:rFonts w:ascii="Times New Roman" w:hAnsi="Times New Roman" w:cs="Times New Roman"/>
                <w:color w:val="000000" w:themeColor="text1"/>
                <w:lang w:val="kk-KZ"/>
              </w:rPr>
              <w:t xml:space="preserve"> </w:t>
            </w:r>
            <w:r w:rsidRPr="001E25C8">
              <w:rPr>
                <w:rFonts w:ascii="Times New Roman" w:hAnsi="Times New Roman" w:cs="Times New Roman"/>
                <w:color w:val="000000" w:themeColor="text1"/>
                <w:lang w:val="ru-RU"/>
              </w:rPr>
              <w:t>Знакомит студентов с историей мировой прессы</w:t>
            </w:r>
            <w:r w:rsidRPr="001E25C8">
              <w:rPr>
                <w:rFonts w:ascii="Times New Roman" w:hAnsi="Times New Roman" w:cs="Times New Roman"/>
                <w:color w:val="000000" w:themeColor="text1"/>
                <w:lang w:val="kk-KZ"/>
              </w:rPr>
              <w:t>, радио и телевидения, информационны</w:t>
            </w:r>
            <w:r w:rsidRPr="001E25C8">
              <w:rPr>
                <w:rFonts w:ascii="Times New Roman" w:hAnsi="Times New Roman" w:cs="Times New Roman"/>
                <w:color w:val="000000" w:themeColor="text1"/>
                <w:lang w:val="ru-RU"/>
              </w:rPr>
              <w:t>х</w:t>
            </w:r>
            <w:r w:rsidRPr="001E25C8">
              <w:rPr>
                <w:rFonts w:ascii="Times New Roman" w:hAnsi="Times New Roman" w:cs="Times New Roman"/>
                <w:color w:val="000000" w:themeColor="text1"/>
                <w:lang w:val="kk-KZ"/>
              </w:rPr>
              <w:t xml:space="preserve"> агентств. П</w:t>
            </w:r>
            <w:r w:rsidRPr="001E25C8">
              <w:rPr>
                <w:rStyle w:val="y2iqfc"/>
                <w:rFonts w:ascii="Times New Roman" w:hAnsi="Times New Roman" w:cs="Times New Roman"/>
                <w:color w:val="000000" w:themeColor="text1"/>
                <w:lang w:val="ru-RU"/>
              </w:rPr>
              <w:t>редставляет концепции о</w:t>
            </w:r>
            <w:r w:rsidRPr="001E25C8">
              <w:rPr>
                <w:rFonts w:ascii="Times New Roman" w:hAnsi="Times New Roman" w:cs="Times New Roman"/>
                <w:color w:val="000000" w:themeColor="text1"/>
                <w:lang w:val="kk-KZ"/>
              </w:rPr>
              <w:t xml:space="preserve"> движущих силах и закономерностях зарубежной журналистики, о месте человека в обществе, об общественно-политических </w:t>
            </w:r>
            <w:r w:rsidRPr="001E25C8">
              <w:rPr>
                <w:rFonts w:ascii="Times New Roman" w:hAnsi="Times New Roman" w:cs="Times New Roman"/>
                <w:color w:val="000000" w:themeColor="text1"/>
                <w:lang w:val="kk-KZ"/>
              </w:rPr>
              <w:lastRenderedPageBreak/>
              <w:t>организациях, развитии иосновных  процессах сферы журналистики, информационных потоках, механизме государстственного управления.</w:t>
            </w:r>
          </w:p>
        </w:tc>
        <w:tc>
          <w:tcPr>
            <w:tcW w:w="849"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1E25C8" w:rsidRDefault="00B23DD4" w:rsidP="00552FF5">
            <w:pPr>
              <w:jc w:val="cente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1E25C8" w:rsidRDefault="00B23DD4" w:rsidP="00552FF5">
            <w:pPr>
              <w:jc w:val="center"/>
              <w:rPr>
                <w:rFonts w:ascii="Times New Roman" w:hAnsi="Times New Roman" w:cs="Times New Roman"/>
                <w:color w:val="000000" w:themeColor="text1"/>
                <w:sz w:val="20"/>
                <w:szCs w:val="20"/>
                <w:lang w:val="kk-KZ"/>
              </w:rPr>
            </w:pPr>
            <w:r w:rsidRPr="001E25C8">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1E25C8"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1E25C8"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3</w:t>
            </w:r>
            <w:r w:rsidR="00235B83">
              <w:rPr>
                <w:color w:val="000000" w:themeColor="text1"/>
                <w:sz w:val="20"/>
                <w:szCs w:val="20"/>
                <w:lang w:val="kk-KZ"/>
              </w:rPr>
              <w:t>5</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Издательское дело в Казахстане </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обучение разработке инновационных, редакционно-</w:t>
            </w:r>
            <w:r w:rsidRPr="00B23DD4">
              <w:rPr>
                <w:rStyle w:val="FontStyle76"/>
                <w:color w:val="000000" w:themeColor="text1"/>
                <w:sz w:val="20"/>
                <w:szCs w:val="20"/>
                <w:lang w:val="kk-KZ"/>
              </w:rPr>
              <w:t>полиграфических</w:t>
            </w:r>
            <w:r w:rsidRPr="00B23DD4">
              <w:rPr>
                <w:rFonts w:ascii="Times New Roman" w:hAnsi="Times New Roman" w:cs="Times New Roman"/>
                <w:color w:val="000000" w:themeColor="text1"/>
                <w:sz w:val="20"/>
                <w:szCs w:val="20"/>
                <w:lang w:val="kk-KZ"/>
              </w:rPr>
              <w:t>, маркетинговых и информационных технологий в издательском деле; углубление индивидуальной подготовки студентов в издательской сфере.</w:t>
            </w:r>
          </w:p>
          <w:p w:rsidR="00B23DD4" w:rsidRPr="00B23DD4" w:rsidRDefault="00B23DD4" w:rsidP="00552FF5">
            <w:pPr>
              <w:tabs>
                <w:tab w:val="left" w:pos="160"/>
              </w:tabs>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Содержание дисциплины: прививает навыки организационной деятельности в информационной среде; готовит специалистов, способных проводить исследования в области СМИ; учит  дифференцировать процесс развития отечественных издательств, сравнивая его с процессом мирового развития.Развивает умения подготовки и внедрения </w:t>
            </w:r>
            <w:r w:rsidRPr="00B23DD4">
              <w:rPr>
                <w:rStyle w:val="FontStyle76"/>
                <w:color w:val="000000" w:themeColor="text1"/>
                <w:sz w:val="20"/>
                <w:szCs w:val="20"/>
                <w:lang w:val="ru-RU"/>
              </w:rPr>
              <w:t>редакционно-издательских, маркетинговых и информационных технологий в издатель</w:t>
            </w:r>
            <w:r w:rsidRPr="00B23DD4">
              <w:rPr>
                <w:rStyle w:val="FontStyle76"/>
                <w:color w:val="000000" w:themeColor="text1"/>
                <w:sz w:val="20"/>
                <w:szCs w:val="20"/>
                <w:lang w:val="ru-RU"/>
              </w:rPr>
              <w:softHyphen/>
              <w:t>ском деле</w:t>
            </w:r>
            <w:r w:rsidRPr="00B23DD4">
              <w:rPr>
                <w:rStyle w:val="FontStyle76"/>
                <w:color w:val="000000" w:themeColor="text1"/>
                <w:sz w:val="20"/>
                <w:szCs w:val="20"/>
                <w:lang w:val="kk-KZ"/>
              </w:rPr>
              <w:t>. Углубляет знания Понять</w:t>
            </w:r>
            <w:r w:rsidRPr="00B23DD4">
              <w:rPr>
                <w:rFonts w:ascii="Times New Roman" w:hAnsi="Times New Roman" w:cs="Times New Roman"/>
                <w:color w:val="000000" w:themeColor="text1"/>
                <w:sz w:val="20"/>
                <w:szCs w:val="20"/>
                <w:lang w:val="ru-RU"/>
              </w:rPr>
              <w:t xml:space="preserve"> теоретические проблемы издательской науки</w:t>
            </w:r>
            <w:r w:rsidRPr="00B23DD4">
              <w:rPr>
                <w:rFonts w:ascii="Times New Roman" w:hAnsi="Times New Roman" w:cs="Times New Roman"/>
                <w:color w:val="000000" w:themeColor="text1"/>
                <w:sz w:val="20"/>
                <w:szCs w:val="20"/>
                <w:lang w:val="kk-KZ"/>
              </w:rPr>
              <w:t xml:space="preserve"> и </w:t>
            </w:r>
            <w:r w:rsidRPr="00B23DD4">
              <w:rPr>
                <w:rFonts w:ascii="Times New Roman" w:hAnsi="Times New Roman" w:cs="Times New Roman"/>
                <w:color w:val="000000" w:themeColor="text1"/>
                <w:sz w:val="20"/>
                <w:szCs w:val="20"/>
                <w:lang w:val="ru-RU"/>
              </w:rPr>
              <w:t>подготовки специалистов, способных выполнять организационную и управленческую деятельность в информационной сфере, проводить исследования в области взаимодействия различных структур общества со средствами массовой информации</w:t>
            </w:r>
            <w:r w:rsidRPr="00B23DD4">
              <w:rPr>
                <w:rFonts w:ascii="Times New Roman" w:hAnsi="Times New Roman" w:cs="Times New Roman"/>
                <w:color w:val="000000" w:themeColor="text1"/>
                <w:sz w:val="20"/>
                <w:szCs w:val="20"/>
                <w:lang w:val="kk-KZ"/>
              </w:rPr>
              <w:t>.Углубляет теоретическую, практическую, индивидуальную подготовку студентов в освоении теоретических проблем издательской науки, в подготовке специалистов, способных к выполнению организационной и управленческой деятельности в информационной среде, проведению</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исследований</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в области взаимодействия средств массовой информации с различными структурами</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общества.</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6</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Брэндинг</w:t>
            </w:r>
          </w:p>
        </w:tc>
        <w:tc>
          <w:tcPr>
            <w:tcW w:w="4379" w:type="dxa"/>
          </w:tcPr>
          <w:p w:rsidR="00B23DD4" w:rsidRPr="00854062" w:rsidRDefault="00B23DD4" w:rsidP="00DF5FC2">
            <w:pPr>
              <w:jc w:val="both"/>
              <w:rPr>
                <w:rFonts w:ascii="Times New Roman" w:hAnsi="Times New Roman" w:cs="Times New Roman"/>
                <w:color w:val="000000" w:themeColor="text1"/>
                <w:sz w:val="20"/>
                <w:szCs w:val="20"/>
                <w:lang w:val="kk-KZ"/>
              </w:rPr>
            </w:pPr>
            <w:r w:rsidRPr="00854062">
              <w:rPr>
                <w:rFonts w:ascii="Times New Roman" w:hAnsi="Times New Roman" w:cs="Times New Roman"/>
                <w:color w:val="000000" w:themeColor="text1"/>
                <w:sz w:val="20"/>
                <w:szCs w:val="20"/>
                <w:lang w:val="kk-KZ"/>
              </w:rPr>
              <w:t>Цель дисциплины: формирование и развитие знаний и навыков в области брендинга, профессионального подхода к созданию и управлению брендами. Обучение сбору и обработке материалов для разработки брендов, вывода их на рынок, управления брендом.</w:t>
            </w:r>
          </w:p>
          <w:p w:rsidR="00B23DD4" w:rsidRPr="00854062" w:rsidRDefault="00B23DD4" w:rsidP="00552FF5">
            <w:pPr>
              <w:tabs>
                <w:tab w:val="left" w:pos="-407"/>
              </w:tabs>
              <w:jc w:val="both"/>
              <w:rPr>
                <w:rStyle w:val="FontStyle76"/>
                <w:color w:val="000000" w:themeColor="text1"/>
                <w:sz w:val="20"/>
                <w:szCs w:val="20"/>
                <w:lang w:val="ru-RU"/>
              </w:rPr>
            </w:pPr>
            <w:r w:rsidRPr="00854062">
              <w:rPr>
                <w:rFonts w:ascii="Times New Roman" w:hAnsi="Times New Roman" w:cs="Times New Roman"/>
                <w:color w:val="000000" w:themeColor="text1"/>
                <w:sz w:val="20"/>
                <w:szCs w:val="20"/>
                <w:lang w:val="kk-KZ"/>
              </w:rPr>
              <w:lastRenderedPageBreak/>
              <w:t>Содержание дисциплины: определяет роль брендинга в бизнес-модели функционирования различных компаний, разрабатывает концепцию позиционирования имиджа бренда. Проводит анализ комплекса факторов, влияющих на восприятие бренда потребителями через различные каналы получения информации, собственный опыт использования бренда.</w:t>
            </w:r>
            <w:r w:rsidRPr="00854062">
              <w:rPr>
                <w:rFonts w:ascii="Times New Roman" w:eastAsia="Calibri" w:hAnsi="Times New Roman" w:cs="Times New Roman"/>
                <w:color w:val="000000" w:themeColor="text1"/>
                <w:sz w:val="20"/>
                <w:szCs w:val="20"/>
                <w:lang w:val="ru-RU"/>
              </w:rPr>
              <w:t>Развивает умение осуществлять поиск, критический анализ и синтез информации, применять системный подход для решения поставленных задач</w:t>
            </w:r>
            <w:r w:rsidRPr="00854062">
              <w:rPr>
                <w:rFonts w:ascii="Times New Roman" w:eastAsia="Calibri" w:hAnsi="Times New Roman" w:cs="Times New Roman"/>
                <w:color w:val="000000" w:themeColor="text1"/>
                <w:sz w:val="20"/>
                <w:szCs w:val="20"/>
                <w:lang w:val="kk-KZ"/>
              </w:rPr>
              <w:t>.</w:t>
            </w:r>
          </w:p>
        </w:tc>
        <w:tc>
          <w:tcPr>
            <w:tcW w:w="849" w:type="dxa"/>
          </w:tcPr>
          <w:p w:rsidR="00B23DD4" w:rsidRPr="00854062"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3</w:t>
            </w:r>
            <w:r w:rsidR="00235B83">
              <w:rPr>
                <w:color w:val="000000" w:themeColor="text1"/>
                <w:sz w:val="20"/>
                <w:szCs w:val="20"/>
                <w:lang w:val="kk-KZ"/>
              </w:rPr>
              <w:t>7</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665EF0">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Форма и содержание жанров</w:t>
            </w:r>
            <w:r w:rsidR="00665EF0">
              <w:rPr>
                <w:rFonts w:ascii="Times New Roman" w:hAnsi="Times New Roman" w:cs="Times New Roman"/>
                <w:color w:val="000000" w:themeColor="text1"/>
                <w:sz w:val="20"/>
                <w:szCs w:val="20"/>
                <w:lang w:val="kk-KZ"/>
              </w:rPr>
              <w:t xml:space="preserve"> радиожурналистики</w:t>
            </w:r>
          </w:p>
        </w:tc>
        <w:tc>
          <w:tcPr>
            <w:tcW w:w="4379" w:type="dxa"/>
          </w:tcPr>
          <w:p w:rsidR="00B23DD4" w:rsidRPr="00B23DD4" w:rsidRDefault="00B23DD4" w:rsidP="00DF5FC2">
            <w:pPr>
              <w:adjustRightInd w:val="0"/>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овладение определенными знаниями одного из средств массовой информации; развитие навыков разработки материалов в различных жанрах на интернет-сайтах; формирование у будущих журналистов навыков работы на радио;освоение мастерства написания информации.</w:t>
            </w:r>
          </w:p>
          <w:p w:rsidR="00B23DD4" w:rsidRPr="00B23DD4" w:rsidRDefault="00B23DD4" w:rsidP="00552FF5">
            <w:pPr>
              <w:pStyle w:val="af3"/>
              <w:tabs>
                <w:tab w:val="left" w:pos="176"/>
              </w:tabs>
              <w:spacing w:after="0"/>
              <w:jc w:val="both"/>
              <w:rPr>
                <w:rFonts w:ascii="Times New Roman" w:eastAsia="Calibri" w:hAnsi="Times New Roman" w:cs="Times New Roman"/>
                <w:color w:val="000000" w:themeColor="text1"/>
                <w:sz w:val="20"/>
                <w:szCs w:val="20"/>
                <w:lang w:val="ru-RU"/>
              </w:rPr>
            </w:pPr>
            <w:r w:rsidRPr="00B23DD4">
              <w:rPr>
                <w:rFonts w:ascii="Times New Roman" w:eastAsia="Times New Roman" w:hAnsi="Times New Roman" w:cs="Times New Roman"/>
                <w:color w:val="000000" w:themeColor="text1"/>
                <w:sz w:val="20"/>
                <w:szCs w:val="20"/>
                <w:lang w:val="kk-KZ" w:eastAsia="ru-RU"/>
              </w:rPr>
              <w:t>Содержание дисциплины: этапы развития, структура, жанры и формы радиовещания в Казахстане; методы и приемыподготовки радиопередач;уточнение содержание информации в эфире и способы ее обогащения. Обучает работе на радиоканале, нахождению информации, созданию сообщения в разных жанрах и стилях, ведению программы в прямом эфире.</w:t>
            </w:r>
            <w:r w:rsidRPr="00B23DD4">
              <w:rPr>
                <w:rFonts w:ascii="Times New Roman" w:eastAsia="Calibri" w:hAnsi="Times New Roman" w:cs="Times New Roman"/>
                <w:color w:val="000000" w:themeColor="text1"/>
                <w:sz w:val="20"/>
                <w:szCs w:val="20"/>
                <w:lang w:val="ru-RU"/>
              </w:rPr>
              <w:t>Понимат</w:t>
            </w:r>
            <w:r w:rsidRPr="00B23DD4">
              <w:rPr>
                <w:rFonts w:ascii="Times New Roman" w:eastAsia="Calibri" w:hAnsi="Times New Roman" w:cs="Times New Roman"/>
                <w:color w:val="000000" w:themeColor="text1"/>
                <w:sz w:val="20"/>
                <w:szCs w:val="20"/>
                <w:lang w:val="kk-KZ"/>
              </w:rPr>
              <w:t xml:space="preserve">ь </w:t>
            </w:r>
            <w:r w:rsidRPr="00B23DD4">
              <w:rPr>
                <w:rFonts w:ascii="Times New Roman" w:eastAsia="Calibri" w:hAnsi="Times New Roman" w:cs="Times New Roman"/>
                <w:color w:val="000000" w:themeColor="text1"/>
                <w:sz w:val="20"/>
                <w:szCs w:val="20"/>
                <w:lang w:val="ru-RU"/>
              </w:rPr>
              <w:t>природу и специфику радио и ТВ как видов СМИ</w:t>
            </w:r>
            <w:r w:rsidRPr="00B23DD4">
              <w:rPr>
                <w:rFonts w:ascii="Times New Roman" w:eastAsia="Calibri" w:hAnsi="Times New Roman" w:cs="Times New Roman"/>
                <w:color w:val="000000" w:themeColor="text1"/>
                <w:sz w:val="20"/>
                <w:szCs w:val="20"/>
                <w:lang w:val="kk-KZ"/>
              </w:rPr>
              <w:t xml:space="preserve">. Иметь </w:t>
            </w:r>
            <w:r w:rsidRPr="00B23DD4">
              <w:rPr>
                <w:rFonts w:ascii="Times New Roman" w:eastAsia="Calibri" w:hAnsi="Times New Roman" w:cs="Times New Roman"/>
                <w:color w:val="000000" w:themeColor="text1"/>
                <w:sz w:val="20"/>
                <w:szCs w:val="20"/>
                <w:lang w:val="ru-RU"/>
              </w:rPr>
              <w:t>представления о своеобразии жанровой системы современных электронных СМИ радио и ТВ</w:t>
            </w:r>
            <w:r w:rsidRPr="00B23DD4">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ru-RU"/>
              </w:rPr>
              <w:t>основных характеристиках деятельности радио-и тележурналиста</w:t>
            </w:r>
            <w:r w:rsidRPr="00B23DD4">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ru-RU"/>
              </w:rPr>
              <w:t>приобретат</w:t>
            </w:r>
            <w:r w:rsidRPr="00B23DD4">
              <w:rPr>
                <w:rFonts w:ascii="Times New Roman" w:eastAsia="Calibri" w:hAnsi="Times New Roman" w:cs="Times New Roman"/>
                <w:color w:val="000000" w:themeColor="text1"/>
                <w:sz w:val="20"/>
                <w:szCs w:val="20"/>
                <w:lang w:val="kk-KZ"/>
              </w:rPr>
              <w:t>ь</w:t>
            </w:r>
            <w:r w:rsidRPr="00B23DD4">
              <w:rPr>
                <w:rFonts w:ascii="Times New Roman" w:eastAsia="Calibri" w:hAnsi="Times New Roman" w:cs="Times New Roman"/>
                <w:color w:val="000000" w:themeColor="text1"/>
                <w:sz w:val="20"/>
                <w:szCs w:val="20"/>
                <w:lang w:val="ru-RU"/>
              </w:rPr>
              <w:t xml:space="preserve"> навык</w:t>
            </w:r>
            <w:r w:rsidRPr="00B23DD4">
              <w:rPr>
                <w:rFonts w:ascii="Times New Roman" w:eastAsia="Calibri" w:hAnsi="Times New Roman" w:cs="Times New Roman"/>
                <w:color w:val="000000" w:themeColor="text1"/>
                <w:sz w:val="20"/>
                <w:szCs w:val="20"/>
                <w:lang w:val="kk-KZ"/>
              </w:rPr>
              <w:t>и</w:t>
            </w:r>
            <w:r w:rsidRPr="00B23DD4">
              <w:rPr>
                <w:rFonts w:ascii="Times New Roman" w:eastAsia="Calibri" w:hAnsi="Times New Roman" w:cs="Times New Roman"/>
                <w:color w:val="000000" w:themeColor="text1"/>
                <w:sz w:val="20"/>
                <w:szCs w:val="20"/>
                <w:lang w:val="ru-RU"/>
              </w:rPr>
              <w:t xml:space="preserve"> работы по созданию радийных журналистских произведений разных жанров</w:t>
            </w:r>
            <w:r w:rsidRPr="00B23DD4">
              <w:rPr>
                <w:rFonts w:ascii="Times New Roman" w:hAnsi="Times New Roman" w:cs="Times New Roman"/>
                <w:color w:val="000000" w:themeColor="text1"/>
                <w:sz w:val="20"/>
                <w:szCs w:val="20"/>
                <w:lang w:val="ru-RU"/>
              </w:rPr>
              <w:t>.</w:t>
            </w:r>
          </w:p>
        </w:tc>
        <w:tc>
          <w:tcPr>
            <w:tcW w:w="849" w:type="dxa"/>
          </w:tcPr>
          <w:p w:rsidR="00B23DD4" w:rsidRPr="00B23DD4" w:rsidRDefault="00B23DD4" w:rsidP="00552FF5">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t>5</w:t>
            </w: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3</w:t>
            </w:r>
            <w:r w:rsidR="00235B83">
              <w:rPr>
                <w:color w:val="000000" w:themeColor="text1"/>
                <w:sz w:val="20"/>
                <w:szCs w:val="20"/>
                <w:lang w:val="kk-KZ"/>
              </w:rPr>
              <w:t>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Казахская публицистика в начале ХХ века и периодики </w:t>
            </w:r>
            <w:r w:rsidRPr="00B23DD4">
              <w:rPr>
                <w:rFonts w:ascii="Times New Roman" w:hAnsi="Times New Roman" w:cs="Times New Roman"/>
                <w:color w:val="000000" w:themeColor="text1"/>
                <w:sz w:val="20"/>
                <w:szCs w:val="20"/>
                <w:lang w:val="kk-KZ"/>
              </w:rPr>
              <w:lastRenderedPageBreak/>
              <w:t>Алаша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lastRenderedPageBreak/>
              <w:t>Ц</w:t>
            </w:r>
            <w:r w:rsidRPr="00B23DD4">
              <w:rPr>
                <w:rFonts w:ascii="Times New Roman" w:hAnsi="Times New Roman" w:cs="Times New Roman"/>
                <w:color w:val="000000" w:themeColor="text1"/>
                <w:sz w:val="20"/>
                <w:szCs w:val="20"/>
                <w:lang w:val="kk-KZ"/>
              </w:rPr>
              <w:t xml:space="preserve">ель дисциплины: дать сведенияо публицистических трудах представителей Алашорды, оставивших яркий след в политической истории и культуре казахского народа в начале ХХ века, поднявших казахскую прессу на новый уровень; развитие у студентов </w:t>
            </w:r>
            <w:r w:rsidRPr="00B23DD4">
              <w:rPr>
                <w:rFonts w:ascii="Times New Roman" w:hAnsi="Times New Roman" w:cs="Times New Roman"/>
                <w:color w:val="000000" w:themeColor="text1"/>
                <w:sz w:val="20"/>
                <w:szCs w:val="20"/>
                <w:lang w:val="kk-KZ"/>
              </w:rPr>
              <w:lastRenderedPageBreak/>
              <w:t>навыков написания публицистических статей.</w:t>
            </w:r>
          </w:p>
          <w:p w:rsidR="00B23DD4" w:rsidRPr="00B23DD4" w:rsidRDefault="00B23DD4" w:rsidP="00552FF5">
            <w:pPr>
              <w:pStyle w:val="af3"/>
              <w:tabs>
                <w:tab w:val="left" w:pos="176"/>
              </w:tabs>
              <w:spacing w:after="0"/>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в произведениях Алашской прессы переплетаются масштабные вопросы и взгляды, относящиеся к различным областям знания в казахском мировоззрении, которые явились основой великих достижений, истории, культуры, величия нации.Знакомит с п</w:t>
            </w:r>
            <w:r w:rsidRPr="00B23DD4">
              <w:rPr>
                <w:rFonts w:ascii="Times New Roman" w:eastAsia="Calibri" w:hAnsi="Times New Roman" w:cs="Times New Roman"/>
                <w:color w:val="000000" w:themeColor="text1"/>
                <w:sz w:val="20"/>
                <w:szCs w:val="20"/>
                <w:lang w:val="kk-KZ"/>
              </w:rPr>
              <w:t>ублицистикой А.Байтурсынова, М. Дулатова, А.Букейханова, Х.Досмухамедулы, М.Тынышбаева, М.Сералина, М.Чокай, Е.Омарулы, Т.Шонанулы</w:t>
            </w:r>
            <w:r w:rsidRPr="00B23DD4">
              <w:rPr>
                <w:rFonts w:ascii="Times New Roman" w:hAnsi="Times New Roman" w:cs="Times New Roman"/>
                <w:color w:val="000000" w:themeColor="text1"/>
                <w:sz w:val="20"/>
                <w:szCs w:val="20"/>
                <w:lang w:val="kk-KZ"/>
              </w:rPr>
              <w:t>; дает</w:t>
            </w:r>
            <w:r w:rsidRPr="00B23DD4">
              <w:rPr>
                <w:rFonts w:ascii="Times New Roman" w:hAnsi="Times New Roman" w:cs="Times New Roman"/>
                <w:color w:val="000000" w:themeColor="text1"/>
                <w:sz w:val="20"/>
                <w:szCs w:val="20"/>
                <w:lang w:val="ru-RU"/>
              </w:rPr>
              <w:t xml:space="preserve"> глубокое и всестороннее представление о значимости и необходимости их духовного творческого наследия</w:t>
            </w:r>
            <w:r w:rsidRPr="00B23DD4">
              <w:rPr>
                <w:rFonts w:ascii="Times New Roman" w:hAnsi="Times New Roman" w:cs="Times New Roman"/>
                <w:color w:val="000000" w:themeColor="text1"/>
                <w:sz w:val="20"/>
                <w:szCs w:val="20"/>
                <w:lang w:val="kk-KZ"/>
              </w:rPr>
              <w:t>. Рассматривает п</w:t>
            </w:r>
            <w:r w:rsidRPr="00B23DD4">
              <w:rPr>
                <w:rFonts w:ascii="Times New Roman" w:eastAsia="Calibri" w:hAnsi="Times New Roman" w:cs="Times New Roman"/>
                <w:color w:val="000000" w:themeColor="text1"/>
                <w:sz w:val="20"/>
                <w:szCs w:val="20"/>
                <w:lang w:val="kk-KZ"/>
              </w:rPr>
              <w:t>ублицистич</w:t>
            </w:r>
            <w:r w:rsidRPr="00B23DD4">
              <w:rPr>
                <w:rFonts w:ascii="Times New Roman" w:hAnsi="Times New Roman" w:cs="Times New Roman"/>
                <w:color w:val="000000" w:themeColor="text1"/>
                <w:sz w:val="20"/>
                <w:szCs w:val="20"/>
                <w:lang w:val="kk-KZ"/>
              </w:rPr>
              <w:t>еское мастерство А.Байтурсынова, первые публикации М.Дулатова и д</w:t>
            </w:r>
            <w:r w:rsidRPr="00B23DD4">
              <w:rPr>
                <w:rFonts w:ascii="Times New Roman" w:eastAsia="Calibri" w:hAnsi="Times New Roman" w:cs="Times New Roman"/>
                <w:color w:val="000000" w:themeColor="text1"/>
                <w:sz w:val="20"/>
                <w:szCs w:val="20"/>
                <w:lang w:val="kk-KZ"/>
              </w:rPr>
              <w:t>руги</w:t>
            </w:r>
            <w:r w:rsidRPr="00B23DD4">
              <w:rPr>
                <w:rFonts w:ascii="Times New Roman" w:hAnsi="Times New Roman" w:cs="Times New Roman"/>
                <w:color w:val="000000" w:themeColor="text1"/>
                <w:sz w:val="20"/>
                <w:szCs w:val="20"/>
                <w:lang w:val="kk-KZ"/>
              </w:rPr>
              <w:t>х</w:t>
            </w:r>
            <w:r w:rsidRPr="00B23DD4">
              <w:rPr>
                <w:rFonts w:ascii="Times New Roman" w:eastAsia="Calibri" w:hAnsi="Times New Roman" w:cs="Times New Roman"/>
                <w:color w:val="000000" w:themeColor="text1"/>
                <w:sz w:val="20"/>
                <w:szCs w:val="20"/>
                <w:lang w:val="kk-KZ"/>
              </w:rPr>
              <w:t xml:space="preserve"> основоположник</w:t>
            </w:r>
            <w:r w:rsidRPr="00B23DD4">
              <w:rPr>
                <w:rFonts w:ascii="Times New Roman" w:hAnsi="Times New Roman" w:cs="Times New Roman"/>
                <w:color w:val="000000" w:themeColor="text1"/>
                <w:sz w:val="20"/>
                <w:szCs w:val="20"/>
                <w:lang w:val="kk-KZ"/>
              </w:rPr>
              <w:t>ов</w:t>
            </w:r>
            <w:r w:rsidRPr="00B23DD4">
              <w:rPr>
                <w:rFonts w:ascii="Times New Roman" w:eastAsia="Calibri" w:hAnsi="Times New Roman" w:cs="Times New Roman"/>
                <w:color w:val="000000" w:themeColor="text1"/>
                <w:sz w:val="20"/>
                <w:szCs w:val="20"/>
                <w:lang w:val="kk-KZ"/>
              </w:rPr>
              <w:t xml:space="preserve"> демократических начал в казахской прессе Алаш.</w:t>
            </w:r>
          </w:p>
        </w:tc>
        <w:tc>
          <w:tcPr>
            <w:tcW w:w="849"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552FF5">
            <w:pPr>
              <w:jc w:val="center"/>
              <w:rPr>
                <w:rFonts w:ascii="Times New Roman" w:hAnsi="Times New Roman" w:cs="Times New Roman"/>
                <w:color w:val="000000" w:themeColor="text1"/>
                <w:sz w:val="20"/>
                <w:szCs w:val="20"/>
                <w:lang w:val="kk-KZ"/>
              </w:rPr>
            </w:pPr>
          </w:p>
        </w:tc>
      </w:tr>
      <w:tr w:rsidR="00924F04" w:rsidRPr="00924F04" w:rsidTr="0028265A">
        <w:trPr>
          <w:trHeight w:val="323"/>
        </w:trPr>
        <w:tc>
          <w:tcPr>
            <w:tcW w:w="419" w:type="dxa"/>
          </w:tcPr>
          <w:p w:rsidR="00924F0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39</w:t>
            </w:r>
          </w:p>
        </w:tc>
        <w:tc>
          <w:tcPr>
            <w:tcW w:w="1129" w:type="dxa"/>
            <w:vMerge w:val="restart"/>
          </w:tcPr>
          <w:p w:rsidR="00924F04" w:rsidRPr="00924F0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Основы специальности/Мамандық негіздері/Fundamentalsofspeciality</w:t>
            </w:r>
          </w:p>
        </w:tc>
        <w:tc>
          <w:tcPr>
            <w:tcW w:w="704" w:type="dxa"/>
          </w:tcPr>
          <w:p w:rsidR="00924F04" w:rsidRPr="00B23DD4" w:rsidRDefault="00924F04"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11725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924F04" w:rsidRPr="00B23DD4" w:rsidRDefault="00924F04" w:rsidP="00117252">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Введение в специальность</w:t>
            </w:r>
          </w:p>
        </w:tc>
        <w:tc>
          <w:tcPr>
            <w:tcW w:w="4379" w:type="dxa"/>
          </w:tcPr>
          <w:p w:rsidR="00924F04" w:rsidRPr="00B23DD4" w:rsidRDefault="00924F04" w:rsidP="00117252">
            <w:pPr>
              <w:pStyle w:val="a5"/>
              <w:tabs>
                <w:tab w:val="left" w:pos="34"/>
                <w:tab w:val="left" w:pos="176"/>
              </w:tabs>
              <w:ind w:left="0"/>
              <w:jc w:val="both"/>
              <w:rPr>
                <w:rFonts w:ascii="Times New Roman" w:hAnsi="Times New Roman"/>
                <w:color w:val="000000" w:themeColor="text1"/>
                <w:sz w:val="20"/>
                <w:szCs w:val="20"/>
                <w:lang w:val="kk-KZ"/>
              </w:rPr>
            </w:pPr>
            <w:r w:rsidRPr="00B23DD4">
              <w:rPr>
                <w:rFonts w:ascii="Times New Roman" w:hAnsi="Times New Roman"/>
                <w:color w:val="000000" w:themeColor="text1"/>
                <w:sz w:val="20"/>
                <w:szCs w:val="20"/>
                <w:lang w:val="kk-KZ"/>
              </w:rPr>
              <w:t>Цель: дать обучающимся познавательно-методическую направленность, определить роль журналистики в обществе, функции и принципы журналистики, ее результативность и эффективность.</w:t>
            </w:r>
          </w:p>
          <w:p w:rsidR="00924F04" w:rsidRPr="00B23DD4" w:rsidRDefault="00924F04" w:rsidP="00117252">
            <w:pPr>
              <w:pStyle w:val="a5"/>
              <w:tabs>
                <w:tab w:val="left" w:pos="34"/>
                <w:tab w:val="left" w:pos="176"/>
              </w:tabs>
              <w:ind w:left="19" w:hanging="19"/>
              <w:jc w:val="both"/>
              <w:rPr>
                <w:rFonts w:ascii="Times New Roman" w:eastAsiaTheme="minorHAnsi" w:hAnsi="Times New Roman"/>
                <w:color w:val="000000" w:themeColor="text1"/>
                <w:sz w:val="20"/>
                <w:szCs w:val="20"/>
                <w:lang w:val="ru-RU" w:eastAsia="en-US"/>
              </w:rPr>
            </w:pPr>
            <w:r w:rsidRPr="00B23DD4">
              <w:rPr>
                <w:rFonts w:ascii="Times New Roman" w:hAnsi="Times New Roman"/>
                <w:color w:val="000000" w:themeColor="text1"/>
                <w:sz w:val="20"/>
                <w:szCs w:val="20"/>
                <w:lang w:val="kk-KZ"/>
              </w:rPr>
              <w:t>Содержание: дает четкое понятие о месте и роли дисциплины «Журналистика» в истории всего человечества, общества, способствует осознанию принциповнационального интереса, исторической преемственности, информационной безопасности в искусстве публичного выступления.</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Стимулирует</w:t>
            </w:r>
            <w:r>
              <w:rPr>
                <w:rFonts w:ascii="Times New Roman" w:hAnsi="Times New Roman"/>
                <w:color w:val="000000" w:themeColor="text1"/>
                <w:sz w:val="20"/>
                <w:szCs w:val="20"/>
                <w:lang w:val="kk-KZ"/>
              </w:rPr>
              <w:t xml:space="preserve"> </w:t>
            </w:r>
            <w:r w:rsidRPr="00B23DD4">
              <w:rPr>
                <w:rFonts w:ascii="Times New Roman" w:eastAsiaTheme="minorHAnsi" w:hAnsi="Times New Roman"/>
                <w:color w:val="000000" w:themeColor="text1"/>
                <w:sz w:val="20"/>
                <w:szCs w:val="20"/>
                <w:lang w:eastAsia="en-US"/>
              </w:rPr>
              <w:t>интерес к специальности, основанн</w:t>
            </w:r>
            <w:r w:rsidRPr="00B23DD4">
              <w:rPr>
                <w:rFonts w:ascii="Times New Roman" w:eastAsiaTheme="minorHAnsi" w:hAnsi="Times New Roman"/>
                <w:color w:val="000000" w:themeColor="text1"/>
                <w:sz w:val="20"/>
                <w:szCs w:val="20"/>
                <w:lang w:val="ru-RU" w:eastAsia="en-US"/>
              </w:rPr>
              <w:t xml:space="preserve">ый </w:t>
            </w:r>
            <w:r w:rsidRPr="00B23DD4">
              <w:rPr>
                <w:rFonts w:ascii="Times New Roman" w:eastAsiaTheme="minorHAnsi" w:hAnsi="Times New Roman"/>
                <w:color w:val="000000" w:themeColor="text1"/>
                <w:sz w:val="20"/>
                <w:szCs w:val="20"/>
                <w:lang w:eastAsia="en-US"/>
              </w:rPr>
              <w:t xml:space="preserve">на полученной информации о </w:t>
            </w:r>
            <w:r w:rsidRPr="00B23DD4">
              <w:rPr>
                <w:rFonts w:ascii="Times New Roman" w:eastAsiaTheme="minorHAnsi" w:hAnsi="Times New Roman"/>
                <w:color w:val="000000" w:themeColor="text1"/>
                <w:sz w:val="20"/>
                <w:szCs w:val="20"/>
                <w:lang w:val="kk-KZ" w:eastAsia="en-US"/>
              </w:rPr>
              <w:t>профессиональной деятельности</w:t>
            </w:r>
            <w:r w:rsidRPr="00B23DD4">
              <w:rPr>
                <w:rFonts w:ascii="Times New Roman" w:eastAsiaTheme="minorHAnsi" w:hAnsi="Times New Roman"/>
                <w:color w:val="000000" w:themeColor="text1"/>
                <w:sz w:val="20"/>
                <w:szCs w:val="20"/>
                <w:lang w:eastAsia="en-US"/>
              </w:rPr>
              <w:t>, о ее роли и месте в общей системе общественных профессиональных отношений</w:t>
            </w:r>
            <w:r w:rsidRPr="00B23DD4">
              <w:rPr>
                <w:rFonts w:ascii="Times New Roman" w:eastAsiaTheme="minorHAnsi" w:hAnsi="Times New Roman"/>
                <w:color w:val="000000" w:themeColor="text1"/>
                <w:sz w:val="20"/>
                <w:szCs w:val="20"/>
                <w:lang w:val="kk-KZ" w:eastAsia="en-US"/>
              </w:rPr>
              <w:t xml:space="preserve">. Предоставляет сведения о </w:t>
            </w:r>
            <w:r w:rsidRPr="00B23DD4">
              <w:rPr>
                <w:rFonts w:ascii="Times New Roman" w:eastAsiaTheme="minorHAnsi" w:hAnsi="Times New Roman"/>
                <w:color w:val="000000" w:themeColor="text1"/>
                <w:sz w:val="20"/>
                <w:szCs w:val="20"/>
                <w:lang w:eastAsia="en-US"/>
              </w:rPr>
              <w:t>будущей профессиональной деятельности, основны</w:t>
            </w:r>
            <w:r w:rsidRPr="00B23DD4">
              <w:rPr>
                <w:rFonts w:ascii="Times New Roman" w:eastAsiaTheme="minorHAnsi" w:hAnsi="Times New Roman"/>
                <w:color w:val="000000" w:themeColor="text1"/>
                <w:sz w:val="20"/>
                <w:szCs w:val="20"/>
                <w:lang w:val="ru-RU" w:eastAsia="en-US"/>
              </w:rPr>
              <w:t>х</w:t>
            </w:r>
            <w:r w:rsidRPr="00B23DD4">
              <w:rPr>
                <w:rFonts w:ascii="Times New Roman" w:eastAsiaTheme="minorHAnsi" w:hAnsi="Times New Roman"/>
                <w:color w:val="000000" w:themeColor="text1"/>
                <w:sz w:val="20"/>
                <w:szCs w:val="20"/>
                <w:lang w:eastAsia="en-US"/>
              </w:rPr>
              <w:t>требования</w:t>
            </w:r>
            <w:r w:rsidRPr="00B23DD4">
              <w:rPr>
                <w:rFonts w:ascii="Times New Roman" w:eastAsiaTheme="minorHAnsi" w:hAnsi="Times New Roman"/>
                <w:color w:val="000000" w:themeColor="text1"/>
                <w:sz w:val="20"/>
                <w:szCs w:val="20"/>
                <w:lang w:val="ru-RU" w:eastAsia="en-US"/>
              </w:rPr>
              <w:t>х</w:t>
            </w:r>
            <w:r w:rsidRPr="00B23DD4">
              <w:rPr>
                <w:rFonts w:ascii="Times New Roman" w:eastAsiaTheme="minorHAnsi" w:hAnsi="Times New Roman"/>
                <w:color w:val="000000" w:themeColor="text1"/>
                <w:sz w:val="20"/>
                <w:szCs w:val="20"/>
                <w:lang w:eastAsia="en-US"/>
              </w:rPr>
              <w:t xml:space="preserve"> к специалистам данного профиля</w:t>
            </w:r>
            <w:r w:rsidRPr="00B23DD4">
              <w:rPr>
                <w:rFonts w:ascii="Times New Roman" w:eastAsiaTheme="minorHAnsi" w:hAnsi="Times New Roman"/>
                <w:color w:val="000000" w:themeColor="text1"/>
                <w:sz w:val="20"/>
                <w:szCs w:val="20"/>
                <w:lang w:val="ru-RU" w:eastAsia="en-US"/>
              </w:rPr>
              <w:t xml:space="preserve"> посредством </w:t>
            </w:r>
            <w:r w:rsidRPr="00B23DD4">
              <w:rPr>
                <w:rFonts w:ascii="Times New Roman" w:eastAsiaTheme="minorHAnsi" w:hAnsi="Times New Roman"/>
                <w:color w:val="000000" w:themeColor="text1"/>
                <w:sz w:val="20"/>
                <w:szCs w:val="20"/>
                <w:lang w:eastAsia="en-US"/>
              </w:rPr>
              <w:t>знаний, умений, навыков,</w:t>
            </w:r>
            <w:r w:rsidRPr="00B23DD4">
              <w:rPr>
                <w:rFonts w:ascii="Times New Roman" w:eastAsiaTheme="minorHAnsi" w:hAnsi="Times New Roman"/>
                <w:color w:val="000000" w:themeColor="text1"/>
                <w:sz w:val="20"/>
                <w:szCs w:val="20"/>
                <w:lang w:val="ru-RU" w:eastAsia="en-US"/>
              </w:rPr>
              <w:t xml:space="preserve"> получаемых в процессе изучения учебных дисциплин в вузе.</w:t>
            </w:r>
          </w:p>
        </w:tc>
        <w:tc>
          <w:tcPr>
            <w:tcW w:w="849" w:type="dxa"/>
          </w:tcPr>
          <w:p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11725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924F04" w:rsidRPr="00B23DD4" w:rsidRDefault="00924F04" w:rsidP="0011725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117252">
            <w:pPr>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235B83" w:rsidP="00DF5FC2">
            <w:pPr>
              <w:pStyle w:val="TableParagraph"/>
              <w:ind w:left="21"/>
              <w:rPr>
                <w:color w:val="000000" w:themeColor="text1"/>
                <w:sz w:val="20"/>
                <w:szCs w:val="20"/>
                <w:lang w:val="kk-KZ"/>
              </w:rPr>
            </w:pPr>
            <w:r>
              <w:rPr>
                <w:color w:val="000000" w:themeColor="text1"/>
                <w:sz w:val="20"/>
                <w:szCs w:val="20"/>
                <w:lang w:val="kk-KZ"/>
              </w:rPr>
              <w:t>40</w:t>
            </w:r>
          </w:p>
        </w:tc>
        <w:tc>
          <w:tcPr>
            <w:tcW w:w="1129" w:type="dxa"/>
            <w:vMerge/>
          </w:tcPr>
          <w:p w:rsidR="00924F04" w:rsidRPr="00B23DD4" w:rsidRDefault="00924F04" w:rsidP="00DF5FC2">
            <w:pPr>
              <w:pStyle w:val="TableParagraph"/>
              <w:ind w:left="142"/>
              <w:rPr>
                <w:rFonts w:eastAsia="Calibri"/>
                <w:color w:val="000000" w:themeColor="text1"/>
                <w:spacing w:val="-2"/>
                <w:sz w:val="20"/>
                <w:szCs w:val="20"/>
                <w:lang w:val="kk-KZ"/>
              </w:rPr>
            </w:pPr>
          </w:p>
        </w:tc>
        <w:tc>
          <w:tcPr>
            <w:tcW w:w="704" w:type="dxa"/>
          </w:tcPr>
          <w:p w:rsidR="00924F04" w:rsidRPr="00B23DD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924F04" w:rsidRPr="00B23DD4" w:rsidRDefault="00924F0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Жанры аналитичес</w:t>
            </w:r>
            <w:r w:rsidRPr="00B23DD4">
              <w:rPr>
                <w:rFonts w:ascii="Times New Roman" w:hAnsi="Times New Roman" w:cs="Times New Roman"/>
                <w:color w:val="000000" w:themeColor="text1"/>
                <w:sz w:val="20"/>
                <w:szCs w:val="20"/>
                <w:lang w:val="kk-KZ"/>
              </w:rPr>
              <w:lastRenderedPageBreak/>
              <w:t>кой журналистики</w:t>
            </w:r>
          </w:p>
        </w:tc>
        <w:tc>
          <w:tcPr>
            <w:tcW w:w="4379" w:type="dxa"/>
          </w:tcPr>
          <w:p w:rsidR="00924F04" w:rsidRPr="00B23DD4" w:rsidRDefault="00924F04" w:rsidP="00DF5FC2">
            <w:pPr>
              <w:pStyle w:val="af7"/>
              <w:shd w:val="clear" w:color="auto" w:fill="FFFFFF" w:themeFill="background1"/>
              <w:spacing w:before="0" w:beforeAutospacing="0" w:after="0" w:afterAutospacing="0"/>
              <w:jc w:val="both"/>
              <w:rPr>
                <w:color w:val="000000" w:themeColor="text1"/>
                <w:sz w:val="20"/>
                <w:szCs w:val="20"/>
                <w:lang w:val="kk-KZ"/>
              </w:rPr>
            </w:pPr>
            <w:r w:rsidRPr="00B23DD4">
              <w:rPr>
                <w:color w:val="000000" w:themeColor="text1"/>
                <w:sz w:val="20"/>
                <w:szCs w:val="20"/>
                <w:lang w:val="kk-KZ"/>
              </w:rPr>
              <w:lastRenderedPageBreak/>
              <w:t xml:space="preserve">Цель дисциплины: ознакомить с такими видами аналитических жанров, как статья, рецензия, </w:t>
            </w:r>
            <w:r w:rsidRPr="00B23DD4">
              <w:rPr>
                <w:color w:val="000000" w:themeColor="text1"/>
                <w:sz w:val="20"/>
                <w:szCs w:val="20"/>
                <w:lang w:val="kk-KZ"/>
              </w:rPr>
              <w:lastRenderedPageBreak/>
              <w:t>обзор, письмо. Формирование умений анализировать, рассуждать, оценивать, проверять, высказывать мнениео фактах и сведениях. Развитие умения анализировать и оценивать литературные произведения, делать выводы.Содержание темы: Аналитическая журналистика формулирует и фильтрует социальные явления, события и процессы. Аналитическая переписка, аналитические интервью, аналитические обзоры, интервью, пояснения, рецензии, виды статей, обзоры прессы.</w:t>
            </w:r>
          </w:p>
          <w:p w:rsidR="00924F04" w:rsidRPr="00B23DD4" w:rsidRDefault="00924F04" w:rsidP="00854062">
            <w:pPr>
              <w:pStyle w:val="a5"/>
              <w:tabs>
                <w:tab w:val="left" w:pos="176"/>
              </w:tabs>
              <w:ind w:left="0"/>
              <w:jc w:val="both"/>
              <w:rPr>
                <w:rFonts w:ascii="Times New Roman" w:eastAsia="Calibri" w:hAnsi="Times New Roman"/>
                <w:color w:val="000000" w:themeColor="text1"/>
                <w:sz w:val="20"/>
                <w:szCs w:val="20"/>
                <w:lang w:val="ru-RU" w:eastAsia="en-US" w:bidi="en-US"/>
              </w:rPr>
            </w:pPr>
            <w:r w:rsidRPr="00B23DD4">
              <w:rPr>
                <w:rFonts w:ascii="Times New Roman" w:hAnsi="Times New Roman"/>
                <w:color w:val="000000" w:themeColor="text1"/>
                <w:sz w:val="20"/>
                <w:szCs w:val="20"/>
                <w:lang w:val="kk-KZ"/>
              </w:rPr>
              <w:t>Содержание дисциплины: аналитическая журналистика обобщает и фильтрует социальные явления, события и процессы. Ведет аналитическую корреспонденцию, аналитическое интервью, беседу,разъяснение, рецензию, собеседование, различные виды статей, обзор прессы.</w:t>
            </w:r>
            <w:r>
              <w:rPr>
                <w:rFonts w:ascii="Times New Roman" w:hAnsi="Times New Roman"/>
                <w:color w:val="000000" w:themeColor="text1"/>
                <w:sz w:val="20"/>
                <w:szCs w:val="20"/>
                <w:lang w:val="kk-KZ"/>
              </w:rPr>
              <w:t xml:space="preserve"> </w:t>
            </w:r>
            <w:r w:rsidRPr="00B23DD4">
              <w:rPr>
                <w:rFonts w:ascii="Times New Roman" w:eastAsia="Calibri" w:hAnsi="Times New Roman"/>
                <w:color w:val="000000" w:themeColor="text1"/>
                <w:sz w:val="20"/>
                <w:szCs w:val="20"/>
                <w:lang w:val="kk-KZ" w:eastAsia="en-US"/>
              </w:rPr>
              <w:t>Р</w:t>
            </w:r>
            <w:r w:rsidRPr="00B23DD4">
              <w:rPr>
                <w:rFonts w:ascii="Times New Roman" w:eastAsia="Calibri" w:hAnsi="Times New Roman"/>
                <w:color w:val="000000" w:themeColor="text1"/>
                <w:sz w:val="20"/>
                <w:szCs w:val="20"/>
                <w:lang w:eastAsia="en-US"/>
              </w:rPr>
              <w:t>аскры</w:t>
            </w:r>
            <w:r w:rsidRPr="00B23DD4">
              <w:rPr>
                <w:rFonts w:ascii="Times New Roman" w:eastAsia="Calibri" w:hAnsi="Times New Roman"/>
                <w:color w:val="000000" w:themeColor="text1"/>
                <w:sz w:val="20"/>
                <w:szCs w:val="20"/>
                <w:lang w:val="ru-RU" w:eastAsia="en-US"/>
              </w:rPr>
              <w:t>вает</w:t>
            </w:r>
            <w:r>
              <w:rPr>
                <w:rFonts w:ascii="Times New Roman" w:eastAsia="Calibri" w:hAnsi="Times New Roman"/>
                <w:color w:val="000000" w:themeColor="text1"/>
                <w:sz w:val="20"/>
                <w:szCs w:val="20"/>
                <w:lang w:val="ru-RU" w:eastAsia="en-US"/>
              </w:rPr>
              <w:t xml:space="preserve"> </w:t>
            </w:r>
            <w:r w:rsidRPr="00B23DD4">
              <w:rPr>
                <w:rFonts w:ascii="Times New Roman" w:eastAsia="Calibri" w:hAnsi="Times New Roman"/>
                <w:color w:val="000000" w:themeColor="text1"/>
                <w:sz w:val="20"/>
                <w:szCs w:val="20"/>
                <w:lang w:eastAsia="en-US"/>
              </w:rPr>
              <w:t>значени</w:t>
            </w:r>
            <w:r w:rsidRPr="00B23DD4">
              <w:rPr>
                <w:rFonts w:ascii="Times New Roman" w:eastAsia="Calibri" w:hAnsi="Times New Roman"/>
                <w:color w:val="000000" w:themeColor="text1"/>
                <w:sz w:val="20"/>
                <w:szCs w:val="20"/>
                <w:lang w:val="ru-RU" w:eastAsia="en-US"/>
              </w:rPr>
              <w:t xml:space="preserve">е </w:t>
            </w:r>
            <w:r w:rsidRPr="00B23DD4">
              <w:rPr>
                <w:rFonts w:ascii="Times New Roman" w:eastAsia="Calibri" w:hAnsi="Times New Roman"/>
                <w:color w:val="000000" w:themeColor="text1"/>
                <w:sz w:val="20"/>
                <w:szCs w:val="20"/>
                <w:lang w:eastAsia="en-US"/>
              </w:rPr>
              <w:t>аналитической журналистики в СМИ, её главные особенности как вида журналистского творче</w:t>
            </w:r>
            <w:r w:rsidRPr="00B23DD4">
              <w:rPr>
                <w:rFonts w:ascii="Times New Roman" w:eastAsiaTheme="minorHAnsi" w:hAnsi="Times New Roman"/>
                <w:color w:val="000000" w:themeColor="text1"/>
                <w:sz w:val="20"/>
                <w:szCs w:val="20"/>
                <w:lang w:eastAsia="en-US"/>
              </w:rPr>
              <w:t>ства</w:t>
            </w:r>
            <w:r w:rsidRPr="00B23DD4">
              <w:rPr>
                <w:rFonts w:ascii="Times New Roman" w:eastAsiaTheme="minorHAnsi" w:hAnsi="Times New Roman"/>
                <w:color w:val="000000" w:themeColor="text1"/>
                <w:sz w:val="20"/>
                <w:szCs w:val="20"/>
                <w:lang w:val="ru-RU" w:eastAsia="en-US"/>
              </w:rPr>
              <w:t>;</w:t>
            </w:r>
            <w:r>
              <w:rPr>
                <w:rFonts w:ascii="Times New Roman" w:eastAsiaTheme="minorHAnsi" w:hAnsi="Times New Roman"/>
                <w:color w:val="000000" w:themeColor="text1"/>
                <w:sz w:val="20"/>
                <w:szCs w:val="20"/>
                <w:lang w:val="ru-RU" w:eastAsia="en-US"/>
              </w:rPr>
              <w:t xml:space="preserve"> </w:t>
            </w:r>
            <w:r w:rsidRPr="00B23DD4">
              <w:rPr>
                <w:rFonts w:ascii="Times New Roman" w:eastAsia="Calibri" w:hAnsi="Times New Roman"/>
                <w:color w:val="000000" w:themeColor="text1"/>
                <w:sz w:val="20"/>
                <w:szCs w:val="20"/>
                <w:lang w:eastAsia="en-US"/>
              </w:rPr>
              <w:t>возможност</w:t>
            </w:r>
            <w:r w:rsidRPr="00B23DD4">
              <w:rPr>
                <w:rFonts w:ascii="Times New Roman" w:eastAsia="Calibri" w:hAnsi="Times New Roman"/>
                <w:color w:val="000000" w:themeColor="text1"/>
                <w:sz w:val="20"/>
                <w:szCs w:val="20"/>
                <w:lang w:val="ru-RU" w:eastAsia="en-US"/>
              </w:rPr>
              <w:t>и</w:t>
            </w:r>
            <w:r w:rsidRPr="00B23DD4">
              <w:rPr>
                <w:rFonts w:ascii="Times New Roman" w:eastAsia="Calibri" w:hAnsi="Times New Roman"/>
                <w:color w:val="000000" w:themeColor="text1"/>
                <w:sz w:val="20"/>
                <w:szCs w:val="20"/>
                <w:lang w:eastAsia="en-US"/>
              </w:rPr>
              <w:t xml:space="preserve"> и роль в творческой профессиональной деятельности журна</w:t>
            </w:r>
            <w:r w:rsidRPr="00B23DD4">
              <w:rPr>
                <w:rFonts w:ascii="Times New Roman" w:eastAsiaTheme="minorHAnsi" w:hAnsi="Times New Roman"/>
                <w:color w:val="000000" w:themeColor="text1"/>
                <w:sz w:val="20"/>
                <w:szCs w:val="20"/>
                <w:lang w:eastAsia="en-US"/>
              </w:rPr>
              <w:t>листов и редакторов</w:t>
            </w:r>
            <w:r w:rsidRPr="00B23DD4">
              <w:rPr>
                <w:rFonts w:ascii="Times New Roman" w:eastAsiaTheme="minorHAnsi" w:hAnsi="Times New Roman"/>
                <w:color w:val="000000" w:themeColor="text1"/>
                <w:sz w:val="20"/>
                <w:szCs w:val="20"/>
                <w:lang w:val="kk-KZ" w:eastAsia="en-US"/>
              </w:rPr>
              <w:t>.</w:t>
            </w:r>
            <w:r>
              <w:rPr>
                <w:rFonts w:ascii="Times New Roman" w:eastAsiaTheme="minorHAnsi"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val="ru-RU"/>
              </w:rPr>
              <w:t>Способствует</w:t>
            </w:r>
            <w:r>
              <w:rPr>
                <w:rFonts w:ascii="Times New Roman" w:hAnsi="Times New Roman"/>
                <w:color w:val="000000" w:themeColor="text1"/>
                <w:sz w:val="20"/>
                <w:szCs w:val="20"/>
                <w:lang w:val="ru-RU"/>
              </w:rPr>
              <w:t xml:space="preserve"> </w:t>
            </w:r>
            <w:r w:rsidRPr="00B23DD4">
              <w:rPr>
                <w:rFonts w:ascii="Times New Roman" w:eastAsia="Calibri" w:hAnsi="Times New Roman"/>
                <w:color w:val="000000" w:themeColor="text1"/>
                <w:sz w:val="20"/>
                <w:szCs w:val="20"/>
                <w:lang w:eastAsia="en-US" w:bidi="en-US"/>
              </w:rPr>
              <w:t>освоени</w:t>
            </w:r>
            <w:r w:rsidRPr="00B23DD4">
              <w:rPr>
                <w:rFonts w:ascii="Times New Roman" w:eastAsia="Calibri" w:hAnsi="Times New Roman"/>
                <w:color w:val="000000" w:themeColor="text1"/>
                <w:sz w:val="20"/>
                <w:szCs w:val="20"/>
                <w:lang w:val="ru-RU" w:eastAsia="en-US" w:bidi="en-US"/>
              </w:rPr>
              <w:t>ю</w:t>
            </w:r>
            <w:r w:rsidRPr="00B23DD4">
              <w:rPr>
                <w:rFonts w:ascii="Times New Roman" w:eastAsia="Calibri" w:hAnsi="Times New Roman"/>
                <w:color w:val="000000" w:themeColor="text1"/>
                <w:sz w:val="20"/>
                <w:szCs w:val="20"/>
                <w:lang w:eastAsia="en-US" w:bidi="en-US"/>
              </w:rPr>
              <w:t xml:space="preserve"> основных методов анализа действительности, </w:t>
            </w:r>
            <w:r w:rsidRPr="00B23DD4">
              <w:rPr>
                <w:rFonts w:ascii="Times New Roman" w:eastAsia="Calibri" w:hAnsi="Times New Roman"/>
                <w:color w:val="000000" w:themeColor="text1"/>
                <w:sz w:val="20"/>
                <w:szCs w:val="20"/>
                <w:lang w:val="ru-RU" w:eastAsia="en-US" w:bidi="en-US"/>
              </w:rPr>
              <w:t>обоснования</w:t>
            </w:r>
            <w:r w:rsidRPr="00B23DD4">
              <w:rPr>
                <w:rFonts w:ascii="Times New Roman" w:eastAsia="Calibri" w:hAnsi="Times New Roman"/>
                <w:color w:val="000000" w:themeColor="text1"/>
                <w:sz w:val="20"/>
                <w:szCs w:val="20"/>
                <w:lang w:eastAsia="en-US" w:bidi="en-US"/>
              </w:rPr>
              <w:t xml:space="preserve"> суждений, оценок, выводов</w:t>
            </w:r>
            <w:r w:rsidRPr="00B23DD4">
              <w:rPr>
                <w:rFonts w:ascii="Times New Roman" w:eastAsia="Calibri" w:hAnsi="Times New Roman"/>
                <w:color w:val="000000" w:themeColor="text1"/>
                <w:sz w:val="20"/>
                <w:szCs w:val="20"/>
                <w:lang w:val="ru-RU" w:eastAsia="en-US" w:bidi="en-US"/>
              </w:rPr>
              <w:t>, умозаключений. Совершенствует</w:t>
            </w:r>
            <w:r>
              <w:rPr>
                <w:rFonts w:ascii="Times New Roman" w:eastAsia="Calibri" w:hAnsi="Times New Roman"/>
                <w:color w:val="000000" w:themeColor="text1"/>
                <w:sz w:val="20"/>
                <w:szCs w:val="20"/>
                <w:lang w:val="ru-RU" w:eastAsia="en-US" w:bidi="en-US"/>
              </w:rPr>
              <w:t xml:space="preserve"> </w:t>
            </w:r>
            <w:r w:rsidRPr="00B23DD4">
              <w:rPr>
                <w:rFonts w:ascii="Times New Roman" w:eastAsia="Calibri" w:hAnsi="Times New Roman"/>
                <w:color w:val="000000" w:themeColor="text1"/>
                <w:sz w:val="20"/>
                <w:szCs w:val="20"/>
                <w:lang w:eastAsia="en-US" w:bidi="en-US"/>
              </w:rPr>
              <w:t>практическ</w:t>
            </w:r>
            <w:r w:rsidRPr="00B23DD4">
              <w:rPr>
                <w:rFonts w:ascii="Times New Roman" w:eastAsia="Calibri" w:hAnsi="Times New Roman"/>
                <w:color w:val="000000" w:themeColor="text1"/>
                <w:sz w:val="20"/>
                <w:szCs w:val="20"/>
                <w:lang w:val="ru-RU" w:eastAsia="en-US" w:bidi="en-US"/>
              </w:rPr>
              <w:t>ую</w:t>
            </w:r>
            <w:r w:rsidRPr="00B23DD4">
              <w:rPr>
                <w:rFonts w:ascii="Times New Roman" w:eastAsia="Calibri" w:hAnsi="Times New Roman"/>
                <w:color w:val="000000" w:themeColor="text1"/>
                <w:sz w:val="20"/>
                <w:szCs w:val="20"/>
                <w:lang w:eastAsia="en-US" w:bidi="en-US"/>
              </w:rPr>
              <w:t xml:space="preserve"> подготовк</w:t>
            </w:r>
            <w:r w:rsidRPr="00B23DD4">
              <w:rPr>
                <w:rFonts w:ascii="Times New Roman" w:eastAsia="Calibri" w:hAnsi="Times New Roman"/>
                <w:color w:val="000000" w:themeColor="text1"/>
                <w:sz w:val="20"/>
                <w:szCs w:val="20"/>
                <w:lang w:val="ru-RU" w:eastAsia="en-US" w:bidi="en-US"/>
              </w:rPr>
              <w:t>у посредством развития</w:t>
            </w:r>
            <w:r>
              <w:rPr>
                <w:rFonts w:ascii="Times New Roman" w:eastAsia="Calibri" w:hAnsi="Times New Roman"/>
                <w:color w:val="000000" w:themeColor="text1"/>
                <w:sz w:val="20"/>
                <w:szCs w:val="20"/>
                <w:lang w:val="ru-RU" w:eastAsia="en-US" w:bidi="en-US"/>
              </w:rPr>
              <w:t xml:space="preserve"> </w:t>
            </w:r>
            <w:r w:rsidRPr="00B23DD4">
              <w:rPr>
                <w:rFonts w:ascii="Times New Roman" w:eastAsia="Calibri" w:hAnsi="Times New Roman"/>
                <w:color w:val="000000" w:themeColor="text1"/>
                <w:sz w:val="20"/>
                <w:szCs w:val="20"/>
                <w:lang w:eastAsia="en-US" w:bidi="en-US"/>
              </w:rPr>
              <w:t>аналитическ</w:t>
            </w:r>
            <w:r w:rsidRPr="00B23DD4">
              <w:rPr>
                <w:rFonts w:ascii="Times New Roman" w:eastAsia="Calibri" w:hAnsi="Times New Roman"/>
                <w:color w:val="000000" w:themeColor="text1"/>
                <w:sz w:val="20"/>
                <w:szCs w:val="20"/>
                <w:lang w:val="ru-RU" w:eastAsia="en-US" w:bidi="en-US"/>
              </w:rPr>
              <w:t>ого</w:t>
            </w:r>
            <w:r>
              <w:rPr>
                <w:rFonts w:ascii="Times New Roman" w:eastAsia="Calibri" w:hAnsi="Times New Roman"/>
                <w:color w:val="000000" w:themeColor="text1"/>
                <w:sz w:val="20"/>
                <w:szCs w:val="20"/>
                <w:lang w:val="ru-RU" w:eastAsia="en-US" w:bidi="en-US"/>
              </w:rPr>
              <w:t xml:space="preserve"> </w:t>
            </w:r>
            <w:r w:rsidRPr="00B23DD4">
              <w:rPr>
                <w:rFonts w:ascii="Times New Roman" w:eastAsia="Calibri" w:hAnsi="Times New Roman"/>
                <w:color w:val="000000" w:themeColor="text1"/>
                <w:sz w:val="20"/>
                <w:szCs w:val="20"/>
                <w:lang w:val="ru-RU" w:eastAsia="en-US" w:bidi="en-US"/>
              </w:rPr>
              <w:t>мышления.</w:t>
            </w:r>
          </w:p>
        </w:tc>
        <w:tc>
          <w:tcPr>
            <w:tcW w:w="849" w:type="dxa"/>
          </w:tcPr>
          <w:p w:rsidR="00924F04" w:rsidRPr="00B23DD4" w:rsidRDefault="001E25C8" w:rsidP="00DF5FC2">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554" w:type="dxa"/>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924F04" w:rsidRPr="00B23DD4" w:rsidRDefault="00924F0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924F04" w:rsidRPr="00B23DD4" w:rsidRDefault="00924F0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DF5FC2">
            <w:pPr>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41</w:t>
            </w:r>
          </w:p>
        </w:tc>
        <w:tc>
          <w:tcPr>
            <w:tcW w:w="1129" w:type="dxa"/>
            <w:vMerge/>
          </w:tcPr>
          <w:p w:rsidR="00924F04" w:rsidRPr="00B23DD4" w:rsidRDefault="00924F04" w:rsidP="00011908">
            <w:pPr>
              <w:pStyle w:val="TableParagraph"/>
              <w:ind w:left="142"/>
              <w:rPr>
                <w:rFonts w:eastAsia="Calibri"/>
                <w:color w:val="000000" w:themeColor="text1"/>
                <w:spacing w:val="-2"/>
                <w:sz w:val="20"/>
                <w:szCs w:val="20"/>
              </w:rPr>
            </w:pPr>
          </w:p>
        </w:tc>
        <w:tc>
          <w:tcPr>
            <w:tcW w:w="704"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924F04" w:rsidRPr="00B23DD4" w:rsidRDefault="00924F04" w:rsidP="00552FF5">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Операторское мастерство</w:t>
            </w:r>
          </w:p>
        </w:tc>
        <w:tc>
          <w:tcPr>
            <w:tcW w:w="4379" w:type="dxa"/>
          </w:tcPr>
          <w:p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предмета: освоить композиционное построение комплекса данных, информационных кадров, текста и звука, микрофонных систем. Развитие навыков написания текста для видеокадров и организации студийных телепередач. Освоение создания творческого плана телепередачи, постановки конфигурации видеокамеры, символического фона вида и цвета.</w:t>
            </w:r>
          </w:p>
          <w:p w:rsidR="00924F04" w:rsidRPr="00B23DD4" w:rsidRDefault="00924F04" w:rsidP="00552FF5">
            <w:pPr>
              <w:pStyle w:val="aa"/>
              <w:shd w:val="clear" w:color="auto" w:fill="FFFFFF"/>
              <w:spacing w:before="0" w:beforeAutospacing="0" w:after="0" w:afterAutospacing="0"/>
              <w:jc w:val="both"/>
              <w:textAlignment w:val="baseline"/>
              <w:rPr>
                <w:color w:val="000000" w:themeColor="text1"/>
                <w:sz w:val="20"/>
                <w:szCs w:val="20"/>
                <w:lang w:val="ru-RU"/>
              </w:rPr>
            </w:pPr>
            <w:r w:rsidRPr="00B23DD4">
              <w:rPr>
                <w:color w:val="000000" w:themeColor="text1"/>
                <w:sz w:val="20"/>
                <w:szCs w:val="20"/>
                <w:lang w:val="kk-KZ"/>
              </w:rPr>
              <w:t xml:space="preserve">Содержание дисциплины: формирует у обучающихся конкретные представления о тележурналистике и видеосъемке, знакомит с теоретической природой телепередач. Формирует гармонию внутреннего духовного творчества в </w:t>
            </w:r>
            <w:r w:rsidRPr="00B23DD4">
              <w:rPr>
                <w:color w:val="000000" w:themeColor="text1"/>
                <w:sz w:val="20"/>
                <w:szCs w:val="20"/>
                <w:lang w:val="kk-KZ"/>
              </w:rPr>
              <w:lastRenderedPageBreak/>
              <w:t xml:space="preserve">процессе создания видеокадра, подбора текста и музыки, разработки эфирного продукта. Предоставляет сведения о </w:t>
            </w:r>
            <w:r w:rsidRPr="00B23DD4">
              <w:rPr>
                <w:color w:val="000000" w:themeColor="text1"/>
                <w:sz w:val="20"/>
                <w:szCs w:val="20"/>
                <w:lang w:val="ru-RU"/>
              </w:rPr>
              <w:t xml:space="preserve"> принципах и основных навыках работы журналиста телевидения с оператором.</w:t>
            </w:r>
            <w:r w:rsidRPr="00B23DD4">
              <w:rPr>
                <w:color w:val="000000" w:themeColor="text1"/>
                <w:sz w:val="20"/>
                <w:szCs w:val="20"/>
                <w:lang w:val="kk-KZ"/>
              </w:rPr>
              <w:t xml:space="preserve"> Знакомит с особенностями </w:t>
            </w:r>
            <w:r w:rsidRPr="00B23DD4">
              <w:rPr>
                <w:color w:val="000000" w:themeColor="text1"/>
                <w:sz w:val="20"/>
                <w:szCs w:val="20"/>
                <w:lang w:val="ru-RU"/>
              </w:rPr>
              <w:t>операторской деятельности, принципами  съемки, правилами эксплуатации оборудования</w:t>
            </w:r>
            <w:r w:rsidRPr="00B23DD4">
              <w:rPr>
                <w:color w:val="000000" w:themeColor="text1"/>
                <w:sz w:val="20"/>
                <w:szCs w:val="20"/>
                <w:lang w:val="kk-KZ"/>
              </w:rPr>
              <w:t>, формирует</w:t>
            </w:r>
            <w:r w:rsidRPr="00B23DD4">
              <w:rPr>
                <w:color w:val="000000" w:themeColor="text1"/>
                <w:sz w:val="20"/>
                <w:szCs w:val="20"/>
                <w:lang w:val="ru-RU"/>
              </w:rPr>
              <w:t xml:space="preserve"> представление об основах композиционного построения кадра, специфике операторской работы в зависимости от жанра</w:t>
            </w:r>
            <w:r w:rsidRPr="00B23DD4">
              <w:rPr>
                <w:color w:val="000000" w:themeColor="text1"/>
                <w:sz w:val="20"/>
                <w:szCs w:val="20"/>
                <w:lang w:val="kk-KZ"/>
              </w:rPr>
              <w:t>.</w:t>
            </w:r>
          </w:p>
        </w:tc>
        <w:tc>
          <w:tcPr>
            <w:tcW w:w="849"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7"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54"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4</w:t>
            </w:r>
            <w:r w:rsidR="00235B83">
              <w:rPr>
                <w:color w:val="000000" w:themeColor="text1"/>
                <w:sz w:val="20"/>
                <w:szCs w:val="20"/>
                <w:lang w:val="kk-KZ"/>
              </w:rPr>
              <w:t>2</w:t>
            </w:r>
          </w:p>
        </w:tc>
        <w:tc>
          <w:tcPr>
            <w:tcW w:w="1129" w:type="dxa"/>
            <w:vMerge/>
          </w:tcPr>
          <w:p w:rsidR="00924F04" w:rsidRPr="00B23DD4" w:rsidRDefault="00924F04" w:rsidP="00011908">
            <w:pPr>
              <w:pStyle w:val="TableParagraph"/>
              <w:ind w:left="142"/>
              <w:rPr>
                <w:rFonts w:eastAsia="Calibri"/>
                <w:color w:val="000000" w:themeColor="text1"/>
                <w:spacing w:val="-2"/>
                <w:sz w:val="20"/>
                <w:szCs w:val="20"/>
              </w:rPr>
            </w:pPr>
          </w:p>
        </w:tc>
        <w:tc>
          <w:tcPr>
            <w:tcW w:w="704" w:type="dxa"/>
          </w:tcPr>
          <w:p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924F04" w:rsidRPr="00B23DD4" w:rsidRDefault="00924F0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Учебная практика</w:t>
            </w:r>
          </w:p>
        </w:tc>
        <w:tc>
          <w:tcPr>
            <w:tcW w:w="4379" w:type="dxa"/>
          </w:tcPr>
          <w:p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дать обучающимся познавательно-методическую направленность, умение применять в учебной практике специфическую роль журналистики в обществе, функции и принципы журналистики, ее действенность.</w:t>
            </w:r>
          </w:p>
          <w:p w:rsidR="00924F04" w:rsidRPr="00B23DD4" w:rsidRDefault="00924F0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дисциплины: четко определяет место и роль дисциплины «Журналистика» в мире, в обществе; знакомит с принципами национального интереса, исторической преемственности, информационной безопасности в общественном словесном искусстве; развивает навыки их применения в учебной практике.</w:t>
            </w:r>
            <w:r w:rsidRPr="00B23DD4">
              <w:rPr>
                <w:rFonts w:ascii="Times New Roman" w:eastAsiaTheme="minorHAnsi" w:hAnsi="Times New Roman"/>
                <w:color w:val="000000" w:themeColor="text1"/>
                <w:sz w:val="20"/>
                <w:szCs w:val="20"/>
                <w:lang w:val="kk-KZ" w:eastAsia="en-US"/>
              </w:rPr>
              <w:t>Демонстрирует навыки  изучения содержания нормативных документов, регламентирующих деятельность радио и ТВ, знакомит с принципами построения информационно-правовых баз данных, применяемых в журналистской практике. Способствует приобретению практического опыта и его применению. Знакомит с практической деятельностью СМИ посредством экскурсии.</w:t>
            </w:r>
          </w:p>
        </w:tc>
        <w:tc>
          <w:tcPr>
            <w:tcW w:w="849" w:type="dxa"/>
          </w:tcPr>
          <w:p w:rsidR="00924F04" w:rsidRPr="00B23DD4" w:rsidRDefault="00924F04" w:rsidP="00347989">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ru-RU"/>
              </w:rPr>
              <w:t>1</w:t>
            </w:r>
          </w:p>
        </w:tc>
        <w:tc>
          <w:tcPr>
            <w:tcW w:w="427" w:type="dxa"/>
          </w:tcPr>
          <w:p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347989">
            <w:pPr>
              <w:ind w:right="-135"/>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3</w:t>
            </w:r>
          </w:p>
        </w:tc>
        <w:tc>
          <w:tcPr>
            <w:tcW w:w="1129" w:type="dxa"/>
            <w:vMerge/>
          </w:tcPr>
          <w:p w:rsidR="00924F04" w:rsidRPr="00B23DD4" w:rsidRDefault="00924F04" w:rsidP="00011908">
            <w:pPr>
              <w:pStyle w:val="TableParagraph"/>
              <w:ind w:left="142"/>
              <w:rPr>
                <w:rFonts w:eastAsia="Calibri"/>
                <w:color w:val="000000" w:themeColor="text1"/>
                <w:spacing w:val="-2"/>
                <w:sz w:val="20"/>
                <w:szCs w:val="20"/>
              </w:rPr>
            </w:pPr>
          </w:p>
        </w:tc>
        <w:tc>
          <w:tcPr>
            <w:tcW w:w="704"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924F04" w:rsidRPr="00B23DD4" w:rsidRDefault="00924F04" w:rsidP="00552FF5">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Литературное редактирование  и стилистика</w:t>
            </w:r>
          </w:p>
        </w:tc>
        <w:tc>
          <w:tcPr>
            <w:tcW w:w="4379" w:type="dxa"/>
          </w:tcPr>
          <w:p w:rsidR="00924F04" w:rsidRPr="00B23DD4" w:rsidRDefault="00924F04" w:rsidP="00DF5FC2">
            <w:pPr>
              <w:pStyle w:val="p1"/>
              <w:jc w:val="both"/>
              <w:rPr>
                <w:rStyle w:val="s2"/>
                <w:rFonts w:ascii="Times New Roman" w:hAnsi="Times New Roman"/>
                <w:color w:val="000000" w:themeColor="text1"/>
                <w:sz w:val="20"/>
                <w:szCs w:val="20"/>
                <w:lang w:val="kk-KZ"/>
              </w:rPr>
            </w:pPr>
            <w:r w:rsidRPr="00B23DD4">
              <w:rPr>
                <w:rStyle w:val="s2"/>
                <w:rFonts w:ascii="Times New Roman" w:hAnsi="Times New Roman"/>
                <w:color w:val="000000" w:themeColor="text1"/>
                <w:sz w:val="20"/>
                <w:szCs w:val="20"/>
                <w:lang w:val="kk-KZ"/>
              </w:rPr>
              <w:t xml:space="preserve">Цель дисциплины: обучение специалистов газет, печати, радио и телевидения методам и приемам анализа и редактирования рукописей для публикации в средствах массовой информации. </w:t>
            </w:r>
          </w:p>
          <w:p w:rsidR="00924F04" w:rsidRPr="00B23DD4" w:rsidRDefault="00924F04" w:rsidP="00552FF5">
            <w:pPr>
              <w:pStyle w:val="a5"/>
              <w:tabs>
                <w:tab w:val="left" w:pos="34"/>
                <w:tab w:val="left" w:pos="176"/>
              </w:tabs>
              <w:ind w:left="19"/>
              <w:jc w:val="both"/>
              <w:rPr>
                <w:rFonts w:ascii="Times New Roman" w:eastAsia="Calibri" w:hAnsi="Times New Roman"/>
                <w:color w:val="000000" w:themeColor="text1"/>
                <w:sz w:val="20"/>
                <w:szCs w:val="20"/>
                <w:lang w:eastAsia="en-US"/>
              </w:rPr>
            </w:pPr>
            <w:r w:rsidRPr="00B23DD4">
              <w:rPr>
                <w:rStyle w:val="s2"/>
                <w:rFonts w:ascii="Times New Roman" w:hAnsi="Times New Roman"/>
                <w:color w:val="000000" w:themeColor="text1"/>
                <w:sz w:val="20"/>
                <w:szCs w:val="20"/>
                <w:lang w:val="kk-KZ"/>
              </w:rPr>
              <w:t>Содержание дисциплины: проводит всесторонний анализ деятельности литературного работника, непосредственно занимающегося литературным редактированием, работающего с рукописью в печати и газете.</w:t>
            </w:r>
            <w:r>
              <w:rPr>
                <w:rStyle w:val="s2"/>
                <w:rFonts w:ascii="Times New Roman" w:hAnsi="Times New Roman"/>
                <w:color w:val="000000" w:themeColor="text1"/>
                <w:sz w:val="20"/>
                <w:szCs w:val="20"/>
                <w:lang w:val="kk-KZ"/>
              </w:rPr>
              <w:t xml:space="preserve"> </w:t>
            </w:r>
            <w:r w:rsidRPr="00B23DD4">
              <w:rPr>
                <w:rStyle w:val="s2"/>
                <w:rFonts w:ascii="Times New Roman" w:hAnsi="Times New Roman"/>
                <w:color w:val="000000" w:themeColor="text1"/>
                <w:sz w:val="20"/>
                <w:szCs w:val="20"/>
                <w:lang w:val="kk-KZ"/>
              </w:rPr>
              <w:t>Обучает</w:t>
            </w:r>
            <w:r>
              <w:rPr>
                <w:rStyle w:val="s2"/>
                <w:rFonts w:ascii="Times New Roman" w:hAnsi="Times New Roman"/>
                <w:color w:val="000000" w:themeColor="text1"/>
                <w:sz w:val="20"/>
                <w:szCs w:val="20"/>
                <w:lang w:val="kk-KZ"/>
              </w:rPr>
              <w:t xml:space="preserve"> </w:t>
            </w:r>
            <w:r w:rsidRPr="00B23DD4">
              <w:rPr>
                <w:rFonts w:ascii="Times New Roman" w:eastAsiaTheme="minorHAnsi" w:hAnsi="Times New Roman"/>
                <w:color w:val="000000" w:themeColor="text1"/>
                <w:sz w:val="20"/>
                <w:szCs w:val="20"/>
                <w:lang w:val="kk-KZ" w:eastAsia="en-US"/>
              </w:rPr>
              <w:t xml:space="preserve"> п</w:t>
            </w:r>
            <w:r w:rsidRPr="00B23DD4">
              <w:rPr>
                <w:rFonts w:ascii="Times New Roman" w:eastAsiaTheme="minorHAnsi" w:hAnsi="Times New Roman"/>
                <w:color w:val="000000" w:themeColor="text1"/>
                <w:sz w:val="20"/>
                <w:szCs w:val="20"/>
                <w:lang w:eastAsia="en-US"/>
              </w:rPr>
              <w:t>роведени</w:t>
            </w:r>
            <w:r w:rsidRPr="00B23DD4">
              <w:rPr>
                <w:rFonts w:ascii="Times New Roman" w:eastAsiaTheme="minorHAnsi" w:hAnsi="Times New Roman"/>
                <w:color w:val="000000" w:themeColor="text1"/>
                <w:sz w:val="20"/>
                <w:szCs w:val="20"/>
                <w:lang w:val="ru-RU" w:eastAsia="en-US"/>
              </w:rPr>
              <w:t>ю</w:t>
            </w:r>
            <w:r>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lastRenderedPageBreak/>
              <w:t>критического</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анализа</w:t>
            </w:r>
            <w:r w:rsidRPr="00B23DD4">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примен</w:t>
            </w:r>
            <w:r w:rsidRPr="00B23DD4">
              <w:rPr>
                <w:rFonts w:ascii="Times New Roman" w:eastAsiaTheme="minorHAnsi" w:hAnsi="Times New Roman"/>
                <w:color w:val="000000" w:themeColor="text1"/>
                <w:sz w:val="20"/>
                <w:szCs w:val="20"/>
                <w:lang w:val="ru-RU" w:eastAsia="en-US"/>
              </w:rPr>
              <w:t>ению</w:t>
            </w:r>
            <w:r>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теоретически</w:t>
            </w:r>
            <w:r w:rsidRPr="00B23DD4">
              <w:rPr>
                <w:rFonts w:ascii="Times New Roman" w:eastAsiaTheme="minorHAnsi" w:hAnsi="Times New Roman"/>
                <w:color w:val="000000" w:themeColor="text1"/>
                <w:sz w:val="20"/>
                <w:szCs w:val="20"/>
                <w:lang w:val="ru-RU" w:eastAsia="en-US"/>
              </w:rPr>
              <w:t>х</w:t>
            </w:r>
            <w:r w:rsidRPr="00B23DD4">
              <w:rPr>
                <w:rFonts w:ascii="Times New Roman" w:eastAsiaTheme="minorHAnsi" w:hAnsi="Times New Roman"/>
                <w:color w:val="000000" w:themeColor="text1"/>
                <w:sz w:val="20"/>
                <w:szCs w:val="20"/>
                <w:lang w:eastAsia="en-US"/>
              </w:rPr>
              <w:t xml:space="preserve"> и практически</w:t>
            </w:r>
            <w:r w:rsidRPr="00B23DD4">
              <w:rPr>
                <w:rFonts w:ascii="Times New Roman" w:eastAsiaTheme="minorHAnsi" w:hAnsi="Times New Roman"/>
                <w:color w:val="000000" w:themeColor="text1"/>
                <w:sz w:val="20"/>
                <w:szCs w:val="20"/>
                <w:lang w:val="ru-RU" w:eastAsia="en-US"/>
              </w:rPr>
              <w:t>х</w:t>
            </w:r>
            <w:r>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знани</w:t>
            </w:r>
            <w:r w:rsidRPr="00B23DD4">
              <w:rPr>
                <w:rFonts w:ascii="Times New Roman" w:eastAsiaTheme="minorHAnsi" w:hAnsi="Times New Roman"/>
                <w:color w:val="000000" w:themeColor="text1"/>
                <w:sz w:val="20"/>
                <w:szCs w:val="20"/>
                <w:lang w:val="ru-RU" w:eastAsia="en-US"/>
              </w:rPr>
              <w:t>й</w:t>
            </w:r>
            <w:r w:rsidRPr="00B23DD4">
              <w:rPr>
                <w:rFonts w:ascii="Times New Roman" w:eastAsiaTheme="minorHAnsi" w:hAnsi="Times New Roman"/>
                <w:color w:val="000000" w:themeColor="text1"/>
                <w:sz w:val="20"/>
                <w:szCs w:val="20"/>
                <w:lang w:eastAsia="en-US"/>
              </w:rPr>
              <w:t xml:space="preserve"> в сфере</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филологии и других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гуманитарных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наук</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для</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собственных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научных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исследований</w:t>
            </w:r>
            <w:r w:rsidRPr="00B23DD4">
              <w:rPr>
                <w:rFonts w:ascii="Times New Roman" w:eastAsiaTheme="minorHAnsi" w:hAnsi="Times New Roman"/>
                <w:color w:val="000000" w:themeColor="text1"/>
                <w:sz w:val="20"/>
                <w:szCs w:val="20"/>
                <w:lang w:val="kk-KZ" w:eastAsia="en-US"/>
              </w:rPr>
              <w:t>, в</w:t>
            </w:r>
            <w:r w:rsidRPr="00B23DD4">
              <w:rPr>
                <w:rFonts w:ascii="Times New Roman" w:eastAsiaTheme="minorHAnsi" w:hAnsi="Times New Roman"/>
                <w:color w:val="000000" w:themeColor="text1"/>
                <w:sz w:val="20"/>
                <w:szCs w:val="20"/>
                <w:lang w:eastAsia="en-US"/>
              </w:rPr>
              <w:t>ыбор</w:t>
            </w:r>
            <w:r w:rsidRPr="00B23DD4">
              <w:rPr>
                <w:rFonts w:ascii="Times New Roman" w:eastAsiaTheme="minorHAnsi" w:hAnsi="Times New Roman"/>
                <w:color w:val="000000" w:themeColor="text1"/>
                <w:sz w:val="20"/>
                <w:szCs w:val="20"/>
                <w:lang w:val="ru-RU" w:eastAsia="en-US"/>
              </w:rPr>
              <w:t>у</w:t>
            </w:r>
            <w:r>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коммуникативных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стратегий и тактик, риторических, стилистических</w:t>
            </w:r>
            <w:r w:rsidRPr="00B23DD4">
              <w:rPr>
                <w:rFonts w:ascii="Times New Roman" w:eastAsiaTheme="minorHAnsi" w:hAnsi="Times New Roman"/>
                <w:color w:val="000000" w:themeColor="text1"/>
                <w:sz w:val="20"/>
                <w:szCs w:val="20"/>
                <w:lang w:val="kk-KZ" w:eastAsia="en-US"/>
              </w:rPr>
              <w:t>,</w:t>
            </w:r>
            <w:r w:rsidRPr="00B23DD4">
              <w:rPr>
                <w:rFonts w:ascii="Times New Roman" w:eastAsiaTheme="minorHAnsi" w:hAnsi="Times New Roman"/>
                <w:color w:val="000000" w:themeColor="text1"/>
                <w:sz w:val="20"/>
                <w:szCs w:val="20"/>
                <w:lang w:eastAsia="en-US"/>
              </w:rPr>
              <w:t xml:space="preserve"> языковых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норм и приемов, принятых в разных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сферах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val="ru-RU" w:eastAsia="en-US"/>
              </w:rPr>
              <w:t xml:space="preserve">общения. Обучает </w:t>
            </w:r>
            <w:r w:rsidRPr="00B23DD4">
              <w:rPr>
                <w:rFonts w:ascii="Times New Roman" w:eastAsiaTheme="minorHAnsi" w:hAnsi="Times New Roman"/>
                <w:color w:val="000000" w:themeColor="text1"/>
                <w:sz w:val="20"/>
                <w:szCs w:val="20"/>
                <w:lang w:eastAsia="en-US"/>
              </w:rPr>
              <w:t>устн</w:t>
            </w:r>
            <w:r w:rsidRPr="00B23DD4">
              <w:rPr>
                <w:rFonts w:ascii="Times New Roman" w:eastAsiaTheme="minorHAnsi" w:hAnsi="Times New Roman"/>
                <w:color w:val="000000" w:themeColor="text1"/>
                <w:sz w:val="20"/>
                <w:szCs w:val="20"/>
                <w:lang w:val="ru-RU" w:eastAsia="en-US"/>
              </w:rPr>
              <w:t>ой</w:t>
            </w:r>
            <w:r w:rsidRPr="00B23DD4">
              <w:rPr>
                <w:rFonts w:ascii="Times New Roman" w:eastAsiaTheme="minorHAnsi" w:hAnsi="Times New Roman"/>
                <w:color w:val="000000" w:themeColor="text1"/>
                <w:sz w:val="20"/>
                <w:szCs w:val="20"/>
                <w:lang w:eastAsia="en-US"/>
              </w:rPr>
              <w:t xml:space="preserve"> и письменн</w:t>
            </w:r>
            <w:r w:rsidRPr="00B23DD4">
              <w:rPr>
                <w:rFonts w:ascii="Times New Roman" w:eastAsiaTheme="minorHAnsi" w:hAnsi="Times New Roman"/>
                <w:color w:val="000000" w:themeColor="text1"/>
                <w:sz w:val="20"/>
                <w:szCs w:val="20"/>
                <w:lang w:val="ru-RU" w:eastAsia="en-US"/>
              </w:rPr>
              <w:t>ой</w:t>
            </w:r>
            <w:r>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коммуникаци</w:t>
            </w:r>
            <w:r w:rsidRPr="00B23DD4">
              <w:rPr>
                <w:rFonts w:ascii="Times New Roman" w:eastAsiaTheme="minorHAnsi" w:hAnsi="Times New Roman"/>
                <w:color w:val="000000" w:themeColor="text1"/>
                <w:sz w:val="20"/>
                <w:szCs w:val="20"/>
                <w:lang w:val="ru-RU" w:eastAsia="en-US"/>
              </w:rPr>
              <w:t>и</w:t>
            </w:r>
            <w:r w:rsidRPr="00B23DD4">
              <w:rPr>
                <w:rFonts w:ascii="Times New Roman" w:eastAsiaTheme="minorHAnsi" w:hAnsi="Times New Roman"/>
                <w:color w:val="000000" w:themeColor="text1"/>
                <w:sz w:val="20"/>
                <w:szCs w:val="20"/>
                <w:lang w:eastAsia="en-US"/>
              </w:rPr>
              <w:t xml:space="preserve"> с изложение</w:t>
            </w:r>
            <w:r w:rsidRPr="00B23DD4">
              <w:rPr>
                <w:rFonts w:ascii="Times New Roman" w:eastAsiaTheme="minorHAnsi" w:hAnsi="Times New Roman"/>
                <w:color w:val="000000" w:themeColor="text1"/>
                <w:sz w:val="20"/>
                <w:szCs w:val="20"/>
                <w:lang w:val="ru-RU" w:eastAsia="en-US"/>
              </w:rPr>
              <w:t xml:space="preserve">м </w:t>
            </w:r>
            <w:r w:rsidRPr="00B23DD4">
              <w:rPr>
                <w:rFonts w:ascii="Times New Roman" w:eastAsiaTheme="minorHAnsi" w:hAnsi="Times New Roman"/>
                <w:color w:val="000000" w:themeColor="text1"/>
                <w:sz w:val="20"/>
                <w:szCs w:val="20"/>
                <w:lang w:eastAsia="en-US"/>
              </w:rPr>
              <w:t>аргументированных</w:t>
            </w:r>
            <w:r>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выводов.</w:t>
            </w:r>
          </w:p>
        </w:tc>
        <w:tc>
          <w:tcPr>
            <w:tcW w:w="849" w:type="dxa"/>
          </w:tcPr>
          <w:p w:rsidR="00924F04" w:rsidRPr="001E25C8" w:rsidRDefault="001E25C8" w:rsidP="00552FF5">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924F04" w:rsidRPr="00B23DD4" w:rsidRDefault="00924F04" w:rsidP="00552FF5">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552FF5">
            <w:pPr>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4</w:t>
            </w:r>
            <w:r w:rsidR="00235B83">
              <w:rPr>
                <w:color w:val="000000" w:themeColor="text1"/>
                <w:sz w:val="20"/>
                <w:szCs w:val="20"/>
                <w:lang w:val="kk-KZ"/>
              </w:rPr>
              <w:t>4</w:t>
            </w:r>
          </w:p>
        </w:tc>
        <w:tc>
          <w:tcPr>
            <w:tcW w:w="1129" w:type="dxa"/>
            <w:vMerge/>
          </w:tcPr>
          <w:p w:rsidR="00924F04" w:rsidRPr="00B23DD4" w:rsidRDefault="00924F04" w:rsidP="00011908">
            <w:pPr>
              <w:pStyle w:val="TableParagraph"/>
              <w:ind w:left="142"/>
              <w:rPr>
                <w:rFonts w:eastAsia="Calibri"/>
                <w:color w:val="000000" w:themeColor="text1"/>
                <w:spacing w:val="-2"/>
                <w:sz w:val="20"/>
                <w:szCs w:val="20"/>
              </w:rPr>
            </w:pPr>
          </w:p>
        </w:tc>
        <w:tc>
          <w:tcPr>
            <w:tcW w:w="704"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924F04" w:rsidRPr="00B23DD4" w:rsidRDefault="00924F0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924F04" w:rsidRPr="00B23DD4" w:rsidRDefault="00924F0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Мастерство телеведущего</w:t>
            </w:r>
          </w:p>
          <w:p w:rsidR="00924F04" w:rsidRPr="00B23DD4" w:rsidRDefault="00924F04" w:rsidP="00C42DFB">
            <w:pPr>
              <w:rPr>
                <w:rFonts w:ascii="Times New Roman" w:hAnsi="Times New Roman" w:cs="Times New Roman"/>
                <w:color w:val="000000" w:themeColor="text1"/>
                <w:sz w:val="20"/>
                <w:szCs w:val="20"/>
                <w:lang w:val="kk-KZ"/>
              </w:rPr>
            </w:pPr>
          </w:p>
        </w:tc>
        <w:tc>
          <w:tcPr>
            <w:tcW w:w="4379" w:type="dxa"/>
          </w:tcPr>
          <w:p w:rsidR="00924F04" w:rsidRPr="00B23DD4" w:rsidRDefault="00924F04" w:rsidP="00DF5FC2">
            <w:pPr>
              <w:tabs>
                <w:tab w:val="left" w:pos="19"/>
              </w:tabs>
              <w:jc w:val="both"/>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color w:val="000000" w:themeColor="text1"/>
                <w:sz w:val="20"/>
                <w:szCs w:val="20"/>
                <w:shd w:val="clear" w:color="auto" w:fill="FFFFFF"/>
                <w:lang w:val="kk-KZ"/>
              </w:rPr>
              <w:t>Цель дисциплины: формирование обучающихся как профессионалов через приобщение их к культуре речи в прямом эфире, творческому мастерству, профессиональной компетентности; сочетание теории и практики.</w:t>
            </w:r>
          </w:p>
          <w:p w:rsidR="00924F04" w:rsidRPr="00B23DD4" w:rsidRDefault="00924F04" w:rsidP="007267AB">
            <w:pPr>
              <w:pStyle w:val="a5"/>
              <w:tabs>
                <w:tab w:val="left" w:pos="34"/>
                <w:tab w:val="left" w:pos="176"/>
              </w:tabs>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shd w:val="clear" w:color="auto" w:fill="FFFFFF"/>
                <w:lang w:val="kk-KZ"/>
              </w:rPr>
              <w:t>Содержание дисциплины: обсуждает сложившуюся национальнуюнаправленность разработки программ на казахских телеканалах и анализирует их в сравнении с сегодняшними (современными) телепрограммами. Исследует творчество известных телеведущих, оставивших свой след в истории казахского телевидения;создает возможность повышения уровня опыта в их мастер-школах.</w:t>
            </w:r>
            <w:r>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lang w:val="kk-KZ"/>
              </w:rPr>
              <w:t>У</w:t>
            </w:r>
            <w:r w:rsidRPr="00B23DD4">
              <w:rPr>
                <w:rFonts w:ascii="Times New Roman" w:hAnsi="Times New Roman"/>
                <w:color w:val="000000" w:themeColor="text1"/>
                <w:sz w:val="20"/>
                <w:szCs w:val="20"/>
              </w:rPr>
              <w:t>чит</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rPr>
              <w:t>студентов</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созданию передач</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в области телерадиожурналистики,</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съемке программ, написанию сценариев,</w:t>
            </w:r>
            <w:r>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ru-RU"/>
              </w:rPr>
              <w:t xml:space="preserve">подбору </w:t>
            </w:r>
            <w:r w:rsidRPr="00B23DD4">
              <w:rPr>
                <w:rFonts w:ascii="Times New Roman" w:hAnsi="Times New Roman"/>
                <w:color w:val="000000" w:themeColor="text1"/>
                <w:sz w:val="20"/>
                <w:szCs w:val="20"/>
              </w:rPr>
              <w:t xml:space="preserve">персонажей </w:t>
            </w:r>
            <w:r w:rsidRPr="00B23DD4">
              <w:rPr>
                <w:rFonts w:ascii="Times New Roman" w:hAnsi="Times New Roman"/>
                <w:color w:val="000000" w:themeColor="text1"/>
                <w:sz w:val="20"/>
                <w:szCs w:val="20"/>
                <w:lang w:val="ru-RU"/>
              </w:rPr>
              <w:t>по теме. С</w:t>
            </w:r>
            <w:r w:rsidRPr="00B23DD4">
              <w:rPr>
                <w:rFonts w:ascii="Times New Roman" w:hAnsi="Times New Roman"/>
                <w:color w:val="000000" w:themeColor="text1"/>
                <w:sz w:val="20"/>
                <w:szCs w:val="20"/>
                <w:lang w:val="kk-KZ"/>
              </w:rPr>
              <w:t>пособствует овладению журналистской этикой на телеканалах, развитию навыков правильного использования голоса, ритма, тона, микрофона.</w:t>
            </w:r>
          </w:p>
        </w:tc>
        <w:tc>
          <w:tcPr>
            <w:tcW w:w="849"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7"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924F04" w:rsidRPr="00B23DD4" w:rsidRDefault="00924F0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924F04" w:rsidRPr="00B23DD4" w:rsidRDefault="00924F0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C42DFB">
            <w:pPr>
              <w:jc w:val="center"/>
              <w:rPr>
                <w:rFonts w:ascii="Times New Roman" w:hAnsi="Times New Roman" w:cs="Times New Roman"/>
                <w:color w:val="000000" w:themeColor="text1"/>
                <w:sz w:val="20"/>
                <w:szCs w:val="20"/>
                <w:lang w:val="kk-KZ"/>
              </w:rPr>
            </w:pPr>
          </w:p>
        </w:tc>
      </w:tr>
      <w:tr w:rsidR="00924F04" w:rsidRPr="00A75C7B" w:rsidTr="0028265A">
        <w:trPr>
          <w:trHeight w:val="323"/>
        </w:trPr>
        <w:tc>
          <w:tcPr>
            <w:tcW w:w="419" w:type="dxa"/>
          </w:tcPr>
          <w:p w:rsidR="00924F04" w:rsidRPr="00B23DD4" w:rsidRDefault="00924F0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5</w:t>
            </w:r>
          </w:p>
        </w:tc>
        <w:tc>
          <w:tcPr>
            <w:tcW w:w="1129" w:type="dxa"/>
            <w:vMerge/>
          </w:tcPr>
          <w:p w:rsidR="00924F04" w:rsidRPr="00B23DD4" w:rsidRDefault="00924F04" w:rsidP="00011908">
            <w:pPr>
              <w:pStyle w:val="TableParagraph"/>
              <w:ind w:left="142"/>
              <w:rPr>
                <w:rFonts w:eastAsia="Calibri"/>
                <w:color w:val="000000" w:themeColor="text1"/>
                <w:spacing w:val="-2"/>
                <w:sz w:val="20"/>
                <w:szCs w:val="20"/>
              </w:rPr>
            </w:pPr>
          </w:p>
        </w:tc>
        <w:tc>
          <w:tcPr>
            <w:tcW w:w="704" w:type="dxa"/>
          </w:tcPr>
          <w:p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924F04" w:rsidRPr="00B23DD4" w:rsidRDefault="00924F0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924F04" w:rsidRPr="00B23DD4" w:rsidRDefault="00924F0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Социальные сети и </w:t>
            </w:r>
            <w:r w:rsidRPr="00B23DD4">
              <w:rPr>
                <w:rFonts w:ascii="Times New Roman" w:hAnsi="Times New Roman" w:cs="Times New Roman"/>
                <w:color w:val="000000" w:themeColor="text1"/>
                <w:sz w:val="20"/>
                <w:szCs w:val="20"/>
              </w:rPr>
              <w:t>C</w:t>
            </w:r>
            <w:r w:rsidRPr="00B23DD4">
              <w:rPr>
                <w:rFonts w:ascii="Times New Roman" w:hAnsi="Times New Roman" w:cs="Times New Roman"/>
                <w:color w:val="000000" w:themeColor="text1"/>
                <w:sz w:val="20"/>
                <w:szCs w:val="20"/>
                <w:lang w:val="kk-KZ"/>
              </w:rPr>
              <w:t>МИ</w:t>
            </w:r>
          </w:p>
        </w:tc>
        <w:tc>
          <w:tcPr>
            <w:tcW w:w="4379" w:type="dxa"/>
          </w:tcPr>
          <w:p w:rsidR="00924F04" w:rsidRPr="00B23DD4" w:rsidRDefault="00924F0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освоение информационных ресурсов, формирование профессиональной культуры журналиста во взаимодействии с социальными сетями. </w:t>
            </w:r>
          </w:p>
          <w:p w:rsidR="00924F04" w:rsidRPr="00B23DD4" w:rsidRDefault="00924F04" w:rsidP="00347989">
            <w:pPr>
              <w:shd w:val="clear" w:color="auto" w:fill="FFFFFF" w:themeFill="background1"/>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анализирует процессы и изменения в сфере социальных медиа. Обучает методам анализа и критической оценки информации, сбора данных. Обучает правильной загрузке данных на сайты.О</w:t>
            </w:r>
            <w:r w:rsidRPr="00B23DD4">
              <w:rPr>
                <w:rFonts w:ascii="Times New Roman" w:hAnsi="Times New Roman" w:cs="Times New Roman"/>
                <w:color w:val="000000" w:themeColor="text1"/>
                <w:sz w:val="20"/>
                <w:szCs w:val="20"/>
                <w:lang w:val="ru-RU"/>
              </w:rPr>
              <w:t xml:space="preserve">риентирует на решение актуальных проблем интеграции </w:t>
            </w:r>
            <w:r w:rsidRPr="00B23DD4">
              <w:rPr>
                <w:rFonts w:ascii="Times New Roman" w:hAnsi="Times New Roman" w:cs="Times New Roman"/>
                <w:color w:val="000000" w:themeColor="text1"/>
                <w:sz w:val="20"/>
                <w:szCs w:val="20"/>
                <w:lang w:val="ru-RU"/>
              </w:rPr>
              <w:lastRenderedPageBreak/>
              <w:t>социальных сетей в профессиональную культуру журналиста. Рассматривает процесс формирования профессиональной культуры журналиста в контексте его взаимодействия с социальными сетями</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 xml:space="preserve"> влияние социальных сетей на журналистику</w:t>
            </w:r>
            <w:r w:rsidRPr="00B23DD4">
              <w:rPr>
                <w:rFonts w:ascii="Times New Roman" w:hAnsi="Times New Roman" w:cs="Times New Roman"/>
                <w:color w:val="000000" w:themeColor="text1"/>
                <w:sz w:val="20"/>
                <w:szCs w:val="20"/>
                <w:lang w:val="kk-KZ"/>
              </w:rPr>
              <w:t>. Анализирует</w:t>
            </w:r>
            <w:r w:rsidRPr="00B23DD4">
              <w:rPr>
                <w:rFonts w:ascii="Times New Roman" w:hAnsi="Times New Roman" w:cs="Times New Roman"/>
                <w:color w:val="000000" w:themeColor="text1"/>
                <w:sz w:val="20"/>
                <w:szCs w:val="20"/>
                <w:lang w:val="ru-RU"/>
              </w:rPr>
              <w:t xml:space="preserve"> предпосылки развития социальных сетей в Интернете</w:t>
            </w:r>
            <w:r w:rsidRPr="00B23DD4">
              <w:rPr>
                <w:rFonts w:ascii="Times New Roman" w:hAnsi="Times New Roman" w:cs="Times New Roman"/>
                <w:color w:val="000000" w:themeColor="text1"/>
                <w:sz w:val="20"/>
                <w:szCs w:val="20"/>
                <w:lang w:val="kk-KZ"/>
              </w:rPr>
              <w:t>. Определяет</w:t>
            </w:r>
            <w:r w:rsidRPr="00B23DD4">
              <w:rPr>
                <w:rFonts w:ascii="Times New Roman" w:hAnsi="Times New Roman" w:cs="Times New Roman"/>
                <w:color w:val="000000" w:themeColor="text1"/>
                <w:sz w:val="20"/>
                <w:szCs w:val="20"/>
                <w:lang w:val="ru-RU"/>
              </w:rPr>
              <w:t>функциональные возможности социальных сетей, особенности распространения информации в социальных сетях</w:t>
            </w:r>
            <w:r w:rsidRPr="00B23DD4">
              <w:rPr>
                <w:rFonts w:ascii="Times New Roman" w:hAnsi="Times New Roman" w:cs="Times New Roman"/>
                <w:color w:val="000000" w:themeColor="text1"/>
                <w:sz w:val="20"/>
                <w:szCs w:val="20"/>
                <w:lang w:val="kk-KZ"/>
              </w:rPr>
              <w:t>. И</w:t>
            </w:r>
            <w:r w:rsidRPr="00B23DD4">
              <w:rPr>
                <w:rFonts w:ascii="Times New Roman" w:hAnsi="Times New Roman" w:cs="Times New Roman"/>
                <w:color w:val="000000" w:themeColor="text1"/>
                <w:sz w:val="20"/>
                <w:szCs w:val="20"/>
                <w:lang w:val="ru-RU"/>
              </w:rPr>
              <w:t>сследует конвергенцию профессиональной культуры журналиста и социальных сетей, профессиональнуюкультуру журналиста в работе с социальными сетями</w:t>
            </w:r>
            <w:r w:rsidRPr="00B23DD4">
              <w:rPr>
                <w:rFonts w:ascii="Times New Roman" w:hAnsi="Times New Roman" w:cs="Times New Roman"/>
                <w:color w:val="000000" w:themeColor="text1"/>
                <w:sz w:val="20"/>
                <w:szCs w:val="20"/>
                <w:lang w:val="kk-KZ"/>
              </w:rPr>
              <w:t>.</w:t>
            </w:r>
          </w:p>
        </w:tc>
        <w:tc>
          <w:tcPr>
            <w:tcW w:w="849" w:type="dxa"/>
          </w:tcPr>
          <w:p w:rsidR="00924F04" w:rsidRPr="001E25C8" w:rsidRDefault="001E25C8" w:rsidP="00347989">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6"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25"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38"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554" w:type="dxa"/>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924F04" w:rsidRPr="00B23DD4" w:rsidRDefault="00924F0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lastRenderedPageBreak/>
              <w:t>4</w:t>
            </w:r>
            <w:r w:rsidR="00235B83">
              <w:rPr>
                <w:color w:val="000000" w:themeColor="text1"/>
                <w:sz w:val="20"/>
                <w:szCs w:val="20"/>
                <w:lang w:val="kk-KZ"/>
              </w:rPr>
              <w:t>6</w:t>
            </w:r>
          </w:p>
        </w:tc>
        <w:tc>
          <w:tcPr>
            <w:tcW w:w="1129" w:type="dxa"/>
            <w:vMerge w:val="restart"/>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Жанры художественной публицистики/Көркем публицистикалық жанрлар/Fundamentals of applied Sciences</w:t>
            </w:r>
          </w:p>
          <w:p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26493">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rPr>
              <w:t>Технология по</w:t>
            </w:r>
            <w:r w:rsidR="00326493">
              <w:rPr>
                <w:rFonts w:ascii="Times New Roman" w:hAnsi="Times New Roman" w:cs="Times New Roman"/>
                <w:color w:val="000000" w:themeColor="text1"/>
                <w:sz w:val="20"/>
                <w:szCs w:val="20"/>
                <w:lang w:val="kk-KZ"/>
              </w:rPr>
              <w:t xml:space="preserve"> под</w:t>
            </w:r>
            <w:r w:rsidRPr="00B23DD4">
              <w:rPr>
                <w:rFonts w:ascii="Times New Roman" w:hAnsi="Times New Roman" w:cs="Times New Roman"/>
                <w:color w:val="000000" w:themeColor="text1"/>
                <w:sz w:val="20"/>
                <w:szCs w:val="20"/>
              </w:rPr>
              <w:t>готовк</w:t>
            </w:r>
            <w:r w:rsidR="00326493">
              <w:rPr>
                <w:rFonts w:ascii="Times New Roman" w:hAnsi="Times New Roman" w:cs="Times New Roman"/>
                <w:color w:val="000000" w:themeColor="text1"/>
                <w:sz w:val="20"/>
                <w:szCs w:val="20"/>
                <w:lang w:val="kk-KZ"/>
              </w:rPr>
              <w:t>е</w:t>
            </w:r>
            <w:r w:rsidRPr="00B23DD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rPr>
              <w:t>теле</w:t>
            </w:r>
            <w:r w:rsidR="00326493">
              <w:rPr>
                <w:rFonts w:ascii="Times New Roman" w:hAnsi="Times New Roman" w:cs="Times New Roman"/>
                <w:color w:val="000000" w:themeColor="text1"/>
                <w:sz w:val="20"/>
                <w:szCs w:val="20"/>
                <w:lang w:val="kk-KZ"/>
              </w:rPr>
              <w:t>вещаний</w:t>
            </w:r>
          </w:p>
        </w:tc>
        <w:tc>
          <w:tcPr>
            <w:tcW w:w="4379" w:type="dxa"/>
          </w:tcPr>
          <w:p w:rsidR="00B23DD4" w:rsidRPr="00B23DD4" w:rsidRDefault="00B23DD4" w:rsidP="00DF5FC2">
            <w:pPr>
              <w:tabs>
                <w:tab w:val="left" w:pos="-249"/>
              </w:tabs>
              <w:jc w:val="both"/>
              <w:textAlignment w:val="baseline"/>
              <w:rPr>
                <w:rFonts w:ascii="Times New Roman" w:hAnsi="Times New Roman" w:cs="Times New Roman"/>
                <w:color w:val="000000" w:themeColor="text1"/>
                <w:sz w:val="20"/>
                <w:szCs w:val="20"/>
                <w:shd w:val="clear" w:color="auto" w:fill="FFFFFF"/>
                <w:lang w:val="ru-RU"/>
              </w:rPr>
            </w:pPr>
            <w:r w:rsidRPr="00B23DD4">
              <w:rPr>
                <w:rFonts w:ascii="Times New Roman" w:hAnsi="Times New Roman" w:cs="Times New Roman"/>
                <w:color w:val="000000" w:themeColor="text1"/>
                <w:sz w:val="20"/>
                <w:szCs w:val="20"/>
                <w:shd w:val="clear" w:color="auto" w:fill="FFFFFF"/>
                <w:lang w:val="ru-RU"/>
              </w:rPr>
              <w:t>Цель дисциплины: научить специалиста-тележурналиста говорить на камеру, находясь в центре события, быстро овладевать темой и делать рациональные выводы. Формирование имиджа журналиста в телеинтервью в результате</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творческого поиска в подготовке</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телеинтервью, овладения</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методами выбора и исследования логики интервьюирования; эстетики экрана, психологического</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настроя,</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объекта телеинтервью.</w:t>
            </w:r>
          </w:p>
          <w:p w:rsidR="00B23DD4" w:rsidRPr="00B23DD4" w:rsidRDefault="00B23DD4" w:rsidP="00DF5FC2">
            <w:pPr>
              <w:tabs>
                <w:tab w:val="left" w:pos="19"/>
              </w:tabs>
              <w:ind w:left="19"/>
              <w:jc w:val="both"/>
              <w:textAlignment w:val="baseline"/>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shd w:val="clear" w:color="auto" w:fill="FFFFFF"/>
                <w:lang w:val="ru-RU"/>
              </w:rPr>
              <w:t>Содержание дисциплины:</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ru-RU"/>
              </w:rPr>
              <w:t xml:space="preserve">создание телепередач осуществляется на основе новой технологии. </w:t>
            </w:r>
            <w:r w:rsidRPr="00B23DD4">
              <w:rPr>
                <w:rFonts w:ascii="Times New Roman" w:hAnsi="Times New Roman" w:cs="Times New Roman"/>
                <w:color w:val="000000" w:themeColor="text1"/>
                <w:sz w:val="20"/>
                <w:szCs w:val="20"/>
                <w:shd w:val="clear" w:color="auto" w:fill="FFFFFF"/>
                <w:lang w:val="kk-KZ"/>
              </w:rPr>
              <w:t xml:space="preserve">Создаются телефильмы, новости, телеинтервью, </w:t>
            </w:r>
            <w:r w:rsidRPr="00B23DD4">
              <w:rPr>
                <w:rFonts w:ascii="Times New Roman" w:hAnsi="Times New Roman" w:cs="Times New Roman"/>
                <w:color w:val="000000" w:themeColor="text1"/>
                <w:sz w:val="20"/>
                <w:szCs w:val="20"/>
                <w:shd w:val="clear" w:color="auto" w:fill="FFFFFF"/>
                <w:lang w:val="ru-RU"/>
              </w:rPr>
              <w:t xml:space="preserve">телерепортажи. На практике обучает работе с цифровой видеокамерой, видеомагнитофоном, компьютером и телемонитором. Совершенствует у обучающегося </w:t>
            </w:r>
            <w:r w:rsidRPr="00B23DD4">
              <w:rPr>
                <w:rFonts w:ascii="Times New Roman" w:hAnsi="Times New Roman" w:cs="Times New Roman"/>
                <w:color w:val="000000" w:themeColor="text1"/>
                <w:sz w:val="20"/>
                <w:szCs w:val="20"/>
                <w:shd w:val="clear" w:color="auto" w:fill="FFFFFF"/>
                <w:lang w:val="kk-KZ"/>
              </w:rPr>
              <w:t>навыки</w:t>
            </w:r>
            <w:r w:rsidRPr="00B23DD4">
              <w:rPr>
                <w:rFonts w:ascii="Times New Roman" w:hAnsi="Times New Roman" w:cs="Times New Roman"/>
                <w:color w:val="000000" w:themeColor="text1"/>
                <w:sz w:val="20"/>
                <w:szCs w:val="20"/>
                <w:shd w:val="clear" w:color="auto" w:fill="FFFFFF"/>
                <w:lang w:val="ru-RU"/>
              </w:rPr>
              <w:t xml:space="preserve"> высказывать свое мнение, самостоятельно разрабатывать телепродукцию</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при анализе новостей.</w:t>
            </w:r>
            <w:r w:rsidR="00854062">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Дает</w:t>
            </w:r>
            <w:r w:rsidRPr="00B23DD4">
              <w:rPr>
                <w:rFonts w:ascii="Times New Roman" w:hAnsi="Times New Roman" w:cs="Times New Roman"/>
                <w:color w:val="000000" w:themeColor="text1"/>
                <w:sz w:val="20"/>
                <w:szCs w:val="20"/>
                <w:lang w:val="kk-KZ"/>
              </w:rPr>
              <w:t xml:space="preserve"> ч</w:t>
            </w:r>
            <w:r w:rsidRPr="00B23DD4">
              <w:rPr>
                <w:rFonts w:ascii="Times New Roman" w:hAnsi="Times New Roman" w:cs="Times New Roman"/>
                <w:color w:val="000000" w:themeColor="text1"/>
                <w:sz w:val="20"/>
                <w:szCs w:val="20"/>
                <w:lang w:val="ru-RU"/>
              </w:rPr>
              <w:t>еткое разделение этапов развития телевидения в разных странах мира</w:t>
            </w:r>
            <w:r w:rsidRPr="00B23DD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Принимат</w:t>
            </w:r>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участие в экскурсиях от первой картинки, транслируемой еще электромеханическими ТВ, и вплоть до современных телешоу, транслируемых с использованием ультрасовременных технологий качества</w:t>
            </w:r>
            <w:r w:rsidRPr="00B23DD4">
              <w:rPr>
                <w:rFonts w:ascii="Times New Roman" w:hAnsi="Times New Roman" w:cs="Times New Roman"/>
                <w:color w:val="000000" w:themeColor="text1"/>
                <w:sz w:val="20"/>
                <w:szCs w:val="20"/>
                <w:lang w:val="kk-KZ"/>
              </w:rPr>
              <w:t>. О</w:t>
            </w:r>
            <w:r w:rsidRPr="00B23DD4">
              <w:rPr>
                <w:rFonts w:ascii="Times New Roman" w:hAnsi="Times New Roman" w:cs="Times New Roman"/>
                <w:color w:val="000000" w:themeColor="text1"/>
                <w:sz w:val="20"/>
                <w:szCs w:val="20"/>
                <w:lang w:val="ru-RU"/>
              </w:rPr>
              <w:t>пределят</w:t>
            </w:r>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влияние телевидения на ход развития исторических событий.</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Предоставляет </w:t>
            </w:r>
            <w:r w:rsidRPr="00B23DD4">
              <w:rPr>
                <w:rFonts w:ascii="Times New Roman" w:hAnsi="Times New Roman" w:cs="Times New Roman"/>
                <w:color w:val="000000" w:themeColor="text1"/>
                <w:sz w:val="20"/>
                <w:szCs w:val="20"/>
                <w:lang w:val="ru-RU"/>
              </w:rPr>
              <w:lastRenderedPageBreak/>
              <w:t>обзор</w:t>
            </w:r>
          </w:p>
          <w:p w:rsidR="00B23DD4" w:rsidRPr="00B23DD4" w:rsidRDefault="00B23DD4" w:rsidP="00DF5FC2">
            <w:pPr>
              <w:tabs>
                <w:tab w:val="left" w:pos="19"/>
              </w:tabs>
              <w:ind w:left="19"/>
              <w:jc w:val="both"/>
              <w:textAlignment w:val="baseline"/>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ультрасовременных технологияй,</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современных телешоу, транслируемых по электромеханическому телевидению, начиная с самых первых видео.</w:t>
            </w:r>
          </w:p>
        </w:tc>
        <w:tc>
          <w:tcPr>
            <w:tcW w:w="849" w:type="dxa"/>
          </w:tcPr>
          <w:p w:rsidR="00B23DD4" w:rsidRPr="001E25C8" w:rsidRDefault="001E25C8" w:rsidP="00DF5FC2">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4</w:t>
            </w:r>
            <w:r w:rsidR="00235B83">
              <w:rPr>
                <w:color w:val="000000" w:themeColor="text1"/>
                <w:sz w:val="20"/>
                <w:szCs w:val="20"/>
                <w:lang w:val="kk-KZ"/>
              </w:rPr>
              <w:t>7</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Способы формирования журналистского мастерства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формирование у обучающихся представлений о принципах и нормах международной или региональной передачи информации в периодической печати и на телевидении.</w:t>
            </w:r>
          </w:p>
          <w:p w:rsidR="00B23DD4" w:rsidRPr="00B23DD4" w:rsidRDefault="00B23DD4" w:rsidP="00347989">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Способствует закреплению теоретических знаний студентов во время практики, повышает творческие и профессиональные способности. Формирует глубокие знания в контексте практического применения информации в деловой культуре современной профессиональной журналистики и ее вывода на международный рынок.</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eastAsia="Calibri" w:hAnsi="Times New Roman" w:cs="Times New Roman"/>
                <w:color w:val="000000" w:themeColor="text1"/>
                <w:sz w:val="20"/>
                <w:szCs w:val="20"/>
              </w:rPr>
            </w:pPr>
            <w:r w:rsidRPr="00B23DD4">
              <w:rPr>
                <w:rFonts w:ascii="Times New Roman" w:hAnsi="Times New Roman" w:cs="Times New Roman"/>
                <w:color w:val="000000" w:themeColor="text1"/>
                <w:sz w:val="20"/>
                <w:szCs w:val="20"/>
              </w:rPr>
              <w:t>Телевизионные авторские программы</w:t>
            </w:r>
          </w:p>
        </w:tc>
        <w:tc>
          <w:tcPr>
            <w:tcW w:w="4379" w:type="dxa"/>
          </w:tcPr>
          <w:p w:rsidR="00B23DD4" w:rsidRPr="00B23DD4" w:rsidRDefault="00B23DD4" w:rsidP="00DF5FC2">
            <w:pPr>
              <w:shd w:val="clear" w:color="auto" w:fill="FFFFFF"/>
              <w:tabs>
                <w:tab w:val="left" w:pos="19"/>
                <w:tab w:val="left" w:pos="979"/>
              </w:tabs>
              <w:adjustRightInd w:val="0"/>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обучение написанию сценариев программ на телевидении, планированию телепрограмм, верстке теленовостей, способам передачи их в эфире.</w:t>
            </w:r>
          </w:p>
          <w:p w:rsidR="00B23DD4" w:rsidRPr="00B23DD4" w:rsidRDefault="00B23DD4" w:rsidP="007267AB">
            <w:pPr>
              <w:shd w:val="clear" w:color="auto" w:fill="FFFFFF"/>
              <w:tabs>
                <w:tab w:val="left" w:pos="979"/>
              </w:tabs>
              <w:adjustRightInd w:val="0"/>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 предоставляет информацию о характере, структуре телепередач, сведения об этапах развития, современных направлениях</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телепередач;</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составляет</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прогноз</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на перспективу их развития;</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прививает навыки освоения</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техники говорения в кадре и режиссуру.</w:t>
            </w:r>
            <w:r w:rsidR="00854062">
              <w:rPr>
                <w:rFonts w:ascii="Times New Roman"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kk-KZ"/>
              </w:rPr>
              <w:t xml:space="preserve">Знакомит студентов </w:t>
            </w:r>
            <w:r w:rsidRPr="00B23DD4">
              <w:rPr>
                <w:rFonts w:ascii="Times New Roman" w:eastAsia="Calibri" w:hAnsi="Times New Roman" w:cs="Times New Roman"/>
                <w:color w:val="000000" w:themeColor="text1"/>
                <w:sz w:val="20"/>
                <w:szCs w:val="20"/>
                <w:lang w:val="ru-RU"/>
              </w:rPr>
              <w:t>с творческим процессом создания передачи, специфик</w:t>
            </w:r>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жанра, особенност</w:t>
            </w:r>
            <w:r w:rsidRPr="00B23DD4">
              <w:rPr>
                <w:rFonts w:ascii="Times New Roman" w:eastAsia="Calibri" w:hAnsi="Times New Roman" w:cs="Times New Roman"/>
                <w:color w:val="000000" w:themeColor="text1"/>
                <w:sz w:val="20"/>
                <w:szCs w:val="20"/>
                <w:lang w:val="kk-KZ"/>
              </w:rPr>
              <w:t>ям</w:t>
            </w:r>
            <w:r w:rsidRPr="00B23DD4">
              <w:rPr>
                <w:rFonts w:ascii="Times New Roman" w:eastAsia="Calibri" w:hAnsi="Times New Roman" w:cs="Times New Roman"/>
                <w:color w:val="000000" w:themeColor="text1"/>
                <w:sz w:val="20"/>
                <w:szCs w:val="20"/>
                <w:lang w:val="ru-RU"/>
              </w:rPr>
              <w:t>и инфраструктуры телевидения</w:t>
            </w:r>
            <w:r w:rsidRPr="00B23DD4">
              <w:rPr>
                <w:rFonts w:ascii="Times New Roman" w:eastAsia="Calibri" w:hAnsi="Times New Roman" w:cs="Times New Roman"/>
                <w:color w:val="000000" w:themeColor="text1"/>
                <w:sz w:val="20"/>
                <w:szCs w:val="20"/>
                <w:lang w:val="kk-KZ"/>
              </w:rPr>
              <w:t>, наглядными</w:t>
            </w:r>
            <w:r w:rsidR="00854062">
              <w:rPr>
                <w:rFonts w:ascii="Times New Roman" w:eastAsia="Calibri"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средства</w:t>
            </w:r>
            <w:r w:rsidRPr="00B23DD4">
              <w:rPr>
                <w:rFonts w:ascii="Times New Roman" w:hAnsi="Times New Roman" w:cs="Times New Roman"/>
                <w:color w:val="000000" w:themeColor="text1"/>
                <w:sz w:val="20"/>
                <w:szCs w:val="20"/>
                <w:lang w:val="kk-KZ"/>
              </w:rPr>
              <w:t>ми телевидения</w:t>
            </w:r>
            <w:r w:rsidRPr="00B23DD4">
              <w:rPr>
                <w:rFonts w:ascii="Times New Roman" w:hAnsi="Times New Roman" w:cs="Times New Roman"/>
                <w:color w:val="000000" w:themeColor="text1"/>
                <w:sz w:val="20"/>
                <w:szCs w:val="20"/>
                <w:lang w:val="ru-RU"/>
              </w:rPr>
              <w:t>,</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истори</w:t>
            </w:r>
            <w:r w:rsidRPr="00B23DD4">
              <w:rPr>
                <w:rFonts w:ascii="Times New Roman" w:hAnsi="Times New Roman" w:cs="Times New Roman"/>
                <w:color w:val="000000" w:themeColor="text1"/>
                <w:sz w:val="20"/>
                <w:szCs w:val="20"/>
                <w:lang w:val="kk-KZ"/>
              </w:rPr>
              <w:t>ей</w:t>
            </w:r>
            <w:r w:rsidRPr="00B23DD4">
              <w:rPr>
                <w:rFonts w:ascii="Times New Roman" w:hAnsi="Times New Roman" w:cs="Times New Roman"/>
                <w:color w:val="000000" w:themeColor="text1"/>
                <w:sz w:val="20"/>
                <w:szCs w:val="20"/>
                <w:lang w:val="ru-RU"/>
              </w:rPr>
              <w:t xml:space="preserve"> мирового телевидения</w:t>
            </w:r>
            <w:r w:rsidRPr="00B23DD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истори</w:t>
            </w:r>
            <w:r w:rsidRPr="00B23DD4">
              <w:rPr>
                <w:rFonts w:ascii="Times New Roman" w:hAnsi="Times New Roman" w:cs="Times New Roman"/>
                <w:color w:val="000000" w:themeColor="text1"/>
                <w:sz w:val="20"/>
                <w:szCs w:val="20"/>
                <w:lang w:val="kk-KZ"/>
              </w:rPr>
              <w:t>ей</w:t>
            </w:r>
            <w:r w:rsidRPr="00B23DD4">
              <w:rPr>
                <w:rFonts w:ascii="Times New Roman" w:hAnsi="Times New Roman" w:cs="Times New Roman"/>
                <w:color w:val="000000" w:themeColor="text1"/>
                <w:sz w:val="20"/>
                <w:szCs w:val="20"/>
                <w:lang w:val="ru-RU"/>
              </w:rPr>
              <w:t xml:space="preserve"> казахского телевидения,</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жанр</w:t>
            </w:r>
            <w:r w:rsidRPr="00B23DD4">
              <w:rPr>
                <w:rFonts w:ascii="Times New Roman" w:hAnsi="Times New Roman" w:cs="Times New Roman"/>
                <w:color w:val="000000" w:themeColor="text1"/>
                <w:sz w:val="20"/>
                <w:szCs w:val="20"/>
                <w:lang w:val="kk-KZ"/>
              </w:rPr>
              <w:t>ами</w:t>
            </w:r>
            <w:r w:rsidRPr="00B23DD4">
              <w:rPr>
                <w:rFonts w:ascii="Times New Roman" w:hAnsi="Times New Roman" w:cs="Times New Roman"/>
                <w:color w:val="000000" w:themeColor="text1"/>
                <w:sz w:val="20"/>
                <w:szCs w:val="20"/>
                <w:lang w:val="ru-RU"/>
              </w:rPr>
              <w:t xml:space="preserve"> и форм</w:t>
            </w:r>
            <w:r w:rsidRPr="00B23DD4">
              <w:rPr>
                <w:rFonts w:ascii="Times New Roman" w:hAnsi="Times New Roman" w:cs="Times New Roman"/>
                <w:color w:val="000000" w:themeColor="text1"/>
                <w:sz w:val="20"/>
                <w:szCs w:val="20"/>
                <w:lang w:val="kk-KZ"/>
              </w:rPr>
              <w:t>ами</w:t>
            </w:r>
            <w:r w:rsidRPr="00B23DD4">
              <w:rPr>
                <w:rFonts w:ascii="Times New Roman" w:hAnsi="Times New Roman" w:cs="Times New Roman"/>
                <w:color w:val="000000" w:themeColor="text1"/>
                <w:sz w:val="20"/>
                <w:szCs w:val="20"/>
                <w:lang w:val="ru-RU"/>
              </w:rPr>
              <w:t xml:space="preserve"> ТВ</w:t>
            </w:r>
            <w:r w:rsidRPr="00B23DD4">
              <w:rPr>
                <w:rFonts w:ascii="Times New Roman" w:hAnsi="Times New Roman" w:cs="Times New Roman"/>
                <w:color w:val="000000" w:themeColor="text1"/>
                <w:sz w:val="20"/>
                <w:szCs w:val="20"/>
                <w:lang w:val="kk-KZ"/>
              </w:rPr>
              <w:t>, со</w:t>
            </w:r>
            <w:r w:rsidRPr="00B23DD4">
              <w:rPr>
                <w:rFonts w:ascii="Times New Roman" w:eastAsia="Calibri" w:hAnsi="Times New Roman" w:cs="Times New Roman"/>
                <w:color w:val="000000" w:themeColor="text1"/>
                <w:sz w:val="20"/>
                <w:szCs w:val="20"/>
                <w:lang w:val="ru-RU"/>
              </w:rPr>
              <w:t xml:space="preserve"> специ</w:t>
            </w:r>
            <w:r w:rsidRPr="00B23DD4">
              <w:rPr>
                <w:rFonts w:ascii="Times New Roman" w:hAnsi="Times New Roman" w:cs="Times New Roman"/>
                <w:color w:val="000000" w:themeColor="text1"/>
                <w:sz w:val="20"/>
                <w:szCs w:val="20"/>
                <w:lang w:val="ru-RU"/>
              </w:rPr>
              <w:t>фик</w:t>
            </w:r>
            <w:r w:rsidRPr="00B23DD4">
              <w:rPr>
                <w:rFonts w:ascii="Times New Roman" w:hAnsi="Times New Roman" w:cs="Times New Roman"/>
                <w:color w:val="000000" w:themeColor="text1"/>
                <w:sz w:val="20"/>
                <w:szCs w:val="20"/>
                <w:lang w:val="kk-KZ"/>
              </w:rPr>
              <w:t>ой</w:t>
            </w:r>
            <w:r w:rsidRPr="00B23DD4">
              <w:rPr>
                <w:rFonts w:ascii="Times New Roman" w:hAnsi="Times New Roman" w:cs="Times New Roman"/>
                <w:color w:val="000000" w:themeColor="text1"/>
                <w:sz w:val="20"/>
                <w:szCs w:val="20"/>
                <w:lang w:val="ru-RU"/>
              </w:rPr>
              <w:t xml:space="preserve"> телевещания в системе СМИ</w:t>
            </w:r>
            <w:r w:rsidRPr="00B23DD4">
              <w:rPr>
                <w:rFonts w:ascii="Times New Roman" w:hAnsi="Times New Roman" w:cs="Times New Roman"/>
                <w:color w:val="000000" w:themeColor="text1"/>
                <w:sz w:val="20"/>
                <w:szCs w:val="20"/>
                <w:lang w:val="kk-KZ"/>
              </w:rPr>
              <w:t xml:space="preserve">, с </w:t>
            </w:r>
            <w:r w:rsidRPr="00B23DD4">
              <w:rPr>
                <w:rFonts w:ascii="Times New Roman" w:eastAsia="Calibri" w:hAnsi="Times New Roman" w:cs="Times New Roman"/>
                <w:color w:val="000000" w:themeColor="text1"/>
                <w:sz w:val="20"/>
                <w:szCs w:val="20"/>
                <w:lang w:val="ru-RU"/>
              </w:rPr>
              <w:t>современной систем</w:t>
            </w:r>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право</w:t>
            </w:r>
            <w:r w:rsidRPr="00B23DD4">
              <w:rPr>
                <w:rFonts w:ascii="Times New Roman" w:eastAsia="Calibri" w:hAnsi="Times New Roman" w:cs="Times New Roman"/>
                <w:color w:val="000000" w:themeColor="text1"/>
                <w:sz w:val="20"/>
                <w:szCs w:val="20"/>
                <w:lang w:val="kk-KZ"/>
              </w:rPr>
              <w:t>во</w:t>
            </w:r>
            <w:r w:rsidRPr="00B23DD4">
              <w:rPr>
                <w:rFonts w:ascii="Times New Roman" w:eastAsia="Calibri" w:hAnsi="Times New Roman" w:cs="Times New Roman"/>
                <w:color w:val="000000" w:themeColor="text1"/>
                <w:sz w:val="20"/>
                <w:szCs w:val="20"/>
                <w:lang w:val="ru-RU"/>
              </w:rPr>
              <w:t>го рег</w:t>
            </w:r>
            <w:r w:rsidRPr="00B23DD4">
              <w:rPr>
                <w:rFonts w:ascii="Times New Roman" w:hAnsi="Times New Roman" w:cs="Times New Roman"/>
                <w:color w:val="000000" w:themeColor="text1"/>
                <w:sz w:val="20"/>
                <w:szCs w:val="20"/>
                <w:lang w:val="ru-RU"/>
              </w:rPr>
              <w:t>улирования мирового телевещания</w:t>
            </w:r>
            <w:r w:rsidRPr="00B23DD4">
              <w:rPr>
                <w:rFonts w:ascii="Times New Roman" w:hAnsi="Times New Roman" w:cs="Times New Roman"/>
                <w:color w:val="000000" w:themeColor="text1"/>
                <w:sz w:val="20"/>
                <w:szCs w:val="20"/>
                <w:lang w:val="kk-KZ"/>
              </w:rPr>
              <w:t xml:space="preserve">, с </w:t>
            </w:r>
            <w:r w:rsidRPr="00B23DD4">
              <w:rPr>
                <w:rFonts w:ascii="Times New Roman" w:eastAsia="Calibri" w:hAnsi="Times New Roman" w:cs="Times New Roman"/>
                <w:color w:val="000000" w:themeColor="text1"/>
                <w:sz w:val="20"/>
                <w:szCs w:val="20"/>
                <w:lang w:val="ru-RU"/>
              </w:rPr>
              <w:t>деятельность</w:t>
            </w:r>
            <w:r w:rsidRPr="00B23DD4">
              <w:rPr>
                <w:rFonts w:ascii="Times New Roman" w:eastAsia="Calibri" w:hAnsi="Times New Roman" w:cs="Times New Roman"/>
                <w:color w:val="000000" w:themeColor="text1"/>
                <w:sz w:val="20"/>
                <w:szCs w:val="20"/>
                <w:lang w:val="kk-KZ"/>
              </w:rPr>
              <w:t xml:space="preserve">ю, </w:t>
            </w:r>
            <w:r w:rsidRPr="00B23DD4">
              <w:rPr>
                <w:rFonts w:ascii="Times New Roman" w:eastAsia="Calibri" w:hAnsi="Times New Roman" w:cs="Times New Roman"/>
                <w:color w:val="000000" w:themeColor="text1"/>
                <w:sz w:val="20"/>
                <w:szCs w:val="20"/>
                <w:lang w:val="ru-RU"/>
              </w:rPr>
              <w:t>направленн</w:t>
            </w:r>
            <w:r w:rsidRPr="00B23DD4">
              <w:rPr>
                <w:rFonts w:ascii="Times New Roman" w:eastAsia="Calibri" w:hAnsi="Times New Roman" w:cs="Times New Roman"/>
                <w:color w:val="000000" w:themeColor="text1"/>
                <w:sz w:val="20"/>
                <w:szCs w:val="20"/>
                <w:lang w:val="kk-KZ"/>
              </w:rPr>
              <w:t>ой</w:t>
            </w:r>
            <w:r w:rsidRPr="00B23DD4">
              <w:rPr>
                <w:rFonts w:ascii="Times New Roman" w:eastAsia="Calibri" w:hAnsi="Times New Roman" w:cs="Times New Roman"/>
                <w:color w:val="000000" w:themeColor="text1"/>
                <w:sz w:val="20"/>
                <w:szCs w:val="20"/>
                <w:lang w:val="ru-RU"/>
              </w:rPr>
              <w:t xml:space="preserve"> на </w:t>
            </w:r>
            <w:r w:rsidRPr="00B23DD4">
              <w:rPr>
                <w:rFonts w:ascii="Times New Roman" w:eastAsia="Calibri" w:hAnsi="Times New Roman" w:cs="Times New Roman"/>
                <w:color w:val="000000" w:themeColor="text1"/>
                <w:sz w:val="20"/>
                <w:szCs w:val="20"/>
                <w:lang w:val="kk-KZ"/>
              </w:rPr>
              <w:t>привлечение</w:t>
            </w:r>
            <w:r w:rsidR="00854062">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ru-RU"/>
              </w:rPr>
              <w:t>завоевание зрителей</w:t>
            </w:r>
            <w:r w:rsidRPr="00B23DD4">
              <w:rPr>
                <w:rFonts w:ascii="Times New Roman" w:eastAsia="Calibri" w:hAnsi="Times New Roman" w:cs="Times New Roman"/>
                <w:color w:val="000000" w:themeColor="text1"/>
                <w:sz w:val="20"/>
                <w:szCs w:val="20"/>
                <w:lang w:val="kk-KZ"/>
              </w:rPr>
              <w:t xml:space="preserve">. </w:t>
            </w:r>
          </w:p>
        </w:tc>
        <w:tc>
          <w:tcPr>
            <w:tcW w:w="849" w:type="dxa"/>
          </w:tcPr>
          <w:p w:rsidR="00B23DD4" w:rsidRPr="001E25C8" w:rsidRDefault="001E25C8" w:rsidP="00C42DFB">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6</w:t>
            </w: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4</w:t>
            </w:r>
            <w:r w:rsidR="00235B83">
              <w:rPr>
                <w:color w:val="000000" w:themeColor="text1"/>
                <w:sz w:val="20"/>
                <w:szCs w:val="20"/>
                <w:lang w:val="kk-KZ"/>
              </w:rPr>
              <w:t>9</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C42DFB">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Медиапсих</w:t>
            </w:r>
            <w:r w:rsidRPr="00B23DD4">
              <w:rPr>
                <w:rFonts w:ascii="Times New Roman" w:hAnsi="Times New Roman" w:cs="Times New Roman"/>
                <w:color w:val="000000" w:themeColor="text1"/>
                <w:sz w:val="20"/>
                <w:szCs w:val="20"/>
                <w:lang w:val="kk-KZ"/>
              </w:rPr>
              <w:lastRenderedPageBreak/>
              <w:t>ология</w:t>
            </w:r>
          </w:p>
        </w:tc>
        <w:tc>
          <w:tcPr>
            <w:tcW w:w="4379" w:type="dxa"/>
          </w:tcPr>
          <w:p w:rsidR="00B23DD4" w:rsidRPr="00B23DD4" w:rsidRDefault="00B23DD4" w:rsidP="00DF5FC2">
            <w:pPr>
              <w:pStyle w:val="HTML"/>
              <w:shd w:val="clear" w:color="auto" w:fill="FFFFFF" w:themeFill="background1"/>
              <w:jc w:val="both"/>
              <w:rPr>
                <w:rFonts w:ascii="Times New Roman" w:hAnsi="Times New Roman" w:cs="Times New Roman"/>
                <w:color w:val="000000" w:themeColor="text1"/>
                <w:lang w:val="kk-KZ"/>
              </w:rPr>
            </w:pPr>
            <w:r w:rsidRPr="00B23DD4">
              <w:rPr>
                <w:rFonts w:ascii="Times New Roman" w:hAnsi="Times New Roman" w:cs="Times New Roman"/>
                <w:color w:val="000000" w:themeColor="text1"/>
                <w:lang w:val="kk-KZ"/>
              </w:rPr>
              <w:lastRenderedPageBreak/>
              <w:t xml:space="preserve">Цель дисциплины: формирование навыков </w:t>
            </w:r>
            <w:r w:rsidRPr="00B23DD4">
              <w:rPr>
                <w:rFonts w:ascii="Times New Roman" w:hAnsi="Times New Roman" w:cs="Times New Roman"/>
                <w:color w:val="000000" w:themeColor="text1"/>
                <w:lang w:val="kk-KZ"/>
              </w:rPr>
              <w:lastRenderedPageBreak/>
              <w:t>понимания особенностей психологических процессов, происходящих в обществе, приоритетов журналистского творчества, процесса создания и рецепции (восприятия) текстов в средствах массовой информации.</w:t>
            </w:r>
          </w:p>
          <w:p w:rsidR="00B23DD4" w:rsidRPr="00B23DD4" w:rsidRDefault="00B23DD4" w:rsidP="007267AB">
            <w:pPr>
              <w:tabs>
                <w:tab w:val="left" w:pos="34"/>
              </w:tabs>
              <w:ind w:left="19"/>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 формирует у обучающихся системное представление о психологических закономерностях, лежащих в основе общения в обществе. Широко представляет понятийный аппарат и термины таких дисциплин, как философия, социология, теория журналистики, социальная психология.</w:t>
            </w:r>
            <w:r w:rsidR="00854062">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Формирует у студентов  </w:t>
            </w:r>
            <w:r w:rsidRPr="00B23DD4">
              <w:rPr>
                <w:rFonts w:ascii="Times New Roman" w:hAnsi="Times New Roman" w:cs="Times New Roman"/>
                <w:color w:val="000000" w:themeColor="text1"/>
                <w:sz w:val="20"/>
                <w:szCs w:val="20"/>
                <w:lang w:val="ru-RU"/>
              </w:rPr>
              <w:t>научные представления о медиапсихологии, ее предметной области, принципах и направлениях исследования в области медиапсихологии</w:t>
            </w:r>
            <w:r w:rsidRPr="00B23DD4">
              <w:rPr>
                <w:rFonts w:ascii="Times New Roman" w:hAnsi="Times New Roman" w:cs="Times New Roman"/>
                <w:color w:val="000000" w:themeColor="text1"/>
                <w:sz w:val="20"/>
                <w:szCs w:val="20"/>
                <w:lang w:val="kk-KZ"/>
              </w:rPr>
              <w:t>. Создает цельное понятие</w:t>
            </w:r>
            <w:r w:rsidRPr="00B23DD4">
              <w:rPr>
                <w:rFonts w:ascii="Times New Roman" w:hAnsi="Times New Roman" w:cs="Times New Roman"/>
                <w:color w:val="000000" w:themeColor="text1"/>
                <w:sz w:val="20"/>
                <w:szCs w:val="20"/>
                <w:lang w:val="ru-RU"/>
              </w:rPr>
              <w:t xml:space="preserve"> о системах массмедиа, их роли, функциях, видах в современном мире</w:t>
            </w:r>
            <w:r w:rsidRPr="00B23DD4">
              <w:rPr>
                <w:rFonts w:ascii="Times New Roman" w:hAnsi="Times New Roman" w:cs="Times New Roman"/>
                <w:color w:val="000000" w:themeColor="text1"/>
                <w:sz w:val="20"/>
                <w:szCs w:val="20"/>
                <w:lang w:val="kk-KZ"/>
              </w:rPr>
              <w:t xml:space="preserve">. Анализирует </w:t>
            </w:r>
            <w:r w:rsidRPr="00B23DD4">
              <w:rPr>
                <w:rFonts w:ascii="Times New Roman" w:hAnsi="Times New Roman" w:cs="Times New Roman"/>
                <w:color w:val="000000" w:themeColor="text1"/>
                <w:sz w:val="20"/>
                <w:szCs w:val="20"/>
                <w:lang w:val="ru-RU"/>
              </w:rPr>
              <w:t>достижения современных исследований в области медиапсихологии</w:t>
            </w:r>
            <w:r w:rsidRPr="00B23DD4">
              <w:rPr>
                <w:rFonts w:ascii="Times New Roman" w:hAnsi="Times New Roman" w:cs="Times New Roman"/>
                <w:color w:val="000000" w:themeColor="text1"/>
                <w:sz w:val="20"/>
                <w:szCs w:val="20"/>
                <w:lang w:val="kk-KZ"/>
              </w:rPr>
              <w:t xml:space="preserve">. Знакомит студентов с </w:t>
            </w:r>
            <w:r w:rsidRPr="00B23DD4">
              <w:rPr>
                <w:rFonts w:ascii="Times New Roman" w:hAnsi="Times New Roman" w:cs="Times New Roman"/>
                <w:color w:val="000000" w:themeColor="text1"/>
                <w:sz w:val="20"/>
                <w:szCs w:val="20"/>
                <w:lang w:val="ru-RU"/>
              </w:rPr>
              <w:t>основными методами и методикой исследования эффектов массмедиа.</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A55AA8">
            <w:pPr>
              <w:pStyle w:val="TableParagraph"/>
              <w:ind w:left="21"/>
              <w:rPr>
                <w:color w:val="000000" w:themeColor="text1"/>
                <w:sz w:val="20"/>
                <w:szCs w:val="20"/>
                <w:lang w:val="kk-KZ"/>
              </w:rPr>
            </w:pPr>
            <w:r>
              <w:rPr>
                <w:color w:val="000000" w:themeColor="text1"/>
                <w:sz w:val="20"/>
                <w:szCs w:val="20"/>
                <w:lang w:val="kk-KZ"/>
              </w:rPr>
              <w:lastRenderedPageBreak/>
              <w:t>50</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Художественная публицистическая журналистика</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ru-RU"/>
              </w:rPr>
              <w:t>Ц</w:t>
            </w:r>
            <w:r w:rsidRPr="00B23DD4">
              <w:rPr>
                <w:rFonts w:ascii="Times New Roman" w:eastAsia="Times New Roman" w:hAnsi="Times New Roman" w:cs="Times New Roman"/>
                <w:color w:val="000000" w:themeColor="text1"/>
                <w:sz w:val="20"/>
                <w:szCs w:val="20"/>
                <w:lang w:val="kk-KZ"/>
              </w:rPr>
              <w:t>ель дисциплины: овладение особенностями художественно-публицистических жанров, обучение их определению</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в результате обобщения, анализа данных</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в зависимости от содержания текста, стиля написания, </w:t>
            </w:r>
          </w:p>
          <w:p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лингвостилистического метода. Формирование компетенций будущих журналистов в овладении опытом написания информации.</w:t>
            </w:r>
          </w:p>
          <w:p w:rsidR="00B23DD4" w:rsidRPr="00B23DD4" w:rsidRDefault="00B23DD4" w:rsidP="007267AB">
            <w:pPr>
              <w:shd w:val="clear" w:color="auto" w:fill="FFFFFF"/>
              <w:tabs>
                <w:tab w:val="left" w:pos="979"/>
              </w:tabs>
              <w:adjustRightInd w:val="0"/>
              <w:ind w:left="19"/>
              <w:jc w:val="both"/>
              <w:rPr>
                <w:rFonts w:ascii="Times New Roman" w:eastAsia="Calibri" w:hAnsi="Times New Roman" w:cs="Times New Roman"/>
                <w:color w:val="000000" w:themeColor="text1"/>
                <w:sz w:val="20"/>
                <w:szCs w:val="20"/>
                <w:lang w:val="ru-RU"/>
              </w:rPr>
            </w:pPr>
            <w:r w:rsidRPr="00B23DD4">
              <w:rPr>
                <w:rFonts w:ascii="Times New Roman" w:eastAsia="Times New Roman" w:hAnsi="Times New Roman" w:cs="Times New Roman"/>
                <w:color w:val="000000" w:themeColor="text1"/>
                <w:sz w:val="20"/>
                <w:szCs w:val="20"/>
                <w:lang w:val="kk-KZ"/>
              </w:rPr>
              <w:t>Содержание дисциплины: формирует навыки определения, сообщения, распространения, обсуждения, обобщения конкретных событий и явлений по жанрам художественной публицистики. Совершенствует журналистское мастерство посредством раскрытия данных и сюжетной линии в художественно-публицистической форме.</w:t>
            </w:r>
            <w:r w:rsidR="00854062">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 xml:space="preserve">Представляет сведения о сущности и особенностях журналистики как уникальной специальности,  путях формирования </w:t>
            </w:r>
            <w:r w:rsidRPr="00B23DD4">
              <w:rPr>
                <w:rFonts w:ascii="Times New Roman" w:eastAsia="Times New Roman" w:hAnsi="Times New Roman" w:cs="Times New Roman"/>
                <w:color w:val="000000" w:themeColor="text1"/>
                <w:sz w:val="20"/>
                <w:szCs w:val="20"/>
                <w:lang w:val="kk-KZ"/>
              </w:rPr>
              <w:lastRenderedPageBreak/>
              <w:t>знаний и умений, организации учебного процесса, эффективных способах самостоятельной работы с литературой.</w:t>
            </w:r>
            <w:r w:rsidRPr="00B23DD4">
              <w:rPr>
                <w:rFonts w:ascii="Times New Roman" w:hAnsi="Times New Roman" w:cs="Times New Roman"/>
                <w:color w:val="000000" w:themeColor="text1"/>
                <w:sz w:val="20"/>
                <w:szCs w:val="20"/>
                <w:lang w:val="ru-RU"/>
              </w:rPr>
              <w:t xml:space="preserve"> Рассматривает общие закономерности функционирования журналистики как социального института. Обучает сбору, отбору, компоновке, интерпретации и распространению массовой информации, рассчитанной на разные слои аудитории с учетом социальной позиции каждого СМИ.</w:t>
            </w:r>
          </w:p>
        </w:tc>
        <w:tc>
          <w:tcPr>
            <w:tcW w:w="849" w:type="dxa"/>
          </w:tcPr>
          <w:p w:rsidR="00B23DD4" w:rsidRPr="00B23DD4" w:rsidRDefault="00B23DD4" w:rsidP="00C42DFB">
            <w:pPr>
              <w:jc w:val="cente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lastRenderedPageBreak/>
              <w:t>4</w:t>
            </w: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51</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Массовые коммуникации и международные отношения</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дисциплины: системное, комплексное формирование у обучающихся понятия процессов взаимосвязи международных отношений и журналистики, обучение пониманию значимости тенденции и проблем в международных отношениях и зарубежной журналистике, ознакомление с источниками системы коммуникационных связей в крупнейших странах мира.</w:t>
            </w:r>
          </w:p>
          <w:p w:rsidR="00B23DD4" w:rsidRPr="00B23DD4" w:rsidRDefault="00B23DD4" w:rsidP="00FC412F">
            <w:pPr>
              <w:shd w:val="clear" w:color="auto" w:fill="FFFFFF"/>
              <w:tabs>
                <w:tab w:val="left" w:pos="979"/>
              </w:tabs>
              <w:adjustRightInd w:val="0"/>
              <w:ind w:left="19"/>
              <w:jc w:val="both"/>
              <w:rPr>
                <w:rFonts w:ascii="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eastAsia="ru-RU"/>
              </w:rPr>
              <w:t>Содержание дисциплины: рассматривает основные этапы и закономерности развития в истории международных отношений и внешней политики. Приводятся сведения о современных новых моделях информационных технологий и предоставляется возможность определить индивидуальные особенности каждого из них. Наряду с этим внимание акцентируется на ключевых событиях в истории крупных стран и регионов мира.</w:t>
            </w:r>
            <w:r w:rsidR="00FC412F">
              <w:rPr>
                <w:rFonts w:ascii="Times New Roman" w:eastAsia="Times New Roman" w:hAnsi="Times New Roman" w:cs="Times New Roman"/>
                <w:color w:val="000000" w:themeColor="text1"/>
                <w:sz w:val="20"/>
                <w:szCs w:val="20"/>
                <w:lang w:val="kk-KZ" w:eastAsia="ru-RU"/>
              </w:rPr>
              <w:t xml:space="preserve"> </w:t>
            </w:r>
            <w:r w:rsidRPr="00B23DD4">
              <w:rPr>
                <w:rFonts w:ascii="Times New Roman" w:hAnsi="Times New Roman" w:cs="Times New Roman"/>
                <w:color w:val="000000" w:themeColor="text1"/>
                <w:sz w:val="20"/>
                <w:szCs w:val="20"/>
                <w:lang w:val="ru-RU"/>
              </w:rPr>
              <w:t xml:space="preserve">Рассматривает </w:t>
            </w:r>
            <w:r w:rsidRPr="00B23DD4">
              <w:rPr>
                <w:rFonts w:ascii="Times New Roman" w:hAnsi="Times New Roman" w:cs="Times New Roman"/>
                <w:color w:val="000000" w:themeColor="text1"/>
                <w:sz w:val="20"/>
                <w:szCs w:val="20"/>
                <w:shd w:val="clear" w:color="auto" w:fill="FFFFFF" w:themeFill="background1"/>
                <w:lang w:val="ru-RU"/>
              </w:rPr>
              <w:t>творческий поиск как основу профессии журналиста.</w:t>
            </w:r>
            <w:r w:rsidR="00FC412F">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lang w:val="ru-RU"/>
              </w:rPr>
              <w:t>Раскрывает специфику проблемы мастерства, ее место в журналистике, охватывающей все сферы общества</w:t>
            </w:r>
            <w:r w:rsidRPr="00B23DD4">
              <w:rPr>
                <w:rFonts w:ascii="Times New Roman" w:hAnsi="Times New Roman" w:cs="Times New Roman"/>
                <w:color w:val="000000" w:themeColor="text1"/>
                <w:sz w:val="20"/>
                <w:szCs w:val="20"/>
                <w:shd w:val="clear" w:color="auto" w:fill="FFFFFF" w:themeFill="background1"/>
                <w:lang w:val="ru-RU"/>
              </w:rPr>
              <w:t>.</w:t>
            </w:r>
            <w:r w:rsidR="00FC412F">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Дополняет и обновляет знания в соответствии с требованиями времени.</w:t>
            </w:r>
            <w:r w:rsidR="00FC412F">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Вестник новостей</w:t>
            </w:r>
            <w:r w:rsidR="00FC412F">
              <w:rPr>
                <w:rFonts w:ascii="Times New Roman" w:hAnsi="Times New Roman" w:cs="Times New Roman"/>
                <w:color w:val="000000" w:themeColor="text1"/>
                <w:sz w:val="20"/>
                <w:szCs w:val="20"/>
                <w:shd w:val="clear" w:color="auto" w:fill="FFFFFF" w:themeFill="background1"/>
                <w:lang w:val="kk-KZ"/>
              </w:rPr>
              <w:t xml:space="preserve"> </w:t>
            </w:r>
            <w:r w:rsidRPr="00B23DD4">
              <w:rPr>
                <w:rFonts w:ascii="Times New Roman" w:hAnsi="Times New Roman" w:cs="Times New Roman"/>
                <w:color w:val="000000" w:themeColor="text1"/>
                <w:sz w:val="20"/>
                <w:szCs w:val="20"/>
                <w:shd w:val="clear" w:color="auto" w:fill="FFFFFF" w:themeFill="background1"/>
                <w:lang w:val="ru-RU"/>
              </w:rPr>
              <w:t>ориентирован на превалирующее место журналистики, прогнозирование перспектив, формирование объективного  общественного мнения.</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2</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Методология </w:t>
            </w:r>
            <w:r w:rsidRPr="00B23DD4">
              <w:rPr>
                <w:rFonts w:ascii="Times New Roman" w:hAnsi="Times New Roman" w:cs="Times New Roman"/>
                <w:color w:val="000000" w:themeColor="text1"/>
                <w:sz w:val="20"/>
                <w:szCs w:val="20"/>
                <w:lang w:val="kk-KZ"/>
              </w:rPr>
              <w:lastRenderedPageBreak/>
              <w:t>журналистского исследования</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 xml:space="preserve">Цель дисциплины: определить роль журналистики в жизни общества, природу информационных </w:t>
            </w:r>
            <w:r w:rsidRPr="00B23DD4">
              <w:rPr>
                <w:rFonts w:ascii="Times New Roman" w:hAnsi="Times New Roman" w:cs="Times New Roman"/>
                <w:color w:val="000000" w:themeColor="text1"/>
                <w:sz w:val="20"/>
                <w:szCs w:val="20"/>
                <w:lang w:val="kk-KZ"/>
              </w:rPr>
              <w:lastRenderedPageBreak/>
              <w:t>услуг, функции и принципы журналистики, ее действенность и эффективность.</w:t>
            </w:r>
          </w:p>
          <w:p w:rsidR="00B23DD4" w:rsidRPr="00B23DD4" w:rsidRDefault="00B23DD4" w:rsidP="007267AB">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знакомит стенденциями журналистики в тесной связи с общественным процессом посредством овладения первым этапом журналистского мастерства;</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точно, достоверно</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описывает влияние системно, целенаправленно распространенной информации на общественное мнение, особенности журналистской деятельности.</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Прививает</w:t>
            </w:r>
            <w:r w:rsidRPr="00B23DD4">
              <w:rPr>
                <w:rFonts w:ascii="Times New Roman" w:eastAsia="Calibri" w:hAnsi="Times New Roman" w:cs="Times New Roman"/>
                <w:color w:val="000000" w:themeColor="text1"/>
                <w:sz w:val="20"/>
                <w:szCs w:val="20"/>
                <w:lang w:val="ru-RU"/>
              </w:rPr>
              <w:t xml:space="preserve"> практические навыки по выбору и использованию методов исследования, сбору и обработке эмпирической информации для научного исследования</w:t>
            </w:r>
            <w:r w:rsidRPr="00B23DD4">
              <w:rPr>
                <w:rFonts w:ascii="Times New Roman" w:eastAsia="Calibri" w:hAnsi="Times New Roman" w:cs="Times New Roman"/>
                <w:color w:val="000000" w:themeColor="text1"/>
                <w:sz w:val="20"/>
                <w:szCs w:val="20"/>
                <w:lang w:val="kk-KZ"/>
              </w:rPr>
              <w:t>.</w:t>
            </w:r>
            <w:r w:rsidR="00FC412F">
              <w:rPr>
                <w:rFonts w:ascii="Times New Roman" w:eastAsia="Calibri" w:hAnsi="Times New Roman" w:cs="Times New Roman"/>
                <w:color w:val="000000" w:themeColor="text1"/>
                <w:sz w:val="20"/>
                <w:szCs w:val="20"/>
                <w:lang w:val="kk-KZ"/>
              </w:rPr>
              <w:t xml:space="preserve"> </w:t>
            </w:r>
            <w:r w:rsidRPr="00B23DD4">
              <w:rPr>
                <w:rFonts w:ascii="Times New Roman" w:eastAsia="Calibri" w:hAnsi="Times New Roman" w:cs="Times New Roman"/>
                <w:color w:val="000000" w:themeColor="text1"/>
                <w:sz w:val="20"/>
                <w:szCs w:val="20"/>
                <w:lang w:val="kk-KZ"/>
              </w:rPr>
              <w:t>Формирует</w:t>
            </w:r>
            <w:r w:rsidRPr="00B23DD4">
              <w:rPr>
                <w:rFonts w:ascii="Times New Roman" w:eastAsia="Calibri" w:hAnsi="Times New Roman" w:cs="Times New Roman"/>
                <w:color w:val="000000" w:themeColor="text1"/>
                <w:sz w:val="20"/>
                <w:szCs w:val="20"/>
                <w:lang w:val="ru-RU"/>
              </w:rPr>
              <w:t xml:space="preserve"> навыки по определению цели и структурированию задач научного исследования, формулированию гипотез исследования, представлению полученных результатов. </w:t>
            </w:r>
          </w:p>
        </w:tc>
        <w:tc>
          <w:tcPr>
            <w:tcW w:w="849" w:type="dxa"/>
          </w:tcPr>
          <w:p w:rsidR="00B23DD4" w:rsidRPr="001E25C8" w:rsidRDefault="001E25C8" w:rsidP="00C42DFB">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5</w:t>
            </w: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5</w:t>
            </w:r>
            <w:r w:rsidR="00235B83">
              <w:rPr>
                <w:color w:val="000000" w:themeColor="text1"/>
                <w:sz w:val="20"/>
                <w:szCs w:val="20"/>
                <w:lang w:val="kk-KZ"/>
              </w:rPr>
              <w:t>3</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Методология фактчекинг</w:t>
            </w:r>
          </w:p>
          <w:p w:rsidR="00B23DD4" w:rsidRPr="00B23DD4" w:rsidRDefault="00B23DD4" w:rsidP="00C42DFB">
            <w:pPr>
              <w:rPr>
                <w:rFonts w:ascii="Times New Roman" w:hAnsi="Times New Roman" w:cs="Times New Roman"/>
                <w:color w:val="000000" w:themeColor="text1"/>
                <w:sz w:val="20"/>
                <w:szCs w:val="20"/>
                <w:lang w:val="kk-KZ"/>
              </w:rPr>
            </w:pP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формирование репутации бренда, компании, новостного ресурса как надежного источника информации. Предотвращение распространения ложной информации и понятий в интернете, снижение уровня лженауки и волнений в обществе. Проверка с целью определения достоверности и точности  фактических данных.</w:t>
            </w:r>
          </w:p>
          <w:p w:rsidR="00B23DD4" w:rsidRPr="00B23DD4" w:rsidRDefault="00B23DD4" w:rsidP="007267AB">
            <w:pPr>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Фактчекинг разоблачает тех, кто намеревается использовать в своих целях актуальные социальные темы, политические махинации. Предварительная проверка фактов проводится до публикации и устраняет ошибки, неточности, спорные данные.</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Формирует у обучающихся навыки индивидуальной и групповой работы с медиапродукцией. Обучает студентов работе с аппаратными и программными технологиями, рассматривает</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истинные, объективные  интенции  (намерения)</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как эффективное и яркое средство отражения непонятного и реального в социальных темах. Систематизирует понимание принципов фактчекинга, верификацию информации и логику </w:t>
            </w:r>
            <w:r w:rsidRPr="00B23DD4">
              <w:rPr>
                <w:rFonts w:ascii="Times New Roman" w:hAnsi="Times New Roman" w:cs="Times New Roman"/>
                <w:color w:val="000000" w:themeColor="text1"/>
                <w:sz w:val="20"/>
                <w:szCs w:val="20"/>
                <w:lang w:val="kk-KZ"/>
              </w:rPr>
              <w:lastRenderedPageBreak/>
              <w:t>проектов расследования.</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5</w:t>
            </w:r>
            <w:r w:rsidR="00235B83">
              <w:rPr>
                <w:color w:val="000000" w:themeColor="text1"/>
                <w:sz w:val="20"/>
                <w:szCs w:val="20"/>
                <w:lang w:val="kk-KZ"/>
              </w:rPr>
              <w:t>4</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B23DD4" w:rsidRPr="00B23DD4" w:rsidRDefault="0011546C" w:rsidP="00347989">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Производственная практика </w:t>
            </w:r>
            <w:r w:rsidR="00B23DD4" w:rsidRPr="00B23DD4">
              <w:rPr>
                <w:rFonts w:ascii="Times New Roman" w:hAnsi="Times New Roman" w:cs="Times New Roman"/>
                <w:color w:val="000000" w:themeColor="text1"/>
                <w:sz w:val="20"/>
                <w:szCs w:val="20"/>
                <w:lang w:val="kk-KZ"/>
              </w:rPr>
              <w:t>І</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практики: систематизация, обобщение и углубление теоретических знаний на основе изучения работы организаций, в которых обучающиеся проходят практику; формирование практических навыков, общекультурных, профессиональных компетенций и профессионального имиджа; закрепление знаний, полученных обучающимися в учебном процессе.</w:t>
            </w:r>
          </w:p>
          <w:p w:rsidR="00B23DD4" w:rsidRPr="00B23DD4" w:rsidRDefault="00B23DD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практики: развивает у обучающихся способность к сбору, анализу, прогнозированию и учету информации, анализу коммуникативной информации;</w:t>
            </w:r>
            <w:r w:rsidR="00FC412F">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развивает навыки в организационной и управленческой деятельности, способность придерживаться правовых и этических норм в профессиональной деятельности.</w:t>
            </w:r>
            <w:r w:rsidR="00FC412F">
              <w:rPr>
                <w:rFonts w:ascii="Times New Roman" w:hAnsi="Times New Roman"/>
                <w:color w:val="000000" w:themeColor="text1"/>
                <w:sz w:val="20"/>
                <w:szCs w:val="20"/>
                <w:lang w:val="kk-KZ"/>
              </w:rPr>
              <w:t xml:space="preserve"> </w:t>
            </w:r>
            <w:r w:rsidRPr="00B23DD4">
              <w:rPr>
                <w:rFonts w:ascii="Times New Roman" w:eastAsiaTheme="minorHAnsi" w:hAnsi="Times New Roman"/>
                <w:color w:val="000000" w:themeColor="text1"/>
                <w:sz w:val="20"/>
                <w:szCs w:val="20"/>
                <w:lang w:val="kk-KZ" w:eastAsia="en-US"/>
              </w:rPr>
              <w:t>Закрепляет и  углубляет теоретические знания, полученные по базовым дисциплинам. Формирует профессиональные навыки самостоятельной работы по на</w:t>
            </w:r>
            <w:r w:rsidR="0011546C">
              <w:rPr>
                <w:rFonts w:ascii="Times New Roman" w:eastAsiaTheme="minorHAnsi" w:hAnsi="Times New Roman"/>
                <w:color w:val="000000" w:themeColor="text1"/>
                <w:sz w:val="20"/>
                <w:szCs w:val="20"/>
                <w:lang w:val="kk-KZ" w:eastAsia="en-US"/>
              </w:rPr>
              <w:t>правлению подготовки. Формирует</w:t>
            </w:r>
            <w:r w:rsidRPr="00B23DD4">
              <w:rPr>
                <w:rFonts w:ascii="Times New Roman" w:eastAsiaTheme="minorHAnsi" w:hAnsi="Times New Roman"/>
                <w:color w:val="000000" w:themeColor="text1"/>
                <w:sz w:val="20"/>
                <w:szCs w:val="20"/>
                <w:lang w:val="kk-KZ" w:eastAsia="en-US"/>
              </w:rPr>
              <w:t xml:space="preserve"> навыки овладения формами и методами самостоятельнойработы по направлению подготовки. деятельности журналиста.  Способствует овладению видами и методами работы специалиста и осуществлению практики реализации деятельности журналиста.</w:t>
            </w:r>
          </w:p>
        </w:tc>
        <w:tc>
          <w:tcPr>
            <w:tcW w:w="849" w:type="dxa"/>
          </w:tcPr>
          <w:p w:rsidR="00B23DD4" w:rsidRPr="00B23DD4" w:rsidRDefault="0011546C" w:rsidP="00347989">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4</w:t>
            </w: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11546C"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11546C"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5</w:t>
            </w:r>
            <w:r w:rsidR="00235B83">
              <w:rPr>
                <w:color w:val="000000" w:themeColor="text1"/>
                <w:sz w:val="20"/>
                <w:szCs w:val="20"/>
                <w:lang w:val="kk-KZ"/>
              </w:rPr>
              <w:t>5</w:t>
            </w:r>
          </w:p>
        </w:tc>
        <w:tc>
          <w:tcPr>
            <w:tcW w:w="1129" w:type="dxa"/>
            <w:vMerge w:val="restart"/>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Основы научных исследований/Ғылыми зерттеу негіздері/ Fundamentals of  scientific research</w:t>
            </w:r>
          </w:p>
          <w:p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DF5FC2">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Журналистика и закон</w:t>
            </w:r>
          </w:p>
        </w:tc>
        <w:tc>
          <w:tcPr>
            <w:tcW w:w="4379" w:type="dxa"/>
          </w:tcPr>
          <w:p w:rsidR="00B23DD4" w:rsidRPr="00B23DD4" w:rsidRDefault="00B23DD4" w:rsidP="00DF5FC2">
            <w:pPr>
              <w:pStyle w:val="aa"/>
              <w:shd w:val="clear" w:color="auto" w:fill="FFFFFF"/>
              <w:spacing w:before="0" w:beforeAutospacing="0" w:after="0" w:afterAutospacing="0"/>
              <w:jc w:val="both"/>
              <w:rPr>
                <w:color w:val="000000" w:themeColor="text1"/>
                <w:sz w:val="20"/>
                <w:szCs w:val="20"/>
                <w:lang w:val="kk-KZ"/>
              </w:rPr>
            </w:pPr>
            <w:r w:rsidRPr="00B23DD4">
              <w:rPr>
                <w:color w:val="000000" w:themeColor="text1"/>
                <w:sz w:val="20"/>
                <w:szCs w:val="20"/>
                <w:lang w:val="ru-RU"/>
              </w:rPr>
              <w:t>Ц</w:t>
            </w:r>
            <w:r w:rsidRPr="00B23DD4">
              <w:rPr>
                <w:color w:val="000000" w:themeColor="text1"/>
                <w:sz w:val="20"/>
                <w:szCs w:val="20"/>
                <w:lang w:val="kk-KZ"/>
              </w:rPr>
              <w:t>ель дисциплины: мотивирование студентов к написанию на правовую тему в процессе обучения правовым основам журналистики; обучение раскрытию тонкостей, сложных тенденций, явлений в данной области.</w:t>
            </w:r>
          </w:p>
          <w:p w:rsidR="00B23DD4" w:rsidRPr="00B23DD4" w:rsidRDefault="00B23DD4" w:rsidP="00DF5FC2">
            <w:pPr>
              <w:pStyle w:val="aa"/>
              <w:shd w:val="clear" w:color="auto" w:fill="FFFFFF"/>
              <w:spacing w:before="0" w:beforeAutospacing="0" w:after="0" w:afterAutospacing="0"/>
              <w:ind w:left="19"/>
              <w:jc w:val="both"/>
              <w:rPr>
                <w:color w:val="000000" w:themeColor="text1"/>
                <w:sz w:val="20"/>
                <w:szCs w:val="20"/>
                <w:lang w:val="ru-RU"/>
              </w:rPr>
            </w:pPr>
            <w:r w:rsidRPr="00B23DD4">
              <w:rPr>
                <w:color w:val="000000" w:themeColor="text1"/>
                <w:sz w:val="20"/>
                <w:szCs w:val="20"/>
                <w:lang w:val="kk-KZ"/>
              </w:rPr>
              <w:t>Содержание дисциплины: знакомит с этапами развития журналистики и основами права в Казахстане, разъясняет функции и значение права, определяет место журналистского свидетельства в журналистском исследовании. Формирует</w:t>
            </w:r>
            <w:r w:rsidRPr="00B23DD4">
              <w:rPr>
                <w:color w:val="000000" w:themeColor="text1"/>
                <w:sz w:val="20"/>
                <w:szCs w:val="20"/>
                <w:lang w:val="ru-RU"/>
              </w:rPr>
              <w:t xml:space="preserve"> представления о месте моральных принципов и ценностей в журналистике, в работе каждого отдельного журналиста</w:t>
            </w:r>
            <w:r w:rsidRPr="00B23DD4">
              <w:rPr>
                <w:color w:val="000000" w:themeColor="text1"/>
                <w:sz w:val="20"/>
                <w:szCs w:val="20"/>
                <w:lang w:val="kk-KZ"/>
              </w:rPr>
              <w:t>. Дает представление об</w:t>
            </w:r>
            <w:r w:rsidRPr="00B23DD4">
              <w:rPr>
                <w:color w:val="000000" w:themeColor="text1"/>
                <w:sz w:val="20"/>
                <w:szCs w:val="20"/>
                <w:lang w:val="ru-RU"/>
              </w:rPr>
              <w:t xml:space="preserve"> основных документах, регулирующих поведение </w:t>
            </w:r>
            <w:r w:rsidRPr="00B23DD4">
              <w:rPr>
                <w:color w:val="000000" w:themeColor="text1"/>
                <w:sz w:val="20"/>
                <w:szCs w:val="20"/>
                <w:lang w:val="ru-RU"/>
              </w:rPr>
              <w:lastRenderedPageBreak/>
              <w:t>представителей журналистского корпуса</w:t>
            </w:r>
            <w:r w:rsidRPr="00B23DD4">
              <w:rPr>
                <w:color w:val="000000" w:themeColor="text1"/>
                <w:sz w:val="20"/>
                <w:szCs w:val="20"/>
                <w:lang w:val="kk-KZ"/>
              </w:rPr>
              <w:t>. Формирует знания о</w:t>
            </w:r>
            <w:r w:rsidRPr="00B23DD4">
              <w:rPr>
                <w:color w:val="000000" w:themeColor="text1"/>
                <w:sz w:val="20"/>
                <w:szCs w:val="20"/>
                <w:lang w:val="ru-RU"/>
              </w:rPr>
              <w:t xml:space="preserve"> принципах и нормах правового регулирования в сфере массовой информации, направленных на обеспечение баланса интересов личности, общества и государства</w:t>
            </w:r>
            <w:r w:rsidRPr="00B23DD4">
              <w:rPr>
                <w:color w:val="000000" w:themeColor="text1"/>
                <w:sz w:val="20"/>
                <w:szCs w:val="20"/>
                <w:lang w:val="kk-KZ"/>
              </w:rPr>
              <w:t>. О</w:t>
            </w:r>
            <w:r w:rsidRPr="00B23DD4">
              <w:rPr>
                <w:color w:val="000000" w:themeColor="text1"/>
                <w:sz w:val="20"/>
                <w:szCs w:val="20"/>
                <w:lang w:val="ru-RU"/>
              </w:rPr>
              <w:t>существляет гражданское воспитание личности.</w:t>
            </w:r>
          </w:p>
        </w:tc>
        <w:tc>
          <w:tcPr>
            <w:tcW w:w="849"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5</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5</w:t>
            </w:r>
            <w:r w:rsidR="00235B83">
              <w:rPr>
                <w:color w:val="000000" w:themeColor="text1"/>
                <w:sz w:val="20"/>
                <w:szCs w:val="20"/>
                <w:lang w:val="kk-KZ"/>
              </w:rPr>
              <w:t>6</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Социальная экология в СМИ</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Цель дисциплины: анализ материалов, освещающих экологические проблемы на страницах казахской прессы. Усвоение обучающимся неизвестных данных и сведений об экологии посредством изучения дисциплины. </w:t>
            </w:r>
          </w:p>
          <w:p w:rsidR="00B23DD4" w:rsidRPr="00B23DD4" w:rsidRDefault="00B23DD4" w:rsidP="00347989">
            <w:pPr>
              <w:shd w:val="clear" w:color="auto" w:fill="FFFFFF" w:themeFill="background1"/>
              <w:ind w:left="19"/>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формирует систему разнообразных работ по экологии для сохранения устойчивости биосферы, осуществляет работу по подготовке экологически грамотных специалистов-журналистов.</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57</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Редакционная подготовка издания</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w:t>
            </w:r>
            <w:r w:rsidRPr="00B23DD4">
              <w:rPr>
                <w:rFonts w:ascii="Times New Roman" w:eastAsia="Times New Roman" w:hAnsi="Times New Roman" w:cs="Times New Roman"/>
                <w:color w:val="000000" w:themeColor="text1"/>
                <w:sz w:val="20"/>
                <w:szCs w:val="20"/>
                <w:lang w:val="kk-KZ"/>
              </w:rPr>
              <w:t>ель дисциплины: Обучить приемам и способам подготовки различных изданий к печати и изданию. Рассмотрение возможностей применения теоретических и практических принципов и правил экспертизы, корректировки, художественно-технического оформления издания.</w:t>
            </w:r>
          </w:p>
          <w:p w:rsidR="00B23DD4" w:rsidRPr="00B23DD4" w:rsidRDefault="00B23DD4" w:rsidP="00347989">
            <w:pPr>
              <w:pStyle w:val="a5"/>
              <w:ind w:left="19" w:hanging="19"/>
              <w:jc w:val="both"/>
              <w:rPr>
                <w:rFonts w:ascii="Times New Roman" w:eastAsia="Calibri" w:hAnsi="Times New Roman"/>
                <w:color w:val="000000" w:themeColor="text1"/>
                <w:sz w:val="20"/>
                <w:szCs w:val="20"/>
                <w:lang w:val="kk-KZ" w:eastAsia="en-US"/>
              </w:rPr>
            </w:pPr>
            <w:r w:rsidRPr="00B23DD4">
              <w:rPr>
                <w:rFonts w:ascii="Times New Roman" w:hAnsi="Times New Roman"/>
                <w:color w:val="000000" w:themeColor="text1"/>
                <w:sz w:val="20"/>
                <w:szCs w:val="20"/>
                <w:lang w:val="kk-KZ"/>
              </w:rPr>
              <w:t>Содержание дисциплины: Демонстрирует методы подготовки проекта, модели, концепции издания; развивает навыки разработки, поиска, создания, составления конкурентоспособного, востребованного, эффективного издания. Повышает культуру работы с автором, формирует навыки технического оформления издания.</w:t>
            </w:r>
            <w:r w:rsidR="00FC412F">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Повышает культуру работы с автором, формирует навыки технического оформления издания. Ликвидирует «белые пятна» в истории фольклора, устной и письменной литературе, преодолевает жесткую социологическую иллюстративность и восстановливает духовное</w:t>
            </w:r>
            <w:r w:rsidR="00FC412F">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наследие казахского народа в полном объеме. Создает атмосферу</w:t>
            </w:r>
            <w:r w:rsidR="00FC412F">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подлинной свободы творчества, избавляется от государственной цензуры и партийного контроля.</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4</w:t>
            </w: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58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C42DFB">
            <w:pP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t>Основы монтажа и видеозаписи</w:t>
            </w:r>
          </w:p>
        </w:tc>
        <w:tc>
          <w:tcPr>
            <w:tcW w:w="4379" w:type="dxa"/>
          </w:tcPr>
          <w:p w:rsidR="00B23DD4" w:rsidRPr="00B23DD4" w:rsidRDefault="00B23DD4" w:rsidP="00DF5FC2">
            <w:pPr>
              <w:shd w:val="clear" w:color="auto" w:fill="FFFFFF"/>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Цель дисциплины: ознакомление с основами видеонаблюдения и монтажа, формирование навыков его наглядной демонстрации. Освоение создания видеоролика. Овладение</w:t>
            </w:r>
            <w:r w:rsidR="00FC412F">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интеграцией звука и текста и сохранение</w:t>
            </w:r>
            <w:r w:rsidR="00FC412F">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kk-KZ"/>
              </w:rPr>
              <w:t>его как видеофильма.</w:t>
            </w:r>
          </w:p>
          <w:p w:rsidR="00B23DD4" w:rsidRPr="00B23DD4" w:rsidRDefault="00B23DD4" w:rsidP="007267AB">
            <w:pPr>
              <w:pStyle w:val="a5"/>
              <w:ind w:left="0"/>
              <w:jc w:val="both"/>
              <w:rPr>
                <w:rFonts w:ascii="Times New Roman" w:eastAsiaTheme="minorHAnsi" w:hAnsi="Times New Roman"/>
                <w:color w:val="000000" w:themeColor="text1"/>
                <w:sz w:val="20"/>
                <w:szCs w:val="20"/>
                <w:shd w:val="clear" w:color="auto" w:fill="FFFFFF"/>
                <w:lang w:val="kk-KZ" w:eastAsia="en-US"/>
              </w:rPr>
            </w:pPr>
            <w:r w:rsidRPr="00B23DD4">
              <w:rPr>
                <w:rFonts w:ascii="Times New Roman" w:hAnsi="Times New Roman"/>
                <w:color w:val="000000" w:themeColor="text1"/>
                <w:sz w:val="20"/>
                <w:szCs w:val="20"/>
                <w:lang w:val="kk-KZ"/>
              </w:rPr>
              <w:t>Содержание дисциплины: Монтирует, редактирует видео и звуки. Выбирает видео или звук для добавления в готовый фильм. Создает видеомонтаж с помощью программы Windows Movie Maker. Добавляет звуковые эффекты, создавая монтаж. Разъясняет, что монтаж видеосъемки производится технологическими средствами в студии. Обучает созданию гармонии образа и слова, сочетаемости музыки и шума в ходе озвучивания в процессе монтажа. Показывает его как классический образец, взятый за основу в кинопроизводстве.</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59</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Конвергентная журналистика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Ц</w:t>
            </w:r>
            <w:r w:rsidRPr="00B23DD4">
              <w:rPr>
                <w:rFonts w:ascii="Times New Roman" w:hAnsi="Times New Roman" w:cs="Times New Roman"/>
                <w:color w:val="000000" w:themeColor="text1"/>
                <w:sz w:val="20"/>
                <w:szCs w:val="20"/>
                <w:lang w:val="kk-KZ"/>
              </w:rPr>
              <w:t>ель дисциплины: Изучение конвергентных различий казахстанских телеканалов, традиционных медиа и информационных порталов, а также определение структуры, направления, аудитории, контента.</w:t>
            </w:r>
          </w:p>
          <w:p w:rsidR="00B23DD4" w:rsidRPr="00B23DD4" w:rsidRDefault="00B23DD4" w:rsidP="007267AB">
            <w:pPr>
              <w:jc w:val="both"/>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 xml:space="preserve">Содержание дисциплины: Конвергенция СМИ предполагает внедрение и формирование новых производственных медийных структур, создание инновационных моделей, трансформируя конвергентную журналистику в основной фактор обновления, модернизации современной журналистской деятельности. Дает представление </w:t>
            </w:r>
            <w:r w:rsidRPr="00B23DD4">
              <w:rPr>
                <w:rFonts w:ascii="Times New Roman" w:hAnsi="Times New Roman" w:cs="Times New Roman"/>
                <w:color w:val="000000" w:themeColor="text1"/>
                <w:sz w:val="20"/>
                <w:szCs w:val="20"/>
                <w:lang w:val="ru-RU"/>
              </w:rPr>
              <w:t>студентам обосновных понятиях, характеризующих конвергентную журналистику</w:t>
            </w:r>
            <w:r w:rsidRPr="00B23DD4">
              <w:rPr>
                <w:rFonts w:ascii="Times New Roman" w:hAnsi="Times New Roman" w:cs="Times New Roman"/>
                <w:color w:val="000000" w:themeColor="text1"/>
                <w:sz w:val="20"/>
                <w:szCs w:val="20"/>
                <w:lang w:val="kk-KZ"/>
              </w:rPr>
              <w:t>. С</w:t>
            </w:r>
            <w:r w:rsidRPr="00B23DD4">
              <w:rPr>
                <w:rFonts w:ascii="Times New Roman" w:hAnsi="Times New Roman" w:cs="Times New Roman"/>
                <w:color w:val="000000" w:themeColor="text1"/>
                <w:sz w:val="20"/>
                <w:szCs w:val="20"/>
                <w:lang w:val="ru-RU"/>
              </w:rPr>
              <w:t>оздает у студентов системное представление о закономерностях развития современной конвергентной журналистики</w:t>
            </w:r>
            <w:r w:rsidRPr="00B23DD4">
              <w:rPr>
                <w:rFonts w:ascii="Times New Roman" w:hAnsi="Times New Roman" w:cs="Times New Roman"/>
                <w:color w:val="000000" w:themeColor="text1"/>
                <w:sz w:val="20"/>
                <w:szCs w:val="20"/>
                <w:lang w:val="kk-KZ"/>
              </w:rPr>
              <w:t>. Дает</w:t>
            </w:r>
            <w:r w:rsidRPr="00B23DD4">
              <w:rPr>
                <w:rFonts w:ascii="Times New Roman" w:hAnsi="Times New Roman" w:cs="Times New Roman"/>
                <w:color w:val="000000" w:themeColor="text1"/>
                <w:sz w:val="20"/>
                <w:szCs w:val="20"/>
                <w:lang w:val="ru-RU"/>
              </w:rPr>
              <w:t xml:space="preserve"> знания,связанные с пониманием сущности профессиональной культуры различных субъектов информационной деятельности</w:t>
            </w:r>
            <w:r w:rsidRPr="00B23DD4">
              <w:rPr>
                <w:rFonts w:ascii="Times New Roman" w:hAnsi="Times New Roman" w:cs="Times New Roman"/>
                <w:color w:val="000000" w:themeColor="text1"/>
                <w:sz w:val="20"/>
                <w:szCs w:val="20"/>
                <w:lang w:val="kk-KZ"/>
              </w:rPr>
              <w:t>.</w:t>
            </w:r>
            <w:r w:rsidRPr="00B23DD4">
              <w:rPr>
                <w:rFonts w:ascii="Times New Roman" w:eastAsia="Times New Roman" w:hAnsi="Times New Roman" w:cs="Times New Roman"/>
                <w:color w:val="000000" w:themeColor="text1"/>
                <w:sz w:val="20"/>
                <w:szCs w:val="20"/>
                <w:lang w:val="ru-RU"/>
              </w:rPr>
              <w:t xml:space="preserve">Показывает основные социальные функции журналистики в контексте исторического, современного опыта казахстанских и мировых СМИ, роль СМИ как </w:t>
            </w:r>
            <w:r w:rsidRPr="00B23DD4">
              <w:rPr>
                <w:rFonts w:ascii="Times New Roman" w:eastAsia="Times New Roman" w:hAnsi="Times New Roman" w:cs="Times New Roman"/>
                <w:color w:val="000000" w:themeColor="text1"/>
                <w:sz w:val="20"/>
                <w:szCs w:val="20"/>
                <w:lang w:val="ru-RU"/>
              </w:rPr>
              <w:lastRenderedPageBreak/>
              <w:t>системы</w:t>
            </w:r>
            <w:r w:rsidR="00FC412F">
              <w:rPr>
                <w:rFonts w:ascii="Times New Roman" w:eastAsia="Times New Roman" w:hAnsi="Times New Roman" w:cs="Times New Roman"/>
                <w:color w:val="000000" w:themeColor="text1"/>
                <w:sz w:val="20"/>
                <w:szCs w:val="20"/>
                <w:lang w:val="kk-KZ"/>
              </w:rPr>
              <w:t xml:space="preserve"> </w:t>
            </w:r>
            <w:r w:rsidRPr="00B23DD4">
              <w:rPr>
                <w:rFonts w:ascii="Times New Roman" w:eastAsia="Times New Roman" w:hAnsi="Times New Roman" w:cs="Times New Roman"/>
                <w:color w:val="000000" w:themeColor="text1"/>
                <w:sz w:val="20"/>
                <w:szCs w:val="20"/>
                <w:lang w:val="ru-RU"/>
              </w:rPr>
              <w:t>средств массовых коммуникаций.</w:t>
            </w:r>
          </w:p>
        </w:tc>
        <w:tc>
          <w:tcPr>
            <w:tcW w:w="849" w:type="dxa"/>
          </w:tcPr>
          <w:p w:rsidR="00B23DD4" w:rsidRPr="00B23DD4" w:rsidRDefault="001E25C8" w:rsidP="00C42DFB">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6</w:t>
            </w: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60</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1E25C8"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C42DFB">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Медиадизайн</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Цель дисциплины: ознакомление будущих журналистов и специалистов по связям с общественностью с современными дизайнерскими технологиями; оказание помощи в освоении основных принципов дизайна; пополнение теоретических знаний и проведение компетентностной практики.</w:t>
            </w:r>
          </w:p>
          <w:p w:rsidR="00B23DD4" w:rsidRPr="00B23DD4" w:rsidRDefault="00B23DD4" w:rsidP="007267AB">
            <w:pPr>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Содержание дисциплины: обучает принципам создания дизайна творческого характера; прививает навыки создания гармоничного произведения в процессе творческой деятельности;</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учит создавать элементы оформления медиапродукции, букв, эмблем в ходе овладения компьютерными программами.</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Определяет</w:t>
            </w:r>
            <w:r w:rsidRPr="00B23DD4">
              <w:rPr>
                <w:rFonts w:ascii="Times New Roman" w:hAnsi="Times New Roman" w:cs="Times New Roman"/>
                <w:color w:val="000000" w:themeColor="text1"/>
                <w:sz w:val="20"/>
                <w:szCs w:val="20"/>
                <w:lang w:val="ru-RU"/>
              </w:rPr>
              <w:t xml:space="preserve"> причины и последствия положительного и негативного воздействия интернет-среды на сознание детей и подростков. </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61</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Производственная практика І</w:t>
            </w:r>
            <w:r w:rsidR="00D709B8">
              <w:rPr>
                <w:rFonts w:ascii="Times New Roman" w:hAnsi="Times New Roman" w:cs="Times New Roman"/>
                <w:color w:val="000000" w:themeColor="text1"/>
                <w:sz w:val="20"/>
                <w:szCs w:val="20"/>
                <w:lang w:val="kk-KZ"/>
              </w:rPr>
              <w:t>І</w:t>
            </w:r>
          </w:p>
        </w:tc>
        <w:tc>
          <w:tcPr>
            <w:tcW w:w="4379" w:type="dxa"/>
          </w:tcPr>
          <w:p w:rsidR="00B23DD4" w:rsidRPr="00B23DD4" w:rsidRDefault="00B23DD4" w:rsidP="00DF5FC2">
            <w:pPr>
              <w:jc w:val="both"/>
              <w:rPr>
                <w:rFonts w:ascii="Times New Roman" w:hAnsi="Times New Roman" w:cs="Times New Roman"/>
                <w:color w:val="000000" w:themeColor="text1"/>
                <w:sz w:val="20"/>
                <w:szCs w:val="20"/>
                <w:shd w:val="clear" w:color="auto" w:fill="FFFFFF" w:themeFill="background1"/>
                <w:lang w:val="kk-KZ"/>
              </w:rPr>
            </w:pPr>
            <w:r w:rsidRPr="00B23DD4">
              <w:rPr>
                <w:rFonts w:ascii="Times New Roman" w:hAnsi="Times New Roman" w:cs="Times New Roman"/>
                <w:color w:val="000000" w:themeColor="text1"/>
                <w:sz w:val="20"/>
                <w:szCs w:val="20"/>
                <w:shd w:val="clear" w:color="auto" w:fill="FFFFFF" w:themeFill="background1"/>
                <w:lang w:val="kk-KZ"/>
              </w:rPr>
              <w:t>Цель практики: закрепление иуглубление теоретических знаний, умений и навыков, приобретенных студентами в учебном процессе во время прохождения практики; развитие практических навыков работы в профессиональной деятельности, а также формирование профессиональных компетенций в соответствии с квалификационным признаком.</w:t>
            </w:r>
          </w:p>
          <w:p w:rsidR="00B23DD4" w:rsidRPr="00B23DD4" w:rsidRDefault="00B23DD4" w:rsidP="00347989">
            <w:pPr>
              <w:pStyle w:val="a5"/>
              <w:ind w:left="0"/>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shd w:val="clear" w:color="auto" w:fill="FFFFFF" w:themeFill="background1"/>
                <w:lang w:val="kk-KZ"/>
              </w:rPr>
              <w:t>Содержание практики: Производственная практика готовит высококвалифицированных и профессионально компетентных специалистов. Способствует овладению навыками, умениями и компетенциями для закрепления знаний, полученных в процессе обучения в высших учебных заведениях, пополняет передовой опыт.</w:t>
            </w:r>
            <w:r w:rsidRPr="00B23DD4">
              <w:rPr>
                <w:rFonts w:ascii="Times New Roman" w:eastAsiaTheme="minorHAnsi" w:hAnsi="Times New Roman"/>
                <w:color w:val="000000" w:themeColor="text1"/>
                <w:sz w:val="20"/>
                <w:szCs w:val="20"/>
                <w:lang w:val="kk-KZ" w:eastAsia="en-US"/>
              </w:rPr>
              <w:t xml:space="preserve">Закрепляет и  углубляет теоретические знания, полученные по базовым дисциплинам. Формирует  профессиональные навыки самостоятельной работы по направлению подготовки. Способствует овладению формами и методами работы специалиста и практикой реализации деятельности журналиста.  </w:t>
            </w:r>
          </w:p>
        </w:tc>
        <w:tc>
          <w:tcPr>
            <w:tcW w:w="849" w:type="dxa"/>
          </w:tcPr>
          <w:p w:rsidR="00B23DD4" w:rsidRPr="001E25C8" w:rsidRDefault="001E25C8" w:rsidP="00347989">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6</w:t>
            </w: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lastRenderedPageBreak/>
              <w:t>62</w:t>
            </w:r>
          </w:p>
        </w:tc>
        <w:tc>
          <w:tcPr>
            <w:tcW w:w="1129" w:type="dxa"/>
            <w:vMerge w:val="restart"/>
          </w:tcPr>
          <w:p w:rsidR="00B23DD4" w:rsidRPr="00B23DD4" w:rsidRDefault="00B23DD4" w:rsidP="0033172E">
            <w:pPr>
              <w:pStyle w:val="TableParagraph"/>
              <w:rPr>
                <w:rFonts w:eastAsia="Calibri"/>
                <w:color w:val="000000" w:themeColor="text1"/>
                <w:spacing w:val="-2"/>
                <w:sz w:val="20"/>
                <w:szCs w:val="20"/>
                <w:lang w:val="ru-RU"/>
              </w:rPr>
            </w:pPr>
            <w:r w:rsidRPr="00B23DD4">
              <w:rPr>
                <w:rFonts w:eastAsia="Calibri"/>
                <w:color w:val="000000" w:themeColor="text1"/>
                <w:spacing w:val="-2"/>
                <w:sz w:val="20"/>
                <w:szCs w:val="20"/>
                <w:lang w:val="kk-KZ"/>
              </w:rPr>
              <w:t>Литература и журналистика/Әдебиет және журналистика/</w:t>
            </w:r>
            <w:r w:rsidRPr="00B23DD4">
              <w:rPr>
                <w:rFonts w:eastAsia="Calibri"/>
                <w:color w:val="000000" w:themeColor="text1"/>
                <w:spacing w:val="-2"/>
                <w:sz w:val="20"/>
                <w:szCs w:val="20"/>
              </w:rPr>
              <w:t>Literatura</w:t>
            </w:r>
            <w:r w:rsidR="0033172E">
              <w:rPr>
                <w:rFonts w:eastAsia="Calibri"/>
                <w:color w:val="000000" w:themeColor="text1"/>
                <w:spacing w:val="-2"/>
                <w:sz w:val="20"/>
                <w:szCs w:val="20"/>
                <w:lang w:val="ru-RU"/>
              </w:rPr>
              <w:t xml:space="preserve"> </w:t>
            </w:r>
            <w:r w:rsidRPr="00B23DD4">
              <w:rPr>
                <w:rFonts w:eastAsia="Calibri"/>
                <w:color w:val="000000" w:themeColor="text1"/>
                <w:spacing w:val="-2"/>
                <w:sz w:val="20"/>
                <w:szCs w:val="20"/>
              </w:rPr>
              <w:t>and</w:t>
            </w:r>
            <w:r w:rsidR="0033172E">
              <w:rPr>
                <w:rFonts w:eastAsia="Calibri"/>
                <w:color w:val="000000" w:themeColor="text1"/>
                <w:spacing w:val="-2"/>
                <w:sz w:val="20"/>
                <w:szCs w:val="20"/>
                <w:lang w:val="ru-RU"/>
              </w:rPr>
              <w:t xml:space="preserve"> </w:t>
            </w:r>
            <w:r w:rsidRPr="00B23DD4">
              <w:rPr>
                <w:rFonts w:eastAsia="Calibri"/>
                <w:color w:val="000000" w:themeColor="text1"/>
                <w:spacing w:val="-2"/>
                <w:sz w:val="20"/>
                <w:szCs w:val="20"/>
              </w:rPr>
              <w:t>Journalism</w:t>
            </w: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Дата-журналистика</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rPr>
            </w:pPr>
            <w:r w:rsidRPr="00B23DD4">
              <w:rPr>
                <w:rFonts w:ascii="Times New Roman" w:eastAsia="Times New Roman" w:hAnsi="Times New Roman" w:cs="Times New Roman"/>
                <w:color w:val="000000" w:themeColor="text1"/>
                <w:sz w:val="20"/>
                <w:szCs w:val="20"/>
                <w:lang w:val="kk-KZ"/>
              </w:rPr>
              <w:t xml:space="preserve">Цель дисциплины: Применение новых технологий в процессе журналистского труда, обучение приемам обработки информации в эпоху цифровых технологий. Предоставление сведений об увеличениицифровых данных в распространении информации. Обучение доказательству связи журналистики с такими областями, как дизайн, информатика, статистика. </w:t>
            </w:r>
          </w:p>
          <w:p w:rsidR="00B23DD4" w:rsidRPr="00B23DD4" w:rsidRDefault="00B23DD4" w:rsidP="00DF5FC2">
            <w:pPr>
              <w:pStyle w:val="aa"/>
              <w:shd w:val="clear" w:color="auto" w:fill="FFFFFF" w:themeFill="background1"/>
              <w:spacing w:before="0" w:beforeAutospacing="0" w:after="0" w:afterAutospacing="0"/>
              <w:jc w:val="both"/>
              <w:rPr>
                <w:rFonts w:eastAsiaTheme="minorHAnsi"/>
                <w:color w:val="000000" w:themeColor="text1"/>
                <w:sz w:val="20"/>
                <w:szCs w:val="20"/>
                <w:lang w:val="kk-KZ"/>
              </w:rPr>
            </w:pPr>
            <w:r w:rsidRPr="00B23DD4">
              <w:rPr>
                <w:color w:val="000000" w:themeColor="text1"/>
                <w:sz w:val="20"/>
                <w:szCs w:val="20"/>
                <w:lang w:val="kk-KZ"/>
              </w:rPr>
              <w:t>Содержание дисциплины: Визуализирует данные, то есть реконфигурирует  данные и представляет их в графической форме. Фильтрует, сортирует, ведет поиск данных. Сообщает огромное количество информации и загружает ее в графическое поле. Определяет значимость сведений, их соответствие  контексту.</w:t>
            </w:r>
            <w:r w:rsidR="00FC412F">
              <w:rPr>
                <w:color w:val="000000" w:themeColor="text1"/>
                <w:sz w:val="20"/>
                <w:szCs w:val="20"/>
                <w:lang w:val="kk-KZ"/>
              </w:rPr>
              <w:t xml:space="preserve"> </w:t>
            </w:r>
            <w:r w:rsidRPr="00B23DD4">
              <w:rPr>
                <w:color w:val="000000" w:themeColor="text1"/>
                <w:sz w:val="20"/>
                <w:szCs w:val="20"/>
                <w:lang w:val="kk-KZ"/>
              </w:rPr>
              <w:t>Дает</w:t>
            </w:r>
            <w:r w:rsidRPr="00B23DD4">
              <w:rPr>
                <w:color w:val="000000" w:themeColor="text1"/>
                <w:sz w:val="20"/>
                <w:szCs w:val="20"/>
                <w:shd w:val="clear" w:color="auto" w:fill="FFFFFF" w:themeFill="background1"/>
                <w:lang w:val="kk-KZ"/>
              </w:rPr>
              <w:t xml:space="preserve"> знания по в</w:t>
            </w:r>
            <w:r w:rsidRPr="00B23DD4">
              <w:rPr>
                <w:color w:val="000000" w:themeColor="text1"/>
                <w:sz w:val="20"/>
                <w:szCs w:val="20"/>
                <w:shd w:val="clear" w:color="auto" w:fill="FFFFFF" w:themeFill="background1"/>
                <w:lang w:val="ru-RU"/>
              </w:rPr>
              <w:t>изуализации данных, то</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есть преобразованию и</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представлению их в</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графической форме.</w:t>
            </w:r>
            <w:r w:rsidRPr="00B23DD4">
              <w:rPr>
                <w:color w:val="000000" w:themeColor="text1"/>
                <w:sz w:val="20"/>
                <w:szCs w:val="20"/>
                <w:shd w:val="clear" w:color="auto" w:fill="FFFFFF" w:themeFill="background1"/>
                <w:lang w:val="kk-KZ"/>
              </w:rPr>
              <w:t xml:space="preserve"> Развивает умение воплотить</w:t>
            </w:r>
            <w:r w:rsidRPr="00B23DD4">
              <w:rPr>
                <w:color w:val="000000" w:themeColor="text1"/>
                <w:sz w:val="20"/>
                <w:szCs w:val="20"/>
                <w:lang w:val="ru-RU"/>
              </w:rPr>
              <w:t xml:space="preserve"> данные в</w:t>
            </w:r>
            <w:r w:rsidRPr="00B23DD4">
              <w:rPr>
                <w:color w:val="000000" w:themeColor="text1"/>
                <w:sz w:val="20"/>
                <w:szCs w:val="20"/>
              </w:rPr>
              <w:t> </w:t>
            </w:r>
            <w:r w:rsidRPr="00B23DD4">
              <w:rPr>
                <w:color w:val="000000" w:themeColor="text1"/>
                <w:sz w:val="20"/>
                <w:szCs w:val="20"/>
                <w:lang w:val="ru-RU"/>
              </w:rPr>
              <w:t>предельно конкретной форме, отображать взаимозависимость между группами данных. У</w:t>
            </w:r>
            <w:r w:rsidRPr="00B23DD4">
              <w:rPr>
                <w:color w:val="000000" w:themeColor="text1"/>
                <w:sz w:val="20"/>
                <w:szCs w:val="20"/>
                <w:lang w:val="kk-KZ"/>
              </w:rPr>
              <w:t>чит</w:t>
            </w:r>
            <w:r w:rsidRPr="00B23DD4">
              <w:rPr>
                <w:color w:val="000000" w:themeColor="text1"/>
                <w:sz w:val="20"/>
                <w:szCs w:val="20"/>
                <w:lang w:val="ru-RU"/>
              </w:rPr>
              <w:t xml:space="preserve"> фильтрации, сортировке, поиску данных</w:t>
            </w:r>
            <w:r w:rsidRPr="00B23DD4">
              <w:rPr>
                <w:color w:val="000000" w:themeColor="text1"/>
                <w:sz w:val="20"/>
                <w:szCs w:val="20"/>
                <w:lang w:val="kk-KZ"/>
              </w:rPr>
              <w:t>. Развивает умение с</w:t>
            </w:r>
            <w:r w:rsidRPr="00B23DD4">
              <w:rPr>
                <w:color w:val="000000" w:themeColor="text1"/>
                <w:sz w:val="20"/>
                <w:szCs w:val="20"/>
                <w:lang w:val="ru-RU"/>
              </w:rPr>
              <w:t>ообщить большой объем информации и</w:t>
            </w:r>
            <w:r w:rsidRPr="00B23DD4">
              <w:rPr>
                <w:color w:val="000000" w:themeColor="text1"/>
                <w:sz w:val="20"/>
                <w:szCs w:val="20"/>
              </w:rPr>
              <w:t> </w:t>
            </w:r>
            <w:r w:rsidRPr="00B23DD4">
              <w:rPr>
                <w:color w:val="000000" w:themeColor="text1"/>
                <w:sz w:val="20"/>
                <w:szCs w:val="20"/>
                <w:lang w:val="ru-RU"/>
              </w:rPr>
              <w:t>не</w:t>
            </w:r>
            <w:r w:rsidRPr="00B23DD4">
              <w:rPr>
                <w:color w:val="000000" w:themeColor="text1"/>
                <w:sz w:val="20"/>
                <w:szCs w:val="20"/>
              </w:rPr>
              <w:t> </w:t>
            </w:r>
            <w:r w:rsidRPr="00B23DD4">
              <w:rPr>
                <w:color w:val="000000" w:themeColor="text1"/>
                <w:sz w:val="20"/>
                <w:szCs w:val="20"/>
                <w:lang w:val="ru-RU"/>
              </w:rPr>
              <w:t>перегрузить при этом графическое поле, сделав его сложным для восприятия.</w:t>
            </w:r>
            <w:r w:rsidRPr="00B23DD4">
              <w:rPr>
                <w:color w:val="000000" w:themeColor="text1"/>
                <w:sz w:val="20"/>
                <w:szCs w:val="20"/>
                <w:lang w:val="kk-KZ"/>
              </w:rPr>
              <w:t xml:space="preserve"> Осуществляет пер</w:t>
            </w:r>
            <w:r w:rsidRPr="00B23DD4">
              <w:rPr>
                <w:color w:val="000000" w:themeColor="text1"/>
                <w:sz w:val="20"/>
                <w:szCs w:val="20"/>
                <w:lang w:val="ru-RU"/>
              </w:rPr>
              <w:t xml:space="preserve">евод общественно </w:t>
            </w:r>
            <w:r w:rsidRPr="00B23DD4">
              <w:rPr>
                <w:color w:val="000000" w:themeColor="text1"/>
                <w:sz w:val="20"/>
                <w:szCs w:val="20"/>
                <w:shd w:val="clear" w:color="auto" w:fill="FFFFFF" w:themeFill="background1"/>
                <w:lang w:val="ru-RU"/>
              </w:rPr>
              <w:t>значимой информации с</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недоступного человеку языка баз данных в</w:t>
            </w:r>
            <w:r w:rsidRPr="00B23DD4">
              <w:rPr>
                <w:color w:val="000000" w:themeColor="text1"/>
                <w:sz w:val="20"/>
                <w:szCs w:val="20"/>
                <w:shd w:val="clear" w:color="auto" w:fill="FFFFFF" w:themeFill="background1"/>
              </w:rPr>
              <w:t> </w:t>
            </w:r>
            <w:r w:rsidRPr="00B23DD4">
              <w:rPr>
                <w:color w:val="000000" w:themeColor="text1"/>
                <w:sz w:val="20"/>
                <w:szCs w:val="20"/>
                <w:shd w:val="clear" w:color="auto" w:fill="FFFFFF" w:themeFill="background1"/>
                <w:lang w:val="ru-RU"/>
              </w:rPr>
              <w:t>понятную форму. Определяет</w:t>
            </w:r>
            <w:r w:rsidR="00FC412F">
              <w:rPr>
                <w:color w:val="000000" w:themeColor="text1"/>
                <w:sz w:val="20"/>
                <w:szCs w:val="20"/>
                <w:shd w:val="clear" w:color="auto" w:fill="FFFFFF" w:themeFill="background1"/>
                <w:lang w:val="kk-KZ"/>
              </w:rPr>
              <w:t xml:space="preserve"> </w:t>
            </w:r>
            <w:r w:rsidRPr="00B23DD4">
              <w:rPr>
                <w:color w:val="000000" w:themeColor="text1"/>
                <w:sz w:val="20"/>
                <w:szCs w:val="20"/>
                <w:shd w:val="clear" w:color="auto" w:fill="FFFFFF" w:themeFill="background1"/>
                <w:lang w:val="ru-RU"/>
              </w:rPr>
              <w:t>значение</w:t>
            </w:r>
            <w:r w:rsidR="00FC412F">
              <w:rPr>
                <w:color w:val="000000" w:themeColor="text1"/>
                <w:sz w:val="20"/>
                <w:szCs w:val="20"/>
                <w:shd w:val="clear" w:color="auto" w:fill="FFFFFF" w:themeFill="background1"/>
                <w:lang w:val="kk-KZ"/>
              </w:rPr>
              <w:t xml:space="preserve"> </w:t>
            </w:r>
            <w:r w:rsidRPr="00B23DD4">
              <w:rPr>
                <w:color w:val="000000" w:themeColor="text1"/>
                <w:sz w:val="20"/>
                <w:szCs w:val="20"/>
                <w:shd w:val="clear" w:color="auto" w:fill="FFFFFF" w:themeFill="background1"/>
                <w:lang w:val="ru-RU"/>
              </w:rPr>
              <w:t>данных, их сходство с контекстом.</w:t>
            </w:r>
          </w:p>
        </w:tc>
        <w:tc>
          <w:tcPr>
            <w:tcW w:w="849" w:type="dxa"/>
          </w:tcPr>
          <w:p w:rsidR="00B23DD4" w:rsidRPr="00B23DD4" w:rsidRDefault="001E25C8" w:rsidP="00DF5FC2">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63</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Масс-медиа и реклама</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 дисциплины: овладение профессиональными методами и приемами создания рекламы, овладение особенностями использования рекламы в многообразных средствах массовой информации, в различных жанровых формах информационно-публицистического творчества.</w:t>
            </w:r>
          </w:p>
          <w:p w:rsidR="00B23DD4" w:rsidRPr="00B23DD4" w:rsidRDefault="00B23DD4" w:rsidP="00347989">
            <w:pPr>
              <w:ind w:left="19" w:hanging="19"/>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w:t>
            </w:r>
            <w:r w:rsidR="00FC412F">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Классифицирует рекламу в средствах массовой информации по различным принципам; объясняет особенности рекламы в прессе, на радио, телевидении и в сети Интернет; составляет специальные тексты для различных средств массовой информации; </w:t>
            </w:r>
            <w:r w:rsidRPr="00B23DD4">
              <w:rPr>
                <w:rFonts w:ascii="Times New Roman" w:hAnsi="Times New Roman" w:cs="Times New Roman"/>
                <w:color w:val="000000" w:themeColor="text1"/>
                <w:sz w:val="20"/>
                <w:szCs w:val="20"/>
                <w:lang w:val="kk-KZ"/>
              </w:rPr>
              <w:lastRenderedPageBreak/>
              <w:t>организует рекламные кампании.А</w:t>
            </w:r>
            <w:r w:rsidRPr="00B23DD4">
              <w:rPr>
                <w:rFonts w:ascii="Times New Roman" w:hAnsi="Times New Roman" w:cs="Times New Roman"/>
                <w:color w:val="000000" w:themeColor="text1"/>
                <w:sz w:val="20"/>
                <w:szCs w:val="20"/>
                <w:lang w:val="ru-RU"/>
              </w:rPr>
              <w:t>нализ</w:t>
            </w:r>
            <w:r w:rsidRPr="00B23DD4">
              <w:rPr>
                <w:rFonts w:ascii="Times New Roman" w:hAnsi="Times New Roman" w:cs="Times New Roman"/>
                <w:color w:val="000000" w:themeColor="text1"/>
                <w:sz w:val="20"/>
                <w:szCs w:val="20"/>
                <w:lang w:val="kk-KZ"/>
              </w:rPr>
              <w:t>ирует</w:t>
            </w:r>
            <w:r w:rsidRPr="00B23DD4">
              <w:rPr>
                <w:rFonts w:ascii="Times New Roman" w:hAnsi="Times New Roman" w:cs="Times New Roman"/>
                <w:color w:val="000000" w:themeColor="text1"/>
                <w:sz w:val="20"/>
                <w:szCs w:val="20"/>
                <w:lang w:val="ru-RU"/>
              </w:rPr>
              <w:t xml:space="preserve"> основные мировые тенденции развития медиаотрасли в контексте процессов конвергенции, важнейших инновационных практик в сфере масс</w:t>
            </w:r>
            <w:r w:rsidRPr="00B23DD4">
              <w:rPr>
                <w:rFonts w:ascii="Times New Roman" w:hAnsi="Times New Roman" w:cs="Times New Roman"/>
                <w:color w:val="000000" w:themeColor="text1"/>
                <w:sz w:val="20"/>
                <w:szCs w:val="20"/>
                <w:lang w:val="kk-KZ"/>
              </w:rPr>
              <w:t>-</w:t>
            </w:r>
            <w:r w:rsidRPr="00B23DD4">
              <w:rPr>
                <w:rFonts w:ascii="Times New Roman" w:hAnsi="Times New Roman" w:cs="Times New Roman"/>
                <w:color w:val="000000" w:themeColor="text1"/>
                <w:sz w:val="20"/>
                <w:szCs w:val="20"/>
                <w:lang w:val="ru-RU"/>
              </w:rPr>
              <w:t>медиа</w:t>
            </w:r>
            <w:r w:rsidRPr="00B23DD4">
              <w:rPr>
                <w:rFonts w:ascii="Times New Roman" w:hAnsi="Times New Roman" w:cs="Times New Roman"/>
                <w:color w:val="000000" w:themeColor="text1"/>
                <w:sz w:val="20"/>
                <w:szCs w:val="20"/>
                <w:lang w:val="kk-KZ"/>
              </w:rPr>
              <w:t>. С</w:t>
            </w:r>
            <w:r w:rsidRPr="00B23DD4">
              <w:rPr>
                <w:rFonts w:ascii="Times New Roman" w:hAnsi="Times New Roman" w:cs="Times New Roman"/>
                <w:color w:val="000000" w:themeColor="text1"/>
                <w:sz w:val="20"/>
                <w:szCs w:val="20"/>
                <w:lang w:val="ru-RU"/>
              </w:rPr>
              <w:t>истематиз</w:t>
            </w:r>
            <w:r w:rsidRPr="00B23DD4">
              <w:rPr>
                <w:rFonts w:ascii="Times New Roman" w:hAnsi="Times New Roman" w:cs="Times New Roman"/>
                <w:color w:val="000000" w:themeColor="text1"/>
                <w:sz w:val="20"/>
                <w:szCs w:val="20"/>
                <w:lang w:val="kk-KZ"/>
              </w:rPr>
              <w:t>ирует</w:t>
            </w:r>
            <w:r w:rsidRPr="00B23DD4">
              <w:rPr>
                <w:rFonts w:ascii="Times New Roman" w:hAnsi="Times New Roman" w:cs="Times New Roman"/>
                <w:color w:val="000000" w:themeColor="text1"/>
                <w:sz w:val="20"/>
                <w:szCs w:val="20"/>
                <w:lang w:val="ru-RU"/>
              </w:rPr>
              <w:t xml:space="preserve"> технологии, ориентированные на активизацию диалоговых форм взаимодействия с аудиторией в процессе производства массовой информации</w:t>
            </w:r>
            <w:r w:rsidRPr="00B23DD4">
              <w:rPr>
                <w:rFonts w:ascii="Times New Roman" w:hAnsi="Times New Roman" w:cs="Times New Roman"/>
                <w:color w:val="000000" w:themeColor="text1"/>
                <w:sz w:val="20"/>
                <w:szCs w:val="20"/>
                <w:lang w:val="kk-KZ"/>
              </w:rPr>
              <w:t>. О</w:t>
            </w:r>
            <w:r w:rsidRPr="00B23DD4">
              <w:rPr>
                <w:rFonts w:ascii="Times New Roman" w:hAnsi="Times New Roman" w:cs="Times New Roman"/>
                <w:color w:val="000000" w:themeColor="text1"/>
                <w:sz w:val="20"/>
                <w:szCs w:val="20"/>
                <w:lang w:val="ru-RU"/>
              </w:rPr>
              <w:t>бобщ</w:t>
            </w:r>
            <w:r w:rsidRPr="00B23DD4">
              <w:rPr>
                <w:rFonts w:ascii="Times New Roman" w:hAnsi="Times New Roman" w:cs="Times New Roman"/>
                <w:color w:val="000000" w:themeColor="text1"/>
                <w:sz w:val="20"/>
                <w:szCs w:val="20"/>
                <w:lang w:val="kk-KZ"/>
              </w:rPr>
              <w:t>ает</w:t>
            </w:r>
            <w:r w:rsidRPr="00B23DD4">
              <w:rPr>
                <w:rFonts w:ascii="Times New Roman" w:hAnsi="Times New Roman" w:cs="Times New Roman"/>
                <w:color w:val="000000" w:themeColor="text1"/>
                <w:sz w:val="20"/>
                <w:szCs w:val="20"/>
                <w:lang w:val="ru-RU"/>
              </w:rPr>
              <w:t xml:space="preserve"> эффективныеприемы оперативной подготовки материалов с использованием различных знаковых систем в зависимости от типа массмедиа в различных жанрах</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64</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33172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eastAsia="Calibri"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Актуальные проблемы современного общества и средств</w:t>
            </w:r>
            <w:r w:rsidR="001E25C8">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массовой информации</w:t>
            </w:r>
          </w:p>
        </w:tc>
        <w:tc>
          <w:tcPr>
            <w:tcW w:w="4379" w:type="dxa"/>
          </w:tcPr>
          <w:p w:rsidR="00B23DD4" w:rsidRPr="00B23DD4" w:rsidRDefault="00B23DD4" w:rsidP="00DF5FC2">
            <w:pPr>
              <w:shd w:val="clear" w:color="auto" w:fill="FFFFFF" w:themeFill="background1"/>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ru-RU"/>
              </w:rPr>
              <w:t xml:space="preserve">Цель темы: Наглядно показать роль средств массовой информации в ознакомлении с мировой цивилизацией, родной культурой и национальными ценностями. Освоить вопросы повышения значения средств массовой информации для экономического, культурного и социального развития Казахстана на пространстве мировой цивилизации. </w:t>
            </w:r>
          </w:p>
          <w:p w:rsidR="00B23DD4" w:rsidRPr="00B23DD4" w:rsidRDefault="00B23DD4" w:rsidP="00A618F0">
            <w:pPr>
              <w:pStyle w:val="a5"/>
              <w:tabs>
                <w:tab w:val="left" w:pos="0"/>
              </w:tabs>
              <w:ind w:left="19"/>
              <w:jc w:val="both"/>
              <w:rPr>
                <w:rFonts w:ascii="Times New Roman" w:eastAsia="Calibri" w:hAnsi="Times New Roman"/>
                <w:color w:val="000000" w:themeColor="text1"/>
                <w:sz w:val="20"/>
                <w:szCs w:val="20"/>
                <w:lang w:eastAsia="en-US"/>
              </w:rPr>
            </w:pPr>
            <w:r w:rsidRPr="00B23DD4">
              <w:rPr>
                <w:rFonts w:ascii="Times New Roman" w:hAnsi="Times New Roman"/>
                <w:color w:val="000000" w:themeColor="text1"/>
                <w:sz w:val="20"/>
                <w:szCs w:val="20"/>
              </w:rPr>
              <w:t xml:space="preserve">Содержание </w:t>
            </w:r>
            <w:r w:rsidRPr="00B23DD4">
              <w:rPr>
                <w:rFonts w:ascii="Times New Roman" w:hAnsi="Times New Roman"/>
                <w:color w:val="000000" w:themeColor="text1"/>
                <w:sz w:val="20"/>
                <w:szCs w:val="20"/>
                <w:lang w:val="ru-RU"/>
              </w:rPr>
              <w:t xml:space="preserve">дисциплины: </w:t>
            </w:r>
            <w:r w:rsidRPr="00B23DD4">
              <w:rPr>
                <w:rFonts w:ascii="Times New Roman" w:hAnsi="Times New Roman"/>
                <w:color w:val="000000" w:themeColor="text1"/>
                <w:sz w:val="20"/>
                <w:szCs w:val="20"/>
              </w:rPr>
              <w:t xml:space="preserve">Определяет место СМИ в системе власти и оценивает их роль в политическом процессе. </w:t>
            </w:r>
            <w:r w:rsidRPr="00B23DD4">
              <w:rPr>
                <w:rFonts w:ascii="Times New Roman" w:hAnsi="Times New Roman"/>
                <w:color w:val="000000" w:themeColor="text1"/>
                <w:sz w:val="20"/>
                <w:szCs w:val="20"/>
                <w:lang w:val="ru-RU"/>
              </w:rPr>
              <w:t>Прививает навыки о</w:t>
            </w:r>
            <w:r w:rsidRPr="00B23DD4">
              <w:rPr>
                <w:rFonts w:ascii="Times New Roman" w:hAnsi="Times New Roman"/>
                <w:color w:val="000000" w:themeColor="text1"/>
                <w:sz w:val="20"/>
                <w:szCs w:val="20"/>
              </w:rPr>
              <w:t>своения современны</w:t>
            </w:r>
            <w:r w:rsidRPr="00B23DD4">
              <w:rPr>
                <w:rFonts w:ascii="Times New Roman" w:hAnsi="Times New Roman"/>
                <w:color w:val="000000" w:themeColor="text1"/>
                <w:sz w:val="20"/>
                <w:szCs w:val="20"/>
                <w:lang w:val="ru-RU"/>
              </w:rPr>
              <w:t>х</w:t>
            </w:r>
            <w:r w:rsidRPr="00B23DD4">
              <w:rPr>
                <w:rFonts w:ascii="Times New Roman" w:hAnsi="Times New Roman"/>
                <w:color w:val="000000" w:themeColor="text1"/>
                <w:sz w:val="20"/>
                <w:szCs w:val="20"/>
              </w:rPr>
              <w:t xml:space="preserve"> электронны</w:t>
            </w:r>
            <w:r w:rsidRPr="00B23DD4">
              <w:rPr>
                <w:rFonts w:ascii="Times New Roman" w:hAnsi="Times New Roman"/>
                <w:color w:val="000000" w:themeColor="text1"/>
                <w:sz w:val="20"/>
                <w:szCs w:val="20"/>
                <w:lang w:val="ru-RU"/>
              </w:rPr>
              <w:t>х</w:t>
            </w:r>
            <w:r w:rsidRPr="00B23DD4">
              <w:rPr>
                <w:rFonts w:ascii="Times New Roman" w:hAnsi="Times New Roman"/>
                <w:color w:val="000000" w:themeColor="text1"/>
                <w:sz w:val="20"/>
                <w:szCs w:val="20"/>
              </w:rPr>
              <w:t xml:space="preserve"> информационны</w:t>
            </w:r>
            <w:r w:rsidRPr="00B23DD4">
              <w:rPr>
                <w:rFonts w:ascii="Times New Roman" w:hAnsi="Times New Roman"/>
                <w:color w:val="000000" w:themeColor="text1"/>
                <w:sz w:val="20"/>
                <w:szCs w:val="20"/>
                <w:lang w:val="ru-RU"/>
              </w:rPr>
              <w:t>х</w:t>
            </w:r>
            <w:r w:rsidRPr="00B23DD4">
              <w:rPr>
                <w:rFonts w:ascii="Times New Roman" w:hAnsi="Times New Roman"/>
                <w:color w:val="000000" w:themeColor="text1"/>
                <w:sz w:val="20"/>
                <w:szCs w:val="20"/>
              </w:rPr>
              <w:t xml:space="preserve"> средств</w:t>
            </w:r>
            <w:r w:rsidRPr="00B23DD4">
              <w:rPr>
                <w:rFonts w:ascii="Times New Roman" w:hAnsi="Times New Roman"/>
                <w:color w:val="000000" w:themeColor="text1"/>
                <w:sz w:val="20"/>
                <w:szCs w:val="20"/>
                <w:lang w:val="ru-RU"/>
              </w:rPr>
              <w:t>, с</w:t>
            </w:r>
            <w:r w:rsidRPr="00B23DD4">
              <w:rPr>
                <w:rFonts w:ascii="Times New Roman" w:hAnsi="Times New Roman"/>
                <w:color w:val="000000" w:themeColor="text1"/>
                <w:sz w:val="20"/>
                <w:szCs w:val="20"/>
              </w:rPr>
              <w:t>бора информации с помощью новых медиа и информационных технологий</w:t>
            </w:r>
            <w:r w:rsidRPr="00B23DD4">
              <w:rPr>
                <w:rFonts w:ascii="Times New Roman" w:hAnsi="Times New Roman"/>
                <w:color w:val="000000" w:themeColor="text1"/>
                <w:sz w:val="20"/>
                <w:szCs w:val="20"/>
                <w:lang w:val="ru-RU"/>
              </w:rPr>
              <w:t xml:space="preserve"> в процессе освоения работы</w:t>
            </w:r>
            <w:r w:rsidR="00A618F0">
              <w:rPr>
                <w:rFonts w:ascii="Times New Roman" w:hAnsi="Times New Roman"/>
                <w:color w:val="000000" w:themeColor="text1"/>
                <w:sz w:val="20"/>
                <w:szCs w:val="20"/>
                <w:lang w:val="ru-RU"/>
              </w:rPr>
              <w:t xml:space="preserve"> </w:t>
            </w:r>
            <w:r w:rsidRPr="00B23DD4">
              <w:rPr>
                <w:rFonts w:ascii="Times New Roman" w:hAnsi="Times New Roman"/>
                <w:color w:val="000000" w:themeColor="text1"/>
                <w:sz w:val="20"/>
                <w:szCs w:val="20"/>
                <w:lang w:val="ru-RU"/>
              </w:rPr>
              <w:t>на</w:t>
            </w:r>
            <w:r w:rsidRPr="00B23DD4">
              <w:rPr>
                <w:rFonts w:ascii="Times New Roman" w:hAnsi="Times New Roman"/>
                <w:color w:val="000000" w:themeColor="text1"/>
                <w:sz w:val="20"/>
                <w:szCs w:val="20"/>
              </w:rPr>
              <w:t xml:space="preserve"> телевидении, радио, </w:t>
            </w:r>
            <w:r w:rsidRPr="00B23DD4">
              <w:rPr>
                <w:rFonts w:ascii="Times New Roman" w:hAnsi="Times New Roman"/>
                <w:color w:val="000000" w:themeColor="text1"/>
                <w:sz w:val="20"/>
                <w:szCs w:val="20"/>
                <w:lang w:val="ru-RU"/>
              </w:rPr>
              <w:t xml:space="preserve">в </w:t>
            </w:r>
            <w:r w:rsidRPr="00B23DD4">
              <w:rPr>
                <w:rFonts w:ascii="Times New Roman" w:hAnsi="Times New Roman"/>
                <w:color w:val="000000" w:themeColor="text1"/>
                <w:sz w:val="20"/>
                <w:szCs w:val="20"/>
              </w:rPr>
              <w:t>периодически</w:t>
            </w:r>
            <w:r w:rsidRPr="00B23DD4">
              <w:rPr>
                <w:rFonts w:ascii="Times New Roman" w:hAnsi="Times New Roman"/>
                <w:color w:val="000000" w:themeColor="text1"/>
                <w:sz w:val="20"/>
                <w:szCs w:val="20"/>
                <w:lang w:val="ru-RU"/>
              </w:rPr>
              <w:t>х</w:t>
            </w:r>
            <w:r w:rsidRPr="00B23DD4">
              <w:rPr>
                <w:rFonts w:ascii="Times New Roman" w:hAnsi="Times New Roman"/>
                <w:color w:val="000000" w:themeColor="text1"/>
                <w:sz w:val="20"/>
                <w:szCs w:val="20"/>
              </w:rPr>
              <w:t xml:space="preserve"> издания</w:t>
            </w:r>
            <w:r w:rsidRPr="00B23DD4">
              <w:rPr>
                <w:rFonts w:ascii="Times New Roman" w:hAnsi="Times New Roman"/>
                <w:color w:val="000000" w:themeColor="text1"/>
                <w:sz w:val="20"/>
                <w:szCs w:val="20"/>
                <w:lang w:val="ru-RU"/>
              </w:rPr>
              <w:t>х,</w:t>
            </w:r>
            <w:r w:rsidR="00A618F0">
              <w:rPr>
                <w:rFonts w:ascii="Times New Roman" w:hAnsi="Times New Roman"/>
                <w:color w:val="000000" w:themeColor="text1"/>
                <w:sz w:val="20"/>
                <w:szCs w:val="20"/>
                <w:lang w:val="ru-RU"/>
              </w:rPr>
              <w:t xml:space="preserve"> </w:t>
            </w:r>
            <w:r w:rsidRPr="00B23DD4">
              <w:rPr>
                <w:rFonts w:ascii="Times New Roman" w:hAnsi="Times New Roman"/>
                <w:color w:val="000000" w:themeColor="text1"/>
                <w:sz w:val="20"/>
                <w:szCs w:val="20"/>
              </w:rPr>
              <w:t>интернет-сайта</w:t>
            </w:r>
            <w:r w:rsidRPr="00B23DD4">
              <w:rPr>
                <w:rFonts w:ascii="Times New Roman" w:hAnsi="Times New Roman"/>
                <w:color w:val="000000" w:themeColor="text1"/>
                <w:sz w:val="20"/>
                <w:szCs w:val="20"/>
                <w:lang w:val="ru-RU"/>
              </w:rPr>
              <w:t xml:space="preserve">х. </w:t>
            </w:r>
            <w:r w:rsidRPr="00B23DD4">
              <w:rPr>
                <w:rFonts w:ascii="Times New Roman" w:eastAsiaTheme="minorHAnsi" w:hAnsi="Times New Roman"/>
                <w:color w:val="000000" w:themeColor="text1"/>
                <w:sz w:val="20"/>
                <w:szCs w:val="20"/>
                <w:lang w:val="kk-KZ" w:eastAsia="en-US"/>
              </w:rPr>
              <w:t xml:space="preserve">Предоставляет сведения о развитии </w:t>
            </w:r>
            <w:r w:rsidRPr="00B23DD4">
              <w:rPr>
                <w:rFonts w:ascii="Times New Roman" w:eastAsiaTheme="minorHAnsi" w:hAnsi="Times New Roman"/>
                <w:color w:val="000000" w:themeColor="text1"/>
                <w:sz w:val="20"/>
                <w:szCs w:val="20"/>
                <w:lang w:eastAsia="en-US"/>
              </w:rPr>
              <w:t>современной</w:t>
            </w:r>
            <w:r w:rsidR="00A618F0">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журналистики</w:t>
            </w:r>
            <w:r w:rsidRPr="00B23DD4">
              <w:rPr>
                <w:rFonts w:ascii="Times New Roman" w:eastAsiaTheme="minorHAnsi" w:hAnsi="Times New Roman"/>
                <w:color w:val="000000" w:themeColor="text1"/>
                <w:sz w:val="20"/>
                <w:szCs w:val="20"/>
                <w:lang w:val="kk-KZ" w:eastAsia="en-US"/>
              </w:rPr>
              <w:t>.</w:t>
            </w:r>
            <w:r w:rsidR="00A618F0">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val="kk-KZ" w:eastAsia="en-US"/>
              </w:rPr>
              <w:t>Знакомит со</w:t>
            </w:r>
            <w:r w:rsidR="00A618F0">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val="kk-KZ" w:eastAsia="en-US"/>
              </w:rPr>
              <w:t>с</w:t>
            </w:r>
            <w:r w:rsidRPr="00B23DD4">
              <w:rPr>
                <w:rFonts w:ascii="Times New Roman" w:eastAsiaTheme="minorHAnsi" w:hAnsi="Times New Roman"/>
                <w:color w:val="000000" w:themeColor="text1"/>
                <w:sz w:val="20"/>
                <w:szCs w:val="20"/>
                <w:lang w:eastAsia="en-US"/>
              </w:rPr>
              <w:t>труктур</w:t>
            </w:r>
            <w:r w:rsidRPr="00B23DD4">
              <w:rPr>
                <w:rFonts w:ascii="Times New Roman" w:eastAsiaTheme="minorHAnsi" w:hAnsi="Times New Roman"/>
                <w:color w:val="000000" w:themeColor="text1"/>
                <w:sz w:val="20"/>
                <w:szCs w:val="20"/>
                <w:lang w:val="ru-RU" w:eastAsia="en-US"/>
              </w:rPr>
              <w:t>ой</w:t>
            </w:r>
            <w:r w:rsidR="00A618F0">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информационного</w:t>
            </w:r>
            <w:r w:rsidR="00A618F0">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рынка, информационногоменеджмент</w:t>
            </w:r>
            <w:r w:rsidRPr="00B23DD4">
              <w:rPr>
                <w:rFonts w:ascii="Times New Roman" w:eastAsiaTheme="minorHAnsi" w:hAnsi="Times New Roman"/>
                <w:color w:val="000000" w:themeColor="text1"/>
                <w:sz w:val="20"/>
                <w:szCs w:val="20"/>
                <w:lang w:val="ru-RU" w:eastAsia="en-US"/>
              </w:rPr>
              <w:t>а, способствует освоению</w:t>
            </w:r>
            <w:r w:rsidRPr="00B23DD4">
              <w:rPr>
                <w:rFonts w:ascii="Times New Roman" w:eastAsiaTheme="minorHAnsi" w:hAnsi="Times New Roman"/>
                <w:color w:val="000000" w:themeColor="text1"/>
                <w:sz w:val="20"/>
                <w:szCs w:val="20"/>
                <w:lang w:val="kk-KZ" w:eastAsia="en-US"/>
              </w:rPr>
              <w:t xml:space="preserve"> типологии средств массовой информации, основ экономической теории и менеджмента, анализа, критического мышления, методологического опыта исследования. А</w:t>
            </w:r>
            <w:r w:rsidRPr="00B23DD4">
              <w:rPr>
                <w:rFonts w:ascii="Times New Roman" w:eastAsiaTheme="minorHAnsi" w:hAnsi="Times New Roman"/>
                <w:color w:val="000000" w:themeColor="text1"/>
                <w:sz w:val="20"/>
                <w:szCs w:val="20"/>
                <w:lang w:eastAsia="en-US"/>
              </w:rPr>
              <w:t>нали</w:t>
            </w:r>
            <w:r w:rsidRPr="00B23DD4">
              <w:rPr>
                <w:rFonts w:ascii="Times New Roman" w:eastAsiaTheme="minorHAnsi" w:hAnsi="Times New Roman"/>
                <w:color w:val="000000" w:themeColor="text1"/>
                <w:sz w:val="20"/>
                <w:szCs w:val="20"/>
                <w:lang w:val="ru-RU" w:eastAsia="en-US"/>
              </w:rPr>
              <w:t>зирует ф</w:t>
            </w:r>
            <w:r w:rsidRPr="00B23DD4">
              <w:rPr>
                <w:rFonts w:ascii="Times New Roman" w:eastAsiaTheme="minorHAnsi" w:hAnsi="Times New Roman"/>
                <w:color w:val="000000" w:themeColor="text1"/>
                <w:sz w:val="20"/>
                <w:szCs w:val="20"/>
                <w:lang w:eastAsia="en-US"/>
              </w:rPr>
              <w:t>акт</w:t>
            </w:r>
            <w:r w:rsidRPr="00B23DD4">
              <w:rPr>
                <w:rFonts w:ascii="Times New Roman" w:eastAsiaTheme="minorHAnsi" w:hAnsi="Times New Roman"/>
                <w:color w:val="000000" w:themeColor="text1"/>
                <w:sz w:val="20"/>
                <w:szCs w:val="20"/>
                <w:lang w:val="kk-KZ" w:eastAsia="en-US"/>
              </w:rPr>
              <w:t>ы</w:t>
            </w:r>
            <w:r w:rsidRPr="00B23DD4">
              <w:rPr>
                <w:rFonts w:ascii="Times New Roman" w:eastAsiaTheme="minorHAnsi" w:hAnsi="Times New Roman"/>
                <w:color w:val="000000" w:themeColor="text1"/>
                <w:sz w:val="20"/>
                <w:szCs w:val="20"/>
                <w:lang w:eastAsia="en-US"/>
              </w:rPr>
              <w:t>,</w:t>
            </w:r>
            <w:r w:rsidR="00A618F0">
              <w:rPr>
                <w:rFonts w:ascii="Times New Roman" w:eastAsiaTheme="minorHAnsi" w:hAnsi="Times New Roman"/>
                <w:color w:val="000000" w:themeColor="text1"/>
                <w:sz w:val="20"/>
                <w:szCs w:val="20"/>
                <w:lang w:val="kk-KZ" w:eastAsia="en-US"/>
              </w:rPr>
              <w:t xml:space="preserve"> </w:t>
            </w:r>
            <w:r w:rsidRPr="00B23DD4">
              <w:rPr>
                <w:rFonts w:ascii="Times New Roman" w:eastAsiaTheme="minorHAnsi" w:hAnsi="Times New Roman"/>
                <w:color w:val="000000" w:themeColor="text1"/>
                <w:sz w:val="20"/>
                <w:szCs w:val="20"/>
                <w:lang w:eastAsia="en-US"/>
              </w:rPr>
              <w:t>теоретически</w:t>
            </w:r>
            <w:r w:rsidRPr="00B23DD4">
              <w:rPr>
                <w:rFonts w:ascii="Times New Roman" w:eastAsiaTheme="minorHAnsi" w:hAnsi="Times New Roman"/>
                <w:color w:val="000000" w:themeColor="text1"/>
                <w:sz w:val="20"/>
                <w:szCs w:val="20"/>
                <w:lang w:val="ru-RU" w:eastAsia="en-US"/>
              </w:rPr>
              <w:t>е</w:t>
            </w:r>
            <w:r w:rsidR="00A618F0">
              <w:rPr>
                <w:rFonts w:ascii="Times New Roman" w:eastAsiaTheme="minorHAnsi" w:hAnsi="Times New Roman"/>
                <w:color w:val="000000" w:themeColor="text1"/>
                <w:sz w:val="20"/>
                <w:szCs w:val="20"/>
                <w:lang w:val="ru-RU" w:eastAsia="en-US"/>
              </w:rPr>
              <w:t xml:space="preserve"> </w:t>
            </w:r>
            <w:r w:rsidRPr="00B23DD4">
              <w:rPr>
                <w:rFonts w:ascii="Times New Roman" w:eastAsiaTheme="minorHAnsi" w:hAnsi="Times New Roman"/>
                <w:color w:val="000000" w:themeColor="text1"/>
                <w:sz w:val="20"/>
                <w:szCs w:val="20"/>
                <w:lang w:eastAsia="en-US"/>
              </w:rPr>
              <w:t>положен</w:t>
            </w:r>
            <w:r w:rsidRPr="00B23DD4">
              <w:rPr>
                <w:rFonts w:ascii="Times New Roman" w:hAnsi="Times New Roman"/>
                <w:color w:val="000000" w:themeColor="text1"/>
                <w:sz w:val="20"/>
                <w:szCs w:val="20"/>
              </w:rPr>
              <w:t>ия</w:t>
            </w:r>
            <w:r w:rsidRPr="00B23DD4">
              <w:rPr>
                <w:rFonts w:ascii="Times New Roman" w:eastAsiaTheme="minorHAnsi" w:hAnsi="Times New Roman"/>
                <w:color w:val="000000" w:themeColor="text1"/>
                <w:sz w:val="20"/>
                <w:szCs w:val="20"/>
                <w:lang w:val="kk-KZ" w:eastAsia="en-US"/>
              </w:rPr>
              <w:t>.</w:t>
            </w:r>
          </w:p>
        </w:tc>
        <w:tc>
          <w:tcPr>
            <w:tcW w:w="849" w:type="dxa"/>
          </w:tcPr>
          <w:p w:rsidR="00B23DD4" w:rsidRPr="00B23DD4" w:rsidRDefault="0033172E" w:rsidP="00347989">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w:t>
            </w: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6</w:t>
            </w:r>
            <w:r w:rsidR="00235B83">
              <w:rPr>
                <w:color w:val="000000" w:themeColor="text1"/>
                <w:sz w:val="20"/>
                <w:szCs w:val="20"/>
                <w:lang w:val="kk-KZ"/>
              </w:rPr>
              <w:t>5</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33172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Б</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Язык средств массовой </w:t>
            </w:r>
            <w:r w:rsidRPr="00B23DD4">
              <w:rPr>
                <w:rFonts w:ascii="Times New Roman" w:hAnsi="Times New Roman" w:cs="Times New Roman"/>
                <w:color w:val="000000" w:themeColor="text1"/>
                <w:sz w:val="20"/>
                <w:szCs w:val="20"/>
                <w:lang w:val="kk-KZ"/>
              </w:rPr>
              <w:lastRenderedPageBreak/>
              <w:t>информации</w:t>
            </w:r>
            <w:r w:rsidR="00D709B8">
              <w:rPr>
                <w:rFonts w:ascii="Times New Roman" w:hAnsi="Times New Roman" w:cs="Times New Roman"/>
                <w:color w:val="000000" w:themeColor="text1"/>
                <w:sz w:val="20"/>
                <w:szCs w:val="20"/>
                <w:lang w:val="kk-KZ"/>
              </w:rPr>
              <w:t xml:space="preserve"> и НИР</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 xml:space="preserve">Цель дисциплины: сбор, обработка общей информации и предоставление широкой аудитории. Занять активную позицию по </w:t>
            </w:r>
            <w:r w:rsidRPr="00B23DD4">
              <w:rPr>
                <w:rFonts w:ascii="Times New Roman" w:hAnsi="Times New Roman" w:cs="Times New Roman"/>
                <w:color w:val="000000" w:themeColor="text1"/>
                <w:sz w:val="20"/>
                <w:szCs w:val="20"/>
                <w:lang w:val="kk-KZ"/>
              </w:rPr>
              <w:lastRenderedPageBreak/>
              <w:t xml:space="preserve">отношению к социальным процессам, событиям и мобилизовать массовую аудиторию. Обеспечение эффективности, удобства и доступности информации. Создать возможность для широкой публики получать одинаковую, идентичную и стабильную информацию. </w:t>
            </w:r>
          </w:p>
          <w:p w:rsidR="00B23DD4" w:rsidRPr="00B23DD4" w:rsidRDefault="00B23DD4" w:rsidP="00347989">
            <w:pPr>
              <w:pStyle w:val="aa"/>
              <w:tabs>
                <w:tab w:val="left" w:pos="176"/>
              </w:tabs>
              <w:spacing w:before="0" w:beforeAutospacing="0" w:after="0" w:afterAutospacing="0"/>
              <w:ind w:left="19"/>
              <w:jc w:val="both"/>
              <w:rPr>
                <w:rFonts w:eastAsiaTheme="minorHAnsi"/>
                <w:color w:val="000000" w:themeColor="text1"/>
                <w:sz w:val="20"/>
                <w:szCs w:val="20"/>
                <w:lang w:val="ru-RU"/>
              </w:rPr>
            </w:pPr>
            <w:r w:rsidRPr="00B23DD4">
              <w:rPr>
                <w:color w:val="000000" w:themeColor="text1"/>
                <w:sz w:val="20"/>
                <w:szCs w:val="20"/>
                <w:lang w:val="kk-KZ"/>
              </w:rPr>
              <w:t>Содержание дисциплины: открыто публикует информацию для общественности с помощью специальных технических средств. Деятельность средств массовой информации заключается в распространении гражданам, органам власти, общественным институтам информации о наиболее важных общих событиях, явлениях, процессах.</w:t>
            </w:r>
            <w:r w:rsidR="00A618F0">
              <w:rPr>
                <w:color w:val="000000" w:themeColor="text1"/>
                <w:sz w:val="20"/>
                <w:szCs w:val="20"/>
                <w:lang w:val="kk-KZ"/>
              </w:rPr>
              <w:t xml:space="preserve"> </w:t>
            </w:r>
            <w:r w:rsidRPr="00B23DD4">
              <w:rPr>
                <w:color w:val="000000" w:themeColor="text1"/>
                <w:sz w:val="20"/>
                <w:szCs w:val="20"/>
                <w:lang w:val="kk-KZ"/>
              </w:rPr>
              <w:t>Анализирует</w:t>
            </w:r>
            <w:r w:rsidRPr="00B23DD4">
              <w:rPr>
                <w:color w:val="000000" w:themeColor="text1"/>
                <w:sz w:val="20"/>
                <w:szCs w:val="20"/>
                <w:lang w:val="ru-RU"/>
              </w:rPr>
              <w:t xml:space="preserve"> нормы литературного языка в конкретных каналах коммуникации</w:t>
            </w:r>
            <w:r w:rsidRPr="00B23DD4">
              <w:rPr>
                <w:color w:val="000000" w:themeColor="text1"/>
                <w:sz w:val="20"/>
                <w:szCs w:val="20"/>
                <w:lang w:val="kk-KZ"/>
              </w:rPr>
              <w:t>. О</w:t>
            </w:r>
            <w:r w:rsidRPr="00B23DD4">
              <w:rPr>
                <w:color w:val="000000" w:themeColor="text1"/>
                <w:sz w:val="20"/>
                <w:szCs w:val="20"/>
                <w:lang w:val="ru-RU"/>
              </w:rPr>
              <w:t>пределяет области применения нормы в медиаречи различного функционально-стилистического статуса</w:t>
            </w:r>
            <w:r w:rsidRPr="00B23DD4">
              <w:rPr>
                <w:color w:val="000000" w:themeColor="text1"/>
                <w:sz w:val="20"/>
                <w:szCs w:val="20"/>
                <w:lang w:val="kk-KZ"/>
              </w:rPr>
              <w:t>. Знакомит</w:t>
            </w:r>
            <w:r w:rsidRPr="00B23DD4">
              <w:rPr>
                <w:color w:val="000000" w:themeColor="text1"/>
                <w:sz w:val="20"/>
                <w:szCs w:val="20"/>
                <w:lang w:val="ru-RU"/>
              </w:rPr>
              <w:t>с методами изучения текстов массовой информации</w:t>
            </w:r>
            <w:r w:rsidRPr="00B23DD4">
              <w:rPr>
                <w:color w:val="000000" w:themeColor="text1"/>
                <w:sz w:val="20"/>
                <w:szCs w:val="20"/>
                <w:lang w:val="kk-KZ"/>
              </w:rPr>
              <w:t xml:space="preserve">. </w:t>
            </w:r>
            <w:r w:rsidRPr="00B23DD4">
              <w:rPr>
                <w:color w:val="000000" w:themeColor="text1"/>
                <w:sz w:val="20"/>
                <w:szCs w:val="20"/>
                <w:lang w:val="ru-RU"/>
              </w:rPr>
              <w:t>Развивает навыки</w:t>
            </w:r>
            <w:r w:rsidR="00A618F0">
              <w:rPr>
                <w:color w:val="000000" w:themeColor="text1"/>
                <w:sz w:val="20"/>
                <w:szCs w:val="20"/>
                <w:lang w:val="kk-KZ"/>
              </w:rPr>
              <w:t xml:space="preserve"> </w:t>
            </w:r>
            <w:r w:rsidRPr="00B23DD4">
              <w:rPr>
                <w:color w:val="000000" w:themeColor="text1"/>
                <w:sz w:val="20"/>
                <w:szCs w:val="20"/>
                <w:lang w:val="ru-RU"/>
              </w:rPr>
              <w:t>общения. Формирует гармоничную личность, свободно владеющую нормами культуры речи.</w:t>
            </w:r>
            <w:r w:rsidR="00A618F0">
              <w:rPr>
                <w:color w:val="000000" w:themeColor="text1"/>
                <w:sz w:val="20"/>
                <w:szCs w:val="20"/>
                <w:lang w:val="kk-KZ"/>
              </w:rPr>
              <w:t xml:space="preserve"> </w:t>
            </w:r>
            <w:r w:rsidRPr="00B23DD4">
              <w:rPr>
                <w:color w:val="000000" w:themeColor="text1"/>
                <w:sz w:val="20"/>
                <w:szCs w:val="20"/>
                <w:lang w:val="ru-RU"/>
              </w:rPr>
              <w:t>Совершенствует навыки грамотности, обобщения, анализа и восприятия информации, постановки цели и выбора путей ее достижения.</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lastRenderedPageBreak/>
              <w:t>6</w:t>
            </w:r>
            <w:r w:rsidR="00235B83">
              <w:rPr>
                <w:color w:val="000000" w:themeColor="text1"/>
                <w:sz w:val="20"/>
                <w:szCs w:val="20"/>
                <w:lang w:val="kk-KZ"/>
              </w:rPr>
              <w:t>6</w:t>
            </w:r>
          </w:p>
        </w:tc>
        <w:tc>
          <w:tcPr>
            <w:tcW w:w="1129" w:type="dxa"/>
            <w:vMerge w:val="restart"/>
          </w:tcPr>
          <w:p w:rsidR="00B23DD4" w:rsidRPr="00B23DD4" w:rsidRDefault="00B23DD4" w:rsidP="004A4C0E">
            <w:pPr>
              <w:pStyle w:val="TableParagraph"/>
              <w:ind w:right="130"/>
              <w:rPr>
                <w:rFonts w:eastAsia="Calibri"/>
                <w:color w:val="000000" w:themeColor="text1"/>
                <w:spacing w:val="-2"/>
                <w:sz w:val="20"/>
                <w:szCs w:val="20"/>
                <w:lang w:val="ru-RU"/>
              </w:rPr>
            </w:pPr>
            <w:r w:rsidRPr="00B23DD4">
              <w:rPr>
                <w:rFonts w:eastAsia="Calibri"/>
                <w:color w:val="000000" w:themeColor="text1"/>
                <w:spacing w:val="-2"/>
                <w:sz w:val="20"/>
                <w:szCs w:val="20"/>
                <w:lang w:val="kk-KZ"/>
              </w:rPr>
              <w:t>Отрасли журналистики/Журналистика салалары/</w:t>
            </w:r>
            <w:r w:rsidRPr="00B23DD4">
              <w:rPr>
                <w:rFonts w:eastAsia="Calibri"/>
                <w:color w:val="000000" w:themeColor="text1"/>
                <w:spacing w:val="-2"/>
                <w:sz w:val="20"/>
                <w:szCs w:val="20"/>
              </w:rPr>
              <w:t>Branches</w:t>
            </w:r>
            <w:r w:rsidR="004A4C0E">
              <w:rPr>
                <w:rFonts w:eastAsia="Calibri"/>
                <w:color w:val="000000" w:themeColor="text1"/>
                <w:spacing w:val="-2"/>
                <w:sz w:val="20"/>
                <w:szCs w:val="20"/>
                <w:lang w:val="ru-RU"/>
              </w:rPr>
              <w:t xml:space="preserve"> </w:t>
            </w:r>
            <w:r w:rsidRPr="00B23DD4">
              <w:rPr>
                <w:rFonts w:eastAsia="Calibri"/>
                <w:color w:val="000000" w:themeColor="text1"/>
                <w:spacing w:val="-2"/>
                <w:sz w:val="20"/>
                <w:szCs w:val="20"/>
              </w:rPr>
              <w:t>of</w:t>
            </w:r>
            <w:r w:rsidR="004A4C0E">
              <w:rPr>
                <w:rFonts w:eastAsia="Calibri"/>
                <w:color w:val="000000" w:themeColor="text1"/>
                <w:spacing w:val="-2"/>
                <w:sz w:val="20"/>
                <w:szCs w:val="20"/>
                <w:lang w:val="ru-RU"/>
              </w:rPr>
              <w:t xml:space="preserve"> </w:t>
            </w:r>
            <w:r w:rsidRPr="00B23DD4">
              <w:rPr>
                <w:rFonts w:eastAsia="Calibri"/>
                <w:color w:val="000000" w:themeColor="text1"/>
                <w:spacing w:val="-2"/>
                <w:sz w:val="20"/>
                <w:szCs w:val="20"/>
              </w:rPr>
              <w:t>Journalism</w:t>
            </w:r>
          </w:p>
        </w:tc>
        <w:tc>
          <w:tcPr>
            <w:tcW w:w="704" w:type="dxa"/>
          </w:tcPr>
          <w:p w:rsidR="00B23DD4" w:rsidRPr="00B23DD4" w:rsidRDefault="004A4C0E" w:rsidP="00DF5FC2">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DF5FC2">
            <w:pPr>
              <w:rPr>
                <w:rFonts w:ascii="Times New Roman" w:eastAsia="Calibri" w:hAnsi="Times New Roman" w:cs="Times New Roman"/>
                <w:color w:val="000000" w:themeColor="text1"/>
                <w:sz w:val="20"/>
                <w:szCs w:val="20"/>
              </w:rPr>
            </w:pPr>
            <w:r w:rsidRPr="00B23DD4">
              <w:rPr>
                <w:rFonts w:ascii="Times New Roman" w:hAnsi="Times New Roman" w:cs="Times New Roman"/>
                <w:color w:val="000000" w:themeColor="text1"/>
                <w:sz w:val="20"/>
                <w:szCs w:val="20"/>
              </w:rPr>
              <w:t>Бизнес-журналистика</w:t>
            </w:r>
          </w:p>
        </w:tc>
        <w:tc>
          <w:tcPr>
            <w:tcW w:w="4379" w:type="dxa"/>
          </w:tcPr>
          <w:p w:rsidR="00B23DD4" w:rsidRPr="00B23DD4" w:rsidRDefault="00B23DD4" w:rsidP="00DF5FC2">
            <w:pPr>
              <w:jc w:val="both"/>
              <w:textAlignment w:val="baseline"/>
              <w:rPr>
                <w:rFonts w:ascii="Times New Roman" w:hAnsi="Times New Roman" w:cs="Times New Roman"/>
                <w:color w:val="000000" w:themeColor="text1"/>
                <w:sz w:val="20"/>
                <w:szCs w:val="20"/>
                <w:shd w:val="clear" w:color="auto" w:fill="FFFFFF"/>
                <w:lang w:val="kk-KZ"/>
              </w:rPr>
            </w:pPr>
            <w:r w:rsidRPr="00B23DD4">
              <w:rPr>
                <w:rFonts w:ascii="Times New Roman" w:hAnsi="Times New Roman" w:cs="Times New Roman"/>
                <w:color w:val="000000" w:themeColor="text1"/>
                <w:sz w:val="20"/>
                <w:szCs w:val="20"/>
                <w:shd w:val="clear" w:color="auto" w:fill="FFFFFF"/>
                <w:lang w:val="kk-KZ"/>
              </w:rPr>
              <w:t>Цель дисциплины: развитие у обучающихся навыков самостоятельного составления и редактирования, анализа, оценки</w:t>
            </w:r>
            <w:r w:rsidR="00A618F0">
              <w:rPr>
                <w:rFonts w:ascii="Times New Roman" w:hAnsi="Times New Roman" w:cs="Times New Roman"/>
                <w:color w:val="000000" w:themeColor="text1"/>
                <w:sz w:val="20"/>
                <w:szCs w:val="20"/>
                <w:shd w:val="clear" w:color="auto" w:fill="FFFFFF"/>
                <w:lang w:val="kk-KZ"/>
              </w:rPr>
              <w:t xml:space="preserve"> </w:t>
            </w:r>
            <w:r w:rsidRPr="00B23DD4">
              <w:rPr>
                <w:rFonts w:ascii="Times New Roman" w:hAnsi="Times New Roman" w:cs="Times New Roman"/>
                <w:color w:val="000000" w:themeColor="text1"/>
                <w:sz w:val="20"/>
                <w:szCs w:val="20"/>
                <w:shd w:val="clear" w:color="auto" w:fill="FFFFFF"/>
                <w:lang w:val="kk-KZ"/>
              </w:rPr>
              <w:t xml:space="preserve">текстов; формирование устойчивых навыков взаимодействия с источниками информации. </w:t>
            </w:r>
          </w:p>
          <w:p w:rsidR="00B23DD4" w:rsidRPr="00B23DD4" w:rsidRDefault="00B23DD4" w:rsidP="00DF5FC2">
            <w:pPr>
              <w:pStyle w:val="a5"/>
              <w:ind w:left="19"/>
              <w:jc w:val="both"/>
              <w:textAlignment w:val="baseline"/>
              <w:rPr>
                <w:rFonts w:ascii="Times New Roman" w:hAnsi="Times New Roman"/>
                <w:color w:val="000000" w:themeColor="text1"/>
                <w:sz w:val="20"/>
                <w:szCs w:val="20"/>
                <w:lang w:val="ru-RU"/>
              </w:rPr>
            </w:pPr>
            <w:r w:rsidRPr="00B23DD4">
              <w:rPr>
                <w:rFonts w:ascii="Times New Roman" w:hAnsi="Times New Roman"/>
                <w:color w:val="000000" w:themeColor="text1"/>
                <w:sz w:val="20"/>
                <w:szCs w:val="20"/>
                <w:shd w:val="clear" w:color="auto" w:fill="FFFFFF"/>
                <w:lang w:val="kk-KZ"/>
              </w:rPr>
              <w:t>Содержание дисциплины:</w:t>
            </w:r>
            <w:r w:rsidR="00A618F0">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предоставляет теоретические знания, необходимые для качественной</w:t>
            </w:r>
            <w:r w:rsidR="00A618F0">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работы в экономической и политической медиасферах</w:t>
            </w:r>
            <w:r w:rsidR="00A618F0">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на</w:t>
            </w:r>
            <w:r w:rsidR="00A618F0">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shd w:val="clear" w:color="auto" w:fill="FFFFFF"/>
                <w:lang w:val="kk-KZ"/>
              </w:rPr>
              <w:t>позиции журналиста, корреспондента, редактора.</w:t>
            </w:r>
            <w:r w:rsidR="00A618F0">
              <w:rPr>
                <w:rFonts w:ascii="Times New Roman" w:hAnsi="Times New Roman"/>
                <w:color w:val="000000" w:themeColor="text1"/>
                <w:sz w:val="20"/>
                <w:szCs w:val="20"/>
                <w:shd w:val="clear" w:color="auto" w:fill="FFFFFF"/>
                <w:lang w:val="kk-KZ"/>
              </w:rPr>
              <w:t xml:space="preserve"> </w:t>
            </w:r>
            <w:r w:rsidRPr="00B23DD4">
              <w:rPr>
                <w:rFonts w:ascii="Times New Roman" w:hAnsi="Times New Roman"/>
                <w:color w:val="000000" w:themeColor="text1"/>
                <w:sz w:val="20"/>
                <w:szCs w:val="20"/>
                <w:lang w:val="kk-KZ" w:eastAsia="en-US"/>
              </w:rPr>
              <w:t>С</w:t>
            </w:r>
            <w:r w:rsidRPr="00B23DD4">
              <w:rPr>
                <w:rFonts w:ascii="Times New Roman" w:hAnsi="Times New Roman"/>
                <w:color w:val="000000" w:themeColor="text1"/>
                <w:sz w:val="20"/>
                <w:szCs w:val="20"/>
                <w:lang w:eastAsia="en-US"/>
              </w:rPr>
              <w:t>овершенств</w:t>
            </w:r>
            <w:r w:rsidRPr="00B23DD4">
              <w:rPr>
                <w:rFonts w:ascii="Times New Roman" w:hAnsi="Times New Roman"/>
                <w:color w:val="000000" w:themeColor="text1"/>
                <w:sz w:val="20"/>
                <w:szCs w:val="20"/>
                <w:lang w:val="ru-RU" w:eastAsia="en-US"/>
              </w:rPr>
              <w:t>ует</w:t>
            </w:r>
            <w:r w:rsidR="00A618F0">
              <w:rPr>
                <w:rFonts w:ascii="Times New Roman" w:hAnsi="Times New Roman"/>
                <w:color w:val="000000" w:themeColor="text1"/>
                <w:sz w:val="20"/>
                <w:szCs w:val="20"/>
                <w:lang w:val="ru-RU" w:eastAsia="en-US"/>
              </w:rPr>
              <w:t xml:space="preserve"> </w:t>
            </w:r>
            <w:r w:rsidRPr="00B23DD4">
              <w:rPr>
                <w:rFonts w:ascii="Times New Roman" w:hAnsi="Times New Roman"/>
                <w:color w:val="000000" w:themeColor="text1"/>
                <w:sz w:val="20"/>
                <w:szCs w:val="20"/>
                <w:lang w:eastAsia="en-US"/>
              </w:rPr>
              <w:t>навык</w:t>
            </w:r>
            <w:r w:rsidRPr="00B23DD4">
              <w:rPr>
                <w:rFonts w:ascii="Times New Roman" w:hAnsi="Times New Roman"/>
                <w:color w:val="000000" w:themeColor="text1"/>
                <w:sz w:val="20"/>
                <w:szCs w:val="20"/>
                <w:lang w:val="ru-RU" w:eastAsia="en-US"/>
              </w:rPr>
              <w:t>и б</w:t>
            </w:r>
            <w:r w:rsidRPr="00B23DD4">
              <w:rPr>
                <w:rFonts w:ascii="Times New Roman" w:hAnsi="Times New Roman"/>
                <w:color w:val="000000" w:themeColor="text1"/>
                <w:sz w:val="20"/>
                <w:szCs w:val="20"/>
                <w:lang w:eastAsia="en-US"/>
              </w:rPr>
              <w:t>изнес</w:t>
            </w:r>
            <w:r w:rsidRPr="00B23DD4">
              <w:rPr>
                <w:rFonts w:ascii="Times New Roman" w:hAnsi="Times New Roman"/>
                <w:color w:val="000000" w:themeColor="text1"/>
                <w:sz w:val="20"/>
                <w:szCs w:val="20"/>
                <w:lang w:val="ru-RU" w:eastAsia="en-US"/>
              </w:rPr>
              <w:t>-</w:t>
            </w:r>
            <w:r w:rsidRPr="00B23DD4">
              <w:rPr>
                <w:rFonts w:ascii="Times New Roman" w:hAnsi="Times New Roman"/>
                <w:color w:val="000000" w:themeColor="text1"/>
                <w:sz w:val="20"/>
                <w:szCs w:val="20"/>
                <w:lang w:eastAsia="en-US"/>
              </w:rPr>
              <w:t xml:space="preserve">журналистики, </w:t>
            </w:r>
            <w:r w:rsidRPr="00B23DD4">
              <w:rPr>
                <w:rFonts w:ascii="Times New Roman" w:hAnsi="Times New Roman"/>
                <w:color w:val="000000" w:themeColor="text1"/>
                <w:sz w:val="20"/>
                <w:szCs w:val="20"/>
                <w:lang w:val="ru-RU" w:eastAsia="en-US"/>
              </w:rPr>
              <w:t>м</w:t>
            </w:r>
            <w:r w:rsidRPr="00B23DD4">
              <w:rPr>
                <w:rFonts w:ascii="Times New Roman" w:hAnsi="Times New Roman"/>
                <w:color w:val="000000" w:themeColor="text1"/>
                <w:sz w:val="20"/>
                <w:szCs w:val="20"/>
                <w:lang w:eastAsia="en-US"/>
              </w:rPr>
              <w:t>асс-</w:t>
            </w:r>
            <w:r w:rsidRPr="00B23DD4">
              <w:rPr>
                <w:rFonts w:ascii="Times New Roman" w:hAnsi="Times New Roman"/>
                <w:color w:val="000000" w:themeColor="text1"/>
                <w:sz w:val="20"/>
                <w:szCs w:val="20"/>
                <w:lang w:val="ru-RU" w:eastAsia="en-US"/>
              </w:rPr>
              <w:t>м</w:t>
            </w:r>
            <w:r w:rsidRPr="00B23DD4">
              <w:rPr>
                <w:rFonts w:ascii="Times New Roman" w:hAnsi="Times New Roman"/>
                <w:color w:val="000000" w:themeColor="text1"/>
                <w:sz w:val="20"/>
                <w:szCs w:val="20"/>
                <w:lang w:eastAsia="en-US"/>
              </w:rPr>
              <w:t>едиа (СМИ), написания</w:t>
            </w:r>
            <w:r w:rsidR="00A618F0">
              <w:rPr>
                <w:rFonts w:ascii="Times New Roman"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eastAsia="en-US"/>
              </w:rPr>
              <w:t>статей, подготовки</w:t>
            </w:r>
            <w:r w:rsidR="00A618F0">
              <w:rPr>
                <w:rFonts w:ascii="Times New Roman"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eastAsia="en-US"/>
              </w:rPr>
              <w:t>репортажей, редактирования и делового</w:t>
            </w:r>
            <w:r w:rsidR="00A618F0">
              <w:rPr>
                <w:rFonts w:ascii="Times New Roman"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eastAsia="en-US"/>
              </w:rPr>
              <w:t>общения</w:t>
            </w:r>
            <w:r w:rsidRPr="00B23DD4">
              <w:rPr>
                <w:rFonts w:ascii="Times New Roman" w:hAnsi="Times New Roman"/>
                <w:color w:val="000000" w:themeColor="text1"/>
                <w:sz w:val="20"/>
                <w:szCs w:val="20"/>
                <w:lang w:val="kk-KZ" w:eastAsia="en-US"/>
              </w:rPr>
              <w:t xml:space="preserve">. </w:t>
            </w:r>
            <w:r w:rsidRPr="00B23DD4">
              <w:rPr>
                <w:rFonts w:ascii="Times New Roman" w:hAnsi="Times New Roman"/>
                <w:color w:val="000000" w:themeColor="text1"/>
                <w:sz w:val="20"/>
                <w:szCs w:val="20"/>
                <w:lang w:val="ru-RU"/>
              </w:rPr>
              <w:t>Способствует подготовке</w:t>
            </w:r>
            <w:r w:rsidRPr="00B23DD4">
              <w:rPr>
                <w:rFonts w:ascii="Times New Roman" w:eastAsiaTheme="minorHAnsi" w:hAnsi="Times New Roman"/>
                <w:color w:val="000000" w:themeColor="text1"/>
                <w:sz w:val="20"/>
                <w:szCs w:val="20"/>
                <w:lang w:val="ru-RU" w:eastAsia="en-US"/>
              </w:rPr>
              <w:t xml:space="preserve"> студентов и журналистов нового поколения в сфере бизнеса, </w:t>
            </w:r>
            <w:r w:rsidRPr="00B23DD4">
              <w:rPr>
                <w:rFonts w:ascii="Times New Roman" w:eastAsiaTheme="minorHAnsi" w:hAnsi="Times New Roman"/>
                <w:color w:val="000000" w:themeColor="text1"/>
                <w:sz w:val="20"/>
                <w:szCs w:val="20"/>
                <w:lang w:val="ru-RU" w:eastAsia="en-US"/>
              </w:rPr>
              <w:lastRenderedPageBreak/>
              <w:t>представляет разработку методов ознакомления со структурой бизнес-журналистики с учетом лучших практик казахстанских и международных компаний.</w:t>
            </w:r>
          </w:p>
        </w:tc>
        <w:tc>
          <w:tcPr>
            <w:tcW w:w="849"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6</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6</w:t>
            </w:r>
            <w:r w:rsidR="00235B83">
              <w:rPr>
                <w:color w:val="000000" w:themeColor="text1"/>
                <w:sz w:val="20"/>
                <w:szCs w:val="20"/>
                <w:lang w:val="kk-KZ"/>
              </w:rPr>
              <w:t>7</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4A4C0E" w:rsidP="00347989">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vAlign w:val="center"/>
          </w:tcPr>
          <w:p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 xml:space="preserve">SMM- журналистика </w:t>
            </w:r>
          </w:p>
          <w:p w:rsidR="00B23DD4" w:rsidRPr="00B23DD4" w:rsidRDefault="00B23DD4" w:rsidP="00347989">
            <w:pPr>
              <w:rPr>
                <w:rFonts w:ascii="Times New Roman" w:hAnsi="Times New Roman" w:cs="Times New Roman"/>
                <w:color w:val="000000" w:themeColor="text1"/>
                <w:sz w:val="20"/>
                <w:szCs w:val="20"/>
                <w:lang w:val="kk-KZ"/>
              </w:rPr>
            </w:pP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Цель</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дисциплины: развитие навыков работы с информацией, поиска фактов, исследования, выбора, анализа, сравнения, оценки. Умение работать с профессиональными устройствами и оборудованием, необходимыми для профессии журналиста; знание закона о СМИ иего использование;</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формирование профессиональной этики, этикета.</w:t>
            </w:r>
          </w:p>
          <w:p w:rsidR="00B23DD4" w:rsidRPr="00B23DD4" w:rsidRDefault="00B23DD4" w:rsidP="00347989">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продвигает продукты и услуги социальных сетей, ведет диалог между социальной группой и маркетинговой отраслью компании. Современные Интернет-медиа предоставляют читателю различные форматы передачи информации, такие как текст, видео, фото, аудио.</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Ф</w:t>
            </w:r>
            <w:r w:rsidRPr="00B23DD4">
              <w:rPr>
                <w:rFonts w:ascii="Times New Roman" w:hAnsi="Times New Roman" w:cs="Times New Roman"/>
                <w:color w:val="000000" w:themeColor="text1"/>
                <w:sz w:val="20"/>
                <w:szCs w:val="20"/>
                <w:lang w:val="ru-RU"/>
              </w:rPr>
              <w:t>ормирует умение проявлять активность в различных социальных сетях, умение работать с текстом: грамотно писать, вести сайт, личный блог, знакомит</w:t>
            </w:r>
            <w:r w:rsidRPr="00B23DD4">
              <w:rPr>
                <w:rFonts w:ascii="Times New Roman" w:hAnsi="Times New Roman" w:cs="Times New Roman"/>
                <w:color w:val="000000" w:themeColor="text1"/>
                <w:sz w:val="20"/>
                <w:szCs w:val="20"/>
                <w:lang w:val="kk-KZ"/>
              </w:rPr>
              <w:t>ь</w:t>
            </w:r>
            <w:r w:rsidRPr="00B23DD4">
              <w:rPr>
                <w:rFonts w:ascii="Times New Roman" w:hAnsi="Times New Roman" w:cs="Times New Roman"/>
                <w:color w:val="000000" w:themeColor="text1"/>
                <w:sz w:val="20"/>
                <w:szCs w:val="20"/>
                <w:lang w:val="ru-RU"/>
              </w:rPr>
              <w:t xml:space="preserve"> с опытом организации различных опросов, конкурсов, мероприятий. </w:t>
            </w:r>
            <w:r w:rsidRPr="00B23DD4">
              <w:rPr>
                <w:rFonts w:ascii="Times New Roman" w:hAnsi="Times New Roman" w:cs="Times New Roman"/>
                <w:color w:val="000000" w:themeColor="text1"/>
                <w:sz w:val="20"/>
                <w:szCs w:val="20"/>
                <w:lang w:val="kk-KZ"/>
              </w:rPr>
              <w:t>О</w:t>
            </w:r>
            <w:r w:rsidRPr="00B23DD4">
              <w:rPr>
                <w:rFonts w:ascii="Times New Roman" w:hAnsi="Times New Roman" w:cs="Times New Roman"/>
                <w:color w:val="000000" w:themeColor="text1"/>
                <w:sz w:val="20"/>
                <w:szCs w:val="20"/>
                <w:lang w:val="ru-RU"/>
              </w:rPr>
              <w:t>бучает, наряду со знанием особенностей интернет-контента, маркетингу - способности эффективно распространять сообщения и управлять аудиторией. Развивает умение работать творчески, создавать новые интересные идеи, осваивать креативные способы их развития, систематизировать и планировать с помощью майн-карты, диаграммы Ганта</w:t>
            </w:r>
            <w:r w:rsidRPr="00B23DD4">
              <w:rPr>
                <w:rFonts w:ascii="Times New Roman" w:hAnsi="Times New Roman" w:cs="Times New Roman"/>
                <w:color w:val="000000" w:themeColor="text1"/>
                <w:sz w:val="20"/>
                <w:szCs w:val="20"/>
                <w:shd w:val="clear" w:color="auto" w:fill="FFFFFF"/>
                <w:lang w:val="ru-RU"/>
              </w:rPr>
              <w:t xml:space="preserve"> (</w:t>
            </w:r>
            <w:r w:rsidRPr="00B23DD4">
              <w:rPr>
                <w:rFonts w:ascii="Times New Roman" w:hAnsi="Times New Roman" w:cs="Times New Roman"/>
                <w:color w:val="000000" w:themeColor="text1"/>
                <w:sz w:val="20"/>
                <w:szCs w:val="20"/>
                <w:shd w:val="clear" w:color="auto" w:fill="FFFFFF"/>
              </w:rPr>
              <w:t>Gantt </w:t>
            </w:r>
            <w:r w:rsidRPr="00B23DD4">
              <w:rPr>
                <w:rStyle w:val="a9"/>
                <w:rFonts w:ascii="Times New Roman" w:hAnsi="Times New Roman" w:cs="Times New Roman"/>
                <w:bCs/>
                <w:i w:val="0"/>
                <w:iCs w:val="0"/>
                <w:color w:val="000000" w:themeColor="text1"/>
                <w:sz w:val="20"/>
                <w:szCs w:val="20"/>
                <w:shd w:val="clear" w:color="auto" w:fill="FFFFFF"/>
              </w:rPr>
              <w:t>chart</w:t>
            </w:r>
            <w:r w:rsidRPr="00B23DD4">
              <w:rPr>
                <w:rFonts w:ascii="Times New Roman" w:hAnsi="Times New Roman" w:cs="Times New Roman"/>
                <w:color w:val="000000" w:themeColor="text1"/>
                <w:sz w:val="20"/>
                <w:szCs w:val="20"/>
                <w:shd w:val="clear" w:color="auto" w:fill="FFFFFF"/>
                <w:lang w:val="ru-RU"/>
              </w:rPr>
              <w:t>).</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pStyle w:val="TableParagraph"/>
              <w:ind w:left="142"/>
              <w:rPr>
                <w:rFonts w:eastAsia="Calibri"/>
                <w:color w:val="000000" w:themeColor="text1"/>
                <w:spacing w:val="-2"/>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t>68</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eastAsia="Calibri" w:hAnsi="Times New Roman" w:cs="Times New Roman"/>
                <w:color w:val="000000" w:themeColor="text1"/>
                <w:sz w:val="20"/>
                <w:szCs w:val="20"/>
              </w:rPr>
            </w:pPr>
            <w:r w:rsidRPr="00B23DD4">
              <w:rPr>
                <w:rFonts w:ascii="Times New Roman" w:hAnsi="Times New Roman" w:cs="Times New Roman"/>
                <w:color w:val="000000" w:themeColor="text1"/>
                <w:sz w:val="20"/>
                <w:szCs w:val="20"/>
              </w:rPr>
              <w:t>Отрасл</w:t>
            </w:r>
            <w:r w:rsidRPr="00B23DD4">
              <w:rPr>
                <w:rFonts w:ascii="Times New Roman" w:hAnsi="Times New Roman" w:cs="Times New Roman"/>
                <w:color w:val="000000" w:themeColor="text1"/>
                <w:sz w:val="20"/>
                <w:szCs w:val="20"/>
                <w:lang w:val="kk-KZ"/>
              </w:rPr>
              <w:t>е</w:t>
            </w:r>
            <w:r w:rsidRPr="00B23DD4">
              <w:rPr>
                <w:rFonts w:ascii="Times New Roman" w:hAnsi="Times New Roman" w:cs="Times New Roman"/>
                <w:color w:val="000000" w:themeColor="text1"/>
                <w:sz w:val="20"/>
                <w:szCs w:val="20"/>
              </w:rPr>
              <w:t xml:space="preserve">вая журналистика </w:t>
            </w:r>
          </w:p>
        </w:tc>
        <w:tc>
          <w:tcPr>
            <w:tcW w:w="4379" w:type="dxa"/>
          </w:tcPr>
          <w:p w:rsidR="00B23DD4" w:rsidRPr="00B23DD4" w:rsidRDefault="00B23DD4" w:rsidP="00DF5FC2">
            <w:pPr>
              <w:pStyle w:val="ac"/>
              <w:jc w:val="both"/>
              <w:rPr>
                <w:rFonts w:ascii="Times New Roman" w:hAnsi="Times New Roman"/>
                <w:color w:val="000000" w:themeColor="text1"/>
                <w:sz w:val="20"/>
                <w:szCs w:val="20"/>
                <w:lang w:val="ru-RU"/>
              </w:rPr>
            </w:pPr>
            <w:r w:rsidRPr="00B23DD4">
              <w:rPr>
                <w:rFonts w:ascii="Times New Roman" w:hAnsi="Times New Roman"/>
                <w:color w:val="000000" w:themeColor="text1"/>
                <w:sz w:val="20"/>
                <w:szCs w:val="20"/>
                <w:lang w:val="kk-KZ"/>
              </w:rPr>
              <w:t>Цель дисциплины: привитие обучающимся принципов национального интереса, исторической преемственности, информационной безопасности в журналистике; приобщение к профессиональному мастерству посредством освоения новых технологий.</w:t>
            </w:r>
          </w:p>
          <w:p w:rsidR="00B23DD4" w:rsidRPr="00B23DD4" w:rsidRDefault="00B23DD4" w:rsidP="00347989">
            <w:pPr>
              <w:pStyle w:val="a5"/>
              <w:ind w:left="0"/>
              <w:jc w:val="both"/>
              <w:rPr>
                <w:rFonts w:ascii="Times New Roman" w:eastAsia="Calibri" w:hAnsi="Times New Roman"/>
                <w:color w:val="000000" w:themeColor="text1"/>
                <w:sz w:val="20"/>
                <w:szCs w:val="20"/>
                <w:lang w:eastAsia="en-US"/>
              </w:rPr>
            </w:pPr>
            <w:r w:rsidRPr="00B23DD4">
              <w:rPr>
                <w:rFonts w:ascii="Times New Roman" w:hAnsi="Times New Roman"/>
                <w:color w:val="000000" w:themeColor="text1"/>
                <w:sz w:val="20"/>
                <w:szCs w:val="20"/>
                <w:lang w:val="kk-KZ"/>
              </w:rPr>
              <w:t xml:space="preserve">Содержание дисциплины: определяет основные направления становления и развития казахстанской отраслевой журналистики, </w:t>
            </w:r>
            <w:r w:rsidRPr="00B23DD4">
              <w:rPr>
                <w:rFonts w:ascii="Times New Roman" w:hAnsi="Times New Roman"/>
                <w:color w:val="000000" w:themeColor="text1"/>
                <w:sz w:val="20"/>
                <w:szCs w:val="20"/>
                <w:lang w:val="kk-KZ"/>
              </w:rPr>
              <w:lastRenderedPageBreak/>
              <w:t>сравнивает ее с достижениями отраслевой журналистики в высокоразвитых странах.</w:t>
            </w:r>
            <w:r w:rsidR="00A618F0">
              <w:rPr>
                <w:rFonts w:ascii="Times New Roman" w:hAnsi="Times New Roman"/>
                <w:color w:val="000000" w:themeColor="text1"/>
                <w:sz w:val="20"/>
                <w:szCs w:val="20"/>
                <w:lang w:val="kk-KZ"/>
              </w:rPr>
              <w:t xml:space="preserve"> </w:t>
            </w:r>
            <w:r w:rsidRPr="00B23DD4">
              <w:rPr>
                <w:rFonts w:ascii="Times New Roman" w:hAnsi="Times New Roman"/>
                <w:color w:val="000000" w:themeColor="text1"/>
                <w:sz w:val="20"/>
                <w:szCs w:val="20"/>
                <w:lang w:val="kk-KZ"/>
              </w:rPr>
              <w:t>Способствует усвоению</w:t>
            </w:r>
            <w:r w:rsidR="00A618F0">
              <w:rPr>
                <w:rFonts w:ascii="Times New Roman" w:hAnsi="Times New Roman"/>
                <w:color w:val="000000" w:themeColor="text1"/>
                <w:sz w:val="20"/>
                <w:szCs w:val="20"/>
                <w:lang w:val="kk-KZ"/>
              </w:rPr>
              <w:t xml:space="preserve"> </w:t>
            </w:r>
            <w:r w:rsidRPr="00B23DD4">
              <w:rPr>
                <w:rFonts w:ascii="Times New Roman" w:eastAsiaTheme="minorHAnsi" w:hAnsi="Times New Roman"/>
                <w:color w:val="000000" w:themeColor="text1"/>
                <w:sz w:val="20"/>
                <w:szCs w:val="20"/>
                <w:shd w:val="clear" w:color="auto" w:fill="FFFFFF"/>
                <w:lang w:eastAsia="en-US"/>
              </w:rPr>
              <w:t>специфи</w:t>
            </w:r>
            <w:r w:rsidRPr="00B23DD4">
              <w:rPr>
                <w:rFonts w:ascii="Times New Roman" w:eastAsiaTheme="minorHAnsi" w:hAnsi="Times New Roman"/>
                <w:color w:val="000000" w:themeColor="text1"/>
                <w:sz w:val="20"/>
                <w:szCs w:val="20"/>
                <w:shd w:val="clear" w:color="auto" w:fill="FFFFFF"/>
                <w:lang w:val="ru-RU" w:eastAsia="en-US"/>
              </w:rPr>
              <w:t xml:space="preserve">иу </w:t>
            </w:r>
            <w:r w:rsidRPr="00B23DD4">
              <w:rPr>
                <w:rFonts w:ascii="Times New Roman" w:eastAsiaTheme="minorHAnsi" w:hAnsi="Times New Roman"/>
                <w:color w:val="000000" w:themeColor="text1"/>
                <w:sz w:val="20"/>
                <w:szCs w:val="20"/>
                <w:shd w:val="clear" w:color="auto" w:fill="FFFFFF"/>
                <w:lang w:eastAsia="en-US"/>
              </w:rPr>
              <w:t>работы</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журналиста в социальной</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сфере</w:t>
            </w:r>
            <w:r w:rsidRPr="00B23DD4">
              <w:rPr>
                <w:rFonts w:ascii="Times New Roman" w:eastAsiaTheme="minorHAnsi" w:hAnsi="Times New Roman"/>
                <w:color w:val="000000" w:themeColor="text1"/>
                <w:sz w:val="20"/>
                <w:szCs w:val="20"/>
                <w:shd w:val="clear" w:color="auto" w:fill="FFFFFF"/>
                <w:lang w:val="kk-KZ" w:eastAsia="en-US"/>
              </w:rPr>
              <w:t>. Формирование</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профессиональны</w:t>
            </w:r>
            <w:r w:rsidRPr="00B23DD4">
              <w:rPr>
                <w:rFonts w:ascii="Times New Roman" w:eastAsiaTheme="minorHAnsi" w:hAnsi="Times New Roman"/>
                <w:color w:val="000000" w:themeColor="text1"/>
                <w:sz w:val="20"/>
                <w:szCs w:val="20"/>
                <w:shd w:val="clear" w:color="auto" w:fill="FFFFFF"/>
                <w:lang w:val="ru-RU" w:eastAsia="en-US"/>
              </w:rPr>
              <w:t>х</w:t>
            </w:r>
            <w:r w:rsidR="00A618F0">
              <w:rPr>
                <w:rFonts w:ascii="Times New Roman" w:eastAsiaTheme="minorHAnsi" w:hAnsi="Times New Roman"/>
                <w:color w:val="000000" w:themeColor="text1"/>
                <w:sz w:val="20"/>
                <w:szCs w:val="20"/>
                <w:shd w:val="clear" w:color="auto" w:fill="FFFFFF"/>
                <w:lang w:val="ru-RU" w:eastAsia="en-US"/>
              </w:rPr>
              <w:t xml:space="preserve"> </w:t>
            </w:r>
            <w:r w:rsidRPr="00B23DD4">
              <w:rPr>
                <w:rFonts w:ascii="Times New Roman" w:eastAsiaTheme="minorHAnsi" w:hAnsi="Times New Roman"/>
                <w:color w:val="000000" w:themeColor="text1"/>
                <w:sz w:val="20"/>
                <w:szCs w:val="20"/>
                <w:shd w:val="clear" w:color="auto" w:fill="FFFFFF"/>
                <w:lang w:eastAsia="en-US"/>
              </w:rPr>
              <w:t>стандарт</w:t>
            </w:r>
            <w:r w:rsidRPr="00B23DD4">
              <w:rPr>
                <w:rFonts w:ascii="Times New Roman" w:eastAsiaTheme="minorHAnsi" w:hAnsi="Times New Roman"/>
                <w:color w:val="000000" w:themeColor="text1"/>
                <w:sz w:val="20"/>
                <w:szCs w:val="20"/>
                <w:shd w:val="clear" w:color="auto" w:fill="FFFFFF"/>
                <w:lang w:val="ru-RU" w:eastAsia="en-US"/>
              </w:rPr>
              <w:t>ов</w:t>
            </w:r>
            <w:r w:rsidR="00A618F0">
              <w:rPr>
                <w:rFonts w:ascii="Times New Roman" w:eastAsiaTheme="minorHAnsi" w:hAnsi="Times New Roman"/>
                <w:color w:val="000000" w:themeColor="text1"/>
                <w:sz w:val="20"/>
                <w:szCs w:val="20"/>
                <w:shd w:val="clear" w:color="auto" w:fill="FFFFFF"/>
                <w:lang w:val="ru-RU" w:eastAsia="en-US"/>
              </w:rPr>
              <w:t xml:space="preserve"> </w:t>
            </w:r>
            <w:r w:rsidRPr="00B23DD4">
              <w:rPr>
                <w:rFonts w:ascii="Times New Roman" w:eastAsiaTheme="minorHAnsi" w:hAnsi="Times New Roman"/>
                <w:color w:val="000000" w:themeColor="text1"/>
                <w:sz w:val="20"/>
                <w:szCs w:val="20"/>
                <w:shd w:val="clear" w:color="auto" w:fill="FFFFFF"/>
                <w:lang w:eastAsia="en-US"/>
              </w:rPr>
              <w:t>социальной</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журналистики: тематически</w:t>
            </w:r>
            <w:r w:rsidRPr="00B23DD4">
              <w:rPr>
                <w:rFonts w:ascii="Times New Roman" w:eastAsiaTheme="minorHAnsi" w:hAnsi="Times New Roman"/>
                <w:color w:val="000000" w:themeColor="text1"/>
                <w:sz w:val="20"/>
                <w:szCs w:val="20"/>
                <w:shd w:val="clear" w:color="auto" w:fill="FFFFFF"/>
                <w:lang w:val="ru-RU" w:eastAsia="en-US"/>
              </w:rPr>
              <w:t>е</w:t>
            </w:r>
            <w:r w:rsidR="00A618F0">
              <w:rPr>
                <w:rFonts w:ascii="Times New Roman" w:eastAsiaTheme="minorHAnsi" w:hAnsi="Times New Roman"/>
                <w:color w:val="000000" w:themeColor="text1"/>
                <w:sz w:val="20"/>
                <w:szCs w:val="20"/>
                <w:shd w:val="clear" w:color="auto" w:fill="FFFFFF"/>
                <w:lang w:val="ru-RU" w:eastAsia="en-US"/>
              </w:rPr>
              <w:t xml:space="preserve"> </w:t>
            </w:r>
            <w:r w:rsidRPr="00B23DD4">
              <w:rPr>
                <w:rFonts w:ascii="Times New Roman" w:eastAsiaTheme="minorHAnsi" w:hAnsi="Times New Roman"/>
                <w:color w:val="000000" w:themeColor="text1"/>
                <w:sz w:val="20"/>
                <w:szCs w:val="20"/>
                <w:shd w:val="clear" w:color="auto" w:fill="FFFFFF"/>
                <w:lang w:eastAsia="en-US"/>
              </w:rPr>
              <w:t>направления, жанры и форматы, технологии</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работы с социальной</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информацией</w:t>
            </w:r>
            <w:r w:rsidRPr="00B23DD4">
              <w:rPr>
                <w:rFonts w:ascii="Times New Roman" w:eastAsiaTheme="minorHAnsi" w:hAnsi="Times New Roman"/>
                <w:color w:val="000000" w:themeColor="text1"/>
                <w:sz w:val="20"/>
                <w:szCs w:val="20"/>
                <w:shd w:val="clear" w:color="auto" w:fill="FFFFFF"/>
                <w:lang w:val="kk-KZ" w:eastAsia="en-US"/>
              </w:rPr>
              <w:t>. Ан</w:t>
            </w:r>
            <w:r w:rsidRPr="00B23DD4">
              <w:rPr>
                <w:rFonts w:ascii="Times New Roman" w:eastAsiaTheme="minorHAnsi" w:hAnsi="Times New Roman"/>
                <w:color w:val="000000" w:themeColor="text1"/>
                <w:sz w:val="20"/>
                <w:szCs w:val="20"/>
                <w:shd w:val="clear" w:color="auto" w:fill="FFFFFF"/>
                <w:lang w:eastAsia="en-US"/>
              </w:rPr>
              <w:t>ал</w:t>
            </w:r>
            <w:r w:rsidRPr="00B23DD4">
              <w:rPr>
                <w:rFonts w:ascii="Times New Roman" w:eastAsiaTheme="minorHAnsi" w:hAnsi="Times New Roman"/>
                <w:color w:val="000000" w:themeColor="text1"/>
                <w:sz w:val="20"/>
                <w:szCs w:val="20"/>
                <w:shd w:val="clear" w:color="auto" w:fill="FFFFFF"/>
                <w:lang w:val="ru-RU" w:eastAsia="en-US"/>
              </w:rPr>
              <w:t xml:space="preserve">изирует </w:t>
            </w:r>
            <w:r w:rsidRPr="00B23DD4">
              <w:rPr>
                <w:rFonts w:ascii="Times New Roman" w:eastAsiaTheme="minorHAnsi" w:hAnsi="Times New Roman"/>
                <w:color w:val="000000" w:themeColor="text1"/>
                <w:sz w:val="20"/>
                <w:szCs w:val="20"/>
                <w:shd w:val="clear" w:color="auto" w:fill="FFFFFF"/>
                <w:lang w:eastAsia="en-US"/>
              </w:rPr>
              <w:t>материалы</w:t>
            </w:r>
            <w:r w:rsidRPr="00B23DD4">
              <w:rPr>
                <w:rFonts w:ascii="Times New Roman" w:eastAsiaTheme="minorHAnsi" w:hAnsi="Times New Roman"/>
                <w:color w:val="000000" w:themeColor="text1"/>
                <w:sz w:val="20"/>
                <w:szCs w:val="20"/>
                <w:shd w:val="clear" w:color="auto" w:fill="FFFFFF"/>
                <w:lang w:val="kk-KZ" w:eastAsia="en-US"/>
              </w:rPr>
              <w:t xml:space="preserve"> с</w:t>
            </w:r>
            <w:r w:rsidRPr="00B23DD4">
              <w:rPr>
                <w:rFonts w:ascii="Times New Roman" w:eastAsiaTheme="minorHAnsi" w:hAnsi="Times New Roman"/>
                <w:color w:val="000000" w:themeColor="text1"/>
                <w:sz w:val="20"/>
                <w:szCs w:val="20"/>
                <w:shd w:val="clear" w:color="auto" w:fill="FFFFFF"/>
                <w:lang w:eastAsia="en-US"/>
              </w:rPr>
              <w:t>оциальной</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направленности в концепции и информационной</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политике</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различных</w:t>
            </w:r>
            <w:r w:rsidR="00A618F0">
              <w:rPr>
                <w:rFonts w:ascii="Times New Roman" w:eastAsiaTheme="minorHAnsi" w:hAnsi="Times New Roman"/>
                <w:color w:val="000000" w:themeColor="text1"/>
                <w:sz w:val="20"/>
                <w:szCs w:val="20"/>
                <w:shd w:val="clear" w:color="auto" w:fill="FFFFFF"/>
                <w:lang w:val="kk-KZ" w:eastAsia="en-US"/>
              </w:rPr>
              <w:t xml:space="preserve"> </w:t>
            </w:r>
            <w:r w:rsidRPr="00B23DD4">
              <w:rPr>
                <w:rFonts w:ascii="Times New Roman" w:eastAsiaTheme="minorHAnsi" w:hAnsi="Times New Roman"/>
                <w:color w:val="000000" w:themeColor="text1"/>
                <w:sz w:val="20"/>
                <w:szCs w:val="20"/>
                <w:shd w:val="clear" w:color="auto" w:fill="FFFFFF"/>
                <w:lang w:eastAsia="en-US"/>
              </w:rPr>
              <w:t>типов СМИ. </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5</w:t>
            </w: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235B83" w:rsidP="00011908">
            <w:pPr>
              <w:pStyle w:val="TableParagraph"/>
              <w:ind w:left="21"/>
              <w:rPr>
                <w:color w:val="000000" w:themeColor="text1"/>
                <w:sz w:val="20"/>
                <w:szCs w:val="20"/>
                <w:lang w:val="kk-KZ"/>
              </w:rPr>
            </w:pPr>
            <w:r>
              <w:rPr>
                <w:color w:val="000000" w:themeColor="text1"/>
                <w:sz w:val="20"/>
                <w:szCs w:val="20"/>
                <w:lang w:val="kk-KZ"/>
              </w:rPr>
              <w:lastRenderedPageBreak/>
              <w:t>69</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347989">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347989">
            <w:pPr>
              <w:rPr>
                <w:rFonts w:ascii="Times New Roman" w:hAnsi="Times New Roman" w:cs="Times New Roman"/>
                <w:color w:val="000000" w:themeColor="text1"/>
                <w:sz w:val="20"/>
                <w:szCs w:val="20"/>
              </w:rPr>
            </w:pPr>
            <w:r w:rsidRPr="00B23DD4">
              <w:rPr>
                <w:rFonts w:ascii="Times New Roman" w:hAnsi="Times New Roman" w:cs="Times New Roman"/>
                <w:color w:val="000000" w:themeColor="text1"/>
                <w:sz w:val="20"/>
                <w:szCs w:val="20"/>
              </w:rPr>
              <w:t xml:space="preserve">Мастер-класс по журналистике                                     </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ru-RU" w:eastAsia="ru-RU"/>
              </w:rPr>
            </w:pPr>
            <w:r w:rsidRPr="00B23DD4">
              <w:rPr>
                <w:rFonts w:ascii="Times New Roman" w:hAnsi="Times New Roman" w:cs="Times New Roman"/>
                <w:color w:val="000000" w:themeColor="text1"/>
                <w:sz w:val="20"/>
                <w:szCs w:val="20"/>
                <w:lang w:val="kk-KZ"/>
              </w:rPr>
              <w:t>Цель</w:t>
            </w:r>
            <w:r w:rsidRPr="00B23DD4">
              <w:rPr>
                <w:rFonts w:ascii="Times New Roman" w:eastAsia="Times New Roman" w:hAnsi="Times New Roman" w:cs="Times New Roman"/>
                <w:color w:val="000000" w:themeColor="text1"/>
                <w:sz w:val="20"/>
                <w:szCs w:val="20"/>
                <w:lang w:val="kk-KZ" w:eastAsia="ru-RU"/>
              </w:rPr>
              <w:t xml:space="preserve"> дисциплины: четкое разъяснение содержания, цели специфики передачи информации в печати и на телевидении; правильный выбор темы, раскрытие содержания произведения оперативное и полное получение информации;</w:t>
            </w:r>
            <w:r w:rsidR="00A618F0">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освоение обработки произведения;</w:t>
            </w:r>
            <w:r w:rsidR="00A618F0">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соблюдение журналистской этики.</w:t>
            </w:r>
          </w:p>
          <w:p w:rsidR="00B23DD4" w:rsidRPr="00B23DD4" w:rsidRDefault="00B23DD4" w:rsidP="00347989">
            <w:pPr>
              <w:ind w:hanging="19"/>
              <w:jc w:val="both"/>
              <w:rPr>
                <w:rFonts w:ascii="Times New Roman" w:hAnsi="Times New Roman" w:cs="Times New Roman"/>
                <w:color w:val="000000" w:themeColor="text1"/>
                <w:sz w:val="20"/>
                <w:szCs w:val="20"/>
                <w:shd w:val="clear" w:color="auto" w:fill="FFFFFF"/>
                <w:lang w:val="kk-KZ"/>
              </w:rPr>
            </w:pPr>
            <w:r w:rsidRPr="00B23DD4">
              <w:rPr>
                <w:rFonts w:ascii="Times New Roman" w:eastAsia="Times New Roman" w:hAnsi="Times New Roman" w:cs="Times New Roman"/>
                <w:color w:val="000000" w:themeColor="text1"/>
                <w:sz w:val="20"/>
                <w:szCs w:val="20"/>
                <w:lang w:val="kk-KZ" w:eastAsia="ru-RU"/>
              </w:rPr>
              <w:t>Содержание дисциплины: способствует закреплению теоретических знаний обучающихся в ходе практики, повышает творческие и профессиональные способности. Формирует глубокие знания в деловой культуре профессиональной журналистики в рамках применения казахстанской информации на практике и ее вывода на международный рынок.</w:t>
            </w:r>
            <w:r w:rsidR="00A618F0">
              <w:rPr>
                <w:rFonts w:ascii="Times New Roman" w:eastAsia="Times New Roman" w:hAnsi="Times New Roman" w:cs="Times New Roman"/>
                <w:color w:val="000000" w:themeColor="text1"/>
                <w:sz w:val="20"/>
                <w:szCs w:val="20"/>
                <w:lang w:val="kk-KZ" w:eastAsia="ru-RU"/>
              </w:rPr>
              <w:t xml:space="preserve"> </w:t>
            </w:r>
            <w:r w:rsidRPr="00B23DD4">
              <w:rPr>
                <w:rFonts w:ascii="Times New Roman" w:hAnsi="Times New Roman" w:cs="Times New Roman"/>
                <w:color w:val="000000" w:themeColor="text1"/>
                <w:sz w:val="20"/>
                <w:szCs w:val="20"/>
                <w:lang w:val="kk-KZ"/>
              </w:rPr>
              <w:t>Возбудить в творческой лаборатории интерес к известным казахским писателям, научить основам журналистского мастерства на основе их опыта. Повысить профессиональных журналистских навыков студентов, ознакомить с проблемами современной журналистики в области образования и творчества.</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Обучает</w:t>
            </w:r>
            <w:r w:rsidRPr="00B23DD4">
              <w:rPr>
                <w:rFonts w:ascii="Times New Roman" w:hAnsi="Times New Roman" w:cs="Times New Roman"/>
                <w:color w:val="000000" w:themeColor="text1"/>
                <w:sz w:val="20"/>
                <w:szCs w:val="20"/>
                <w:lang w:val="kk-KZ"/>
              </w:rPr>
              <w:t xml:space="preserve"> основам журналистского мастерства на основе творчества известных представителей казахской журналистики. Обучение студентов практическим проблемам современной журналистики с целью повышения профессионального журналистского мастерства, приобщение к тонкостям творчества.</w:t>
            </w:r>
          </w:p>
        </w:tc>
        <w:tc>
          <w:tcPr>
            <w:tcW w:w="849"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347989">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0</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rPr>
            </w:pPr>
          </w:p>
        </w:tc>
        <w:tc>
          <w:tcPr>
            <w:tcW w:w="704" w:type="dxa"/>
          </w:tcPr>
          <w:p w:rsidR="00B23DD4" w:rsidRPr="00B23DD4" w:rsidRDefault="004A4C0E"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C42DFB">
            <w:pPr>
              <w:rPr>
                <w:rFonts w:ascii="Times New Roman" w:eastAsia="Calibri" w:hAnsi="Times New Roman" w:cs="Times New Roman"/>
                <w:color w:val="000000" w:themeColor="text1"/>
                <w:sz w:val="20"/>
                <w:szCs w:val="20"/>
              </w:rPr>
            </w:pPr>
            <w:r w:rsidRPr="00B23DD4">
              <w:rPr>
                <w:rFonts w:ascii="Times New Roman" w:hAnsi="Times New Roman" w:cs="Times New Roman"/>
                <w:color w:val="000000" w:themeColor="text1"/>
                <w:sz w:val="20"/>
                <w:szCs w:val="20"/>
              </w:rPr>
              <w:t>Организац</w:t>
            </w:r>
            <w:r w:rsidRPr="00B23DD4">
              <w:rPr>
                <w:rFonts w:ascii="Times New Roman" w:hAnsi="Times New Roman" w:cs="Times New Roman"/>
                <w:color w:val="000000" w:themeColor="text1"/>
                <w:sz w:val="20"/>
                <w:szCs w:val="20"/>
              </w:rPr>
              <w:lastRenderedPageBreak/>
              <w:t>ия  работы редакции</w:t>
            </w:r>
          </w:p>
        </w:tc>
        <w:tc>
          <w:tcPr>
            <w:tcW w:w="4379" w:type="dxa"/>
          </w:tcPr>
          <w:p w:rsidR="00B23DD4" w:rsidRPr="00B23DD4" w:rsidRDefault="00B23DD4" w:rsidP="00DF5FC2">
            <w:pPr>
              <w:pStyle w:val="aa"/>
              <w:shd w:val="clear" w:color="auto" w:fill="FFFFFF"/>
              <w:spacing w:before="0" w:beforeAutospacing="0" w:after="0" w:afterAutospacing="0"/>
              <w:jc w:val="both"/>
              <w:textAlignment w:val="baseline"/>
              <w:rPr>
                <w:color w:val="000000" w:themeColor="text1"/>
                <w:sz w:val="20"/>
                <w:szCs w:val="20"/>
                <w:lang w:val="ru-RU"/>
              </w:rPr>
            </w:pPr>
            <w:r w:rsidRPr="00B23DD4">
              <w:rPr>
                <w:color w:val="000000" w:themeColor="text1"/>
                <w:sz w:val="20"/>
                <w:szCs w:val="20"/>
                <w:lang w:val="ru-RU"/>
              </w:rPr>
              <w:lastRenderedPageBreak/>
              <w:t>Ц</w:t>
            </w:r>
            <w:r w:rsidRPr="00B23DD4">
              <w:rPr>
                <w:color w:val="000000" w:themeColor="text1"/>
                <w:sz w:val="20"/>
                <w:szCs w:val="20"/>
                <w:lang w:val="kk-KZ"/>
              </w:rPr>
              <w:t xml:space="preserve">ель дисциплины: овладение объемом </w:t>
            </w:r>
            <w:r w:rsidRPr="00B23DD4">
              <w:rPr>
                <w:color w:val="000000" w:themeColor="text1"/>
                <w:sz w:val="20"/>
                <w:szCs w:val="20"/>
                <w:lang w:val="kk-KZ"/>
              </w:rPr>
              <w:lastRenderedPageBreak/>
              <w:t xml:space="preserve">профессиональных обязанностей журналиста, основными принципами организации редакционной работы, ознакомление с основными этапами подготовки журналистского произведения к публикации. </w:t>
            </w:r>
          </w:p>
          <w:p w:rsidR="00B23DD4" w:rsidRPr="00B23DD4" w:rsidRDefault="00B23DD4" w:rsidP="007267AB">
            <w:pPr>
              <w:pStyle w:val="af5"/>
              <w:spacing w:after="0"/>
              <w:ind w:left="0"/>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Содержание дисциплины:</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рассматривает особенности средств массовой информации, печати, интернет, журналистской деятельности; определяет  организацию производства,структуру и функциональные обязанности коллектива редакции.</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 xml:space="preserve">Дает представление о </w:t>
            </w:r>
            <w:r w:rsidRPr="00B23DD4">
              <w:rPr>
                <w:rFonts w:ascii="Times New Roman" w:hAnsi="Times New Roman" w:cs="Times New Roman"/>
                <w:color w:val="000000" w:themeColor="text1"/>
                <w:sz w:val="20"/>
                <w:szCs w:val="20"/>
                <w:lang w:val="ru-RU"/>
              </w:rPr>
              <w:t>специфике работы журналиста в редакционном коллективе, анализирует умение ориентироваться в структуре редакции, разбираться правах и обязанностях ее сотрудников, анализировать  особенности</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деятельности редакции;</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формирует навыки разделения функций, определения роли специализации в журналистской деятельности, знание видов журналистского творчества, текущего и перспективного планирования деятельности редакции.</w:t>
            </w:r>
          </w:p>
        </w:tc>
        <w:tc>
          <w:tcPr>
            <w:tcW w:w="849" w:type="dxa"/>
          </w:tcPr>
          <w:p w:rsidR="00B23DD4" w:rsidRPr="00B23DD4" w:rsidRDefault="004A4C0E" w:rsidP="00C42DFB">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5</w:t>
            </w: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011908">
            <w:pPr>
              <w:pStyle w:val="TableParagraph"/>
              <w:ind w:left="21"/>
              <w:rPr>
                <w:color w:val="000000" w:themeColor="text1"/>
                <w:sz w:val="20"/>
                <w:szCs w:val="20"/>
                <w:lang w:val="kk-KZ"/>
              </w:rPr>
            </w:pPr>
            <w:r w:rsidRPr="00B23DD4">
              <w:rPr>
                <w:color w:val="000000" w:themeColor="text1"/>
                <w:sz w:val="20"/>
                <w:szCs w:val="20"/>
                <w:lang w:val="kk-KZ"/>
              </w:rPr>
              <w:lastRenderedPageBreak/>
              <w:t>7</w:t>
            </w:r>
            <w:r w:rsidR="00235B83">
              <w:rPr>
                <w:color w:val="000000" w:themeColor="text1"/>
                <w:sz w:val="20"/>
                <w:szCs w:val="20"/>
                <w:lang w:val="kk-KZ"/>
              </w:rPr>
              <w:t>1</w:t>
            </w:r>
          </w:p>
        </w:tc>
        <w:tc>
          <w:tcPr>
            <w:tcW w:w="1129" w:type="dxa"/>
            <w:vMerge/>
          </w:tcPr>
          <w:p w:rsidR="00B23DD4" w:rsidRPr="00B23DD4" w:rsidRDefault="00B23DD4" w:rsidP="00011908">
            <w:pPr>
              <w:pStyle w:val="TableParagraph"/>
              <w:ind w:left="142"/>
              <w:rPr>
                <w:rFonts w:eastAsia="Calibri"/>
                <w:color w:val="000000" w:themeColor="text1"/>
                <w:spacing w:val="-2"/>
                <w:sz w:val="20"/>
                <w:szCs w:val="20"/>
                <w:lang w:val="ru-RU"/>
              </w:rPr>
            </w:pPr>
          </w:p>
        </w:tc>
        <w:tc>
          <w:tcPr>
            <w:tcW w:w="704" w:type="dxa"/>
          </w:tcPr>
          <w:p w:rsidR="00B23DD4" w:rsidRPr="00B23DD4" w:rsidRDefault="008E6B6D"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П</w:t>
            </w:r>
            <w:r w:rsidR="00B23DD4" w:rsidRPr="00B23DD4">
              <w:rPr>
                <w:rFonts w:eastAsia="Calibri"/>
                <w:color w:val="000000" w:themeColor="text1"/>
                <w:spacing w:val="-2"/>
                <w:sz w:val="20"/>
                <w:szCs w:val="20"/>
                <w:lang w:val="kk-KZ"/>
              </w:rPr>
              <w:t>Д</w:t>
            </w:r>
          </w:p>
        </w:tc>
        <w:tc>
          <w:tcPr>
            <w:tcW w:w="850" w:type="dxa"/>
          </w:tcPr>
          <w:p w:rsidR="00B23DD4" w:rsidRPr="00B23DD4" w:rsidRDefault="00B23DD4" w:rsidP="00C42DFB">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B23DD4" w:rsidP="00C42DFB">
            <w:pPr>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Современные технологии телевещания</w:t>
            </w:r>
          </w:p>
        </w:tc>
        <w:tc>
          <w:tcPr>
            <w:tcW w:w="4379" w:type="dxa"/>
          </w:tcPr>
          <w:p w:rsidR="00B23DD4" w:rsidRPr="00B23DD4" w:rsidRDefault="00B23DD4" w:rsidP="00DF5FC2">
            <w:pPr>
              <w:tabs>
                <w:tab w:val="left" w:pos="34"/>
              </w:tabs>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t>Ц</w:t>
            </w:r>
            <w:r w:rsidRPr="00B23DD4">
              <w:rPr>
                <w:rFonts w:ascii="Times New Roman" w:hAnsi="Times New Roman" w:cs="Times New Roman"/>
                <w:color w:val="000000" w:themeColor="text1"/>
                <w:sz w:val="20"/>
                <w:szCs w:val="20"/>
                <w:lang w:val="kk-KZ"/>
              </w:rPr>
              <w:t>ель дисциплины: ознакомление с опытом журналистов и редакторов в области телевидения, обучение созданию телесюжетов и радиопередач, интервьюирование, развитие навыков обработки текстов.</w:t>
            </w:r>
          </w:p>
          <w:p w:rsidR="00B23DD4" w:rsidRPr="00B23DD4" w:rsidRDefault="00B23DD4" w:rsidP="007267AB">
            <w:pPr>
              <w:tabs>
                <w:tab w:val="left" w:pos="34"/>
              </w:tabs>
              <w:jc w:val="both"/>
              <w:rPr>
                <w:rFonts w:ascii="Times New Roman" w:eastAsia="Calibri"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знакомит студентов с основами теории и практики телевизионных передач. Анализирует развитие телевидения в Казахстане и странах СНГ в соответствии с современными требованиями.</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Рассматривает</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понятие и сущность массовой коммуникации в условиях современного глобального информационного пространства</w:t>
            </w:r>
            <w:r w:rsidRPr="00B23DD4">
              <w:rPr>
                <w:rFonts w:ascii="Times New Roman" w:hAnsi="Times New Roman" w:cs="Times New Roman"/>
                <w:color w:val="000000" w:themeColor="text1"/>
                <w:sz w:val="20"/>
                <w:szCs w:val="20"/>
                <w:lang w:val="kk-KZ"/>
              </w:rPr>
              <w:t>. Способствует увсоению</w:t>
            </w:r>
            <w:r w:rsidRPr="00B23DD4">
              <w:rPr>
                <w:rFonts w:ascii="Times New Roman" w:hAnsi="Times New Roman" w:cs="Times New Roman"/>
                <w:color w:val="000000" w:themeColor="text1"/>
                <w:sz w:val="20"/>
                <w:szCs w:val="20"/>
                <w:lang w:val="ru-RU"/>
              </w:rPr>
              <w:t xml:space="preserve"> проблематики массовой коммуникации, особенности функционирования медиасистем и специфики массового коммуникационного процесса в современном обществе</w:t>
            </w:r>
            <w:r w:rsidRPr="00B23DD4">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ru-RU"/>
              </w:rPr>
              <w:t xml:space="preserve">основных методов исследования процесса массовой коммуникации с учетом современных методик и </w:t>
            </w:r>
            <w:r w:rsidRPr="00B23DD4">
              <w:rPr>
                <w:rFonts w:ascii="Times New Roman" w:hAnsi="Times New Roman" w:cs="Times New Roman"/>
                <w:color w:val="000000" w:themeColor="text1"/>
                <w:sz w:val="20"/>
                <w:szCs w:val="20"/>
                <w:lang w:val="ru-RU"/>
              </w:rPr>
              <w:lastRenderedPageBreak/>
              <w:t>технологий различных смежных наук</w:t>
            </w:r>
            <w:r w:rsidRPr="00B23DD4">
              <w:rPr>
                <w:rFonts w:ascii="Times New Roman" w:hAnsi="Times New Roman" w:cs="Times New Roman"/>
                <w:color w:val="000000" w:themeColor="text1"/>
                <w:sz w:val="20"/>
                <w:szCs w:val="20"/>
                <w:lang w:val="kk-KZ"/>
              </w:rPr>
              <w:t>.</w:t>
            </w:r>
          </w:p>
        </w:tc>
        <w:tc>
          <w:tcPr>
            <w:tcW w:w="849"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7"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67" w:type="dxa"/>
            <w:tcBorders>
              <w:left w:val="single" w:sz="4" w:space="0" w:color="auto"/>
              <w:righ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C42DFB">
            <w:pPr>
              <w:jc w:val="center"/>
              <w:rPr>
                <w:rFonts w:ascii="Times New Roman" w:hAnsi="Times New Roman" w:cs="Times New Roman"/>
                <w:color w:val="000000" w:themeColor="text1"/>
                <w:sz w:val="20"/>
                <w:szCs w:val="20"/>
                <w:lang w:val="kk-KZ"/>
              </w:rPr>
            </w:pP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lastRenderedPageBreak/>
              <w:t>7</w:t>
            </w:r>
            <w:r w:rsidR="00235B83">
              <w:rPr>
                <w:color w:val="000000" w:themeColor="text1"/>
                <w:sz w:val="20"/>
                <w:szCs w:val="20"/>
                <w:lang w:val="kk-KZ"/>
              </w:rPr>
              <w:t>2</w:t>
            </w:r>
          </w:p>
        </w:tc>
        <w:tc>
          <w:tcPr>
            <w:tcW w:w="1129" w:type="dxa"/>
          </w:tcPr>
          <w:p w:rsidR="00B23DD4" w:rsidRPr="00B23DD4" w:rsidRDefault="00B23DD4" w:rsidP="00DF5FC2">
            <w:pPr>
              <w:pStyle w:val="TableParagraph"/>
              <w:rPr>
                <w:rFonts w:eastAsia="Calibri"/>
                <w:color w:val="000000" w:themeColor="text1"/>
                <w:spacing w:val="-2"/>
                <w:sz w:val="20"/>
                <w:szCs w:val="20"/>
                <w:lang w:val="kk-KZ"/>
              </w:rPr>
            </w:pPr>
            <w:r w:rsidRPr="00B23DD4">
              <w:rPr>
                <w:rFonts w:eastAsia="Calibri"/>
                <w:color w:val="000000" w:themeColor="text1"/>
                <w:spacing w:val="-2"/>
                <w:sz w:val="20"/>
                <w:szCs w:val="20"/>
                <w:lang w:val="ru-RU"/>
              </w:rPr>
              <w:t>Модуль приобретение новых профессиональных компетенции/</w:t>
            </w:r>
            <w:r w:rsidRPr="00B23DD4">
              <w:rPr>
                <w:rFonts w:eastAsia="Calibri"/>
                <w:color w:val="000000" w:themeColor="text1"/>
                <w:spacing w:val="-2"/>
                <w:sz w:val="20"/>
                <w:szCs w:val="20"/>
                <w:lang w:val="kk-KZ"/>
              </w:rPr>
              <w:t xml:space="preserve"> Жаңа кәсіби құзыреттіліктерді алу  модулі/</w:t>
            </w:r>
          </w:p>
          <w:p w:rsidR="00B23DD4" w:rsidRPr="00B23DD4" w:rsidRDefault="00B23DD4" w:rsidP="00DF5FC2">
            <w:pPr>
              <w:pStyle w:val="TableParagraph"/>
              <w:rPr>
                <w:rFonts w:eastAsia="Calibri"/>
                <w:color w:val="000000" w:themeColor="text1"/>
                <w:spacing w:val="-2"/>
                <w:sz w:val="20"/>
                <w:szCs w:val="20"/>
              </w:rPr>
            </w:pPr>
            <w:r w:rsidRPr="00B23DD4">
              <w:rPr>
                <w:rFonts w:eastAsia="Calibri"/>
                <w:color w:val="000000" w:themeColor="text1"/>
                <w:spacing w:val="-2"/>
                <w:sz w:val="20"/>
                <w:szCs w:val="20"/>
              </w:rPr>
              <w:t>Module acquisition of new professional competencies</w:t>
            </w: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БД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КВ</w:t>
            </w:r>
          </w:p>
        </w:tc>
        <w:tc>
          <w:tcPr>
            <w:tcW w:w="1010" w:type="dxa"/>
          </w:tcPr>
          <w:p w:rsidR="00B23DD4" w:rsidRPr="00B23DD4" w:rsidRDefault="00D709B8" w:rsidP="00DF5FC2">
            <w:pPr>
              <w:rPr>
                <w:rFonts w:ascii="Times New Roman" w:hAnsi="Times New Roman" w:cs="Times New Roman"/>
                <w:color w:val="000000" w:themeColor="text1"/>
                <w:sz w:val="20"/>
                <w:szCs w:val="20"/>
                <w:lang w:val="kk-KZ"/>
              </w:rPr>
            </w:pPr>
            <w:r w:rsidRPr="00D709B8">
              <w:rPr>
                <w:rFonts w:ascii="Times New Roman" w:hAnsi="Times New Roman" w:cs="Times New Roman"/>
                <w:color w:val="000000" w:themeColor="text1"/>
                <w:sz w:val="20"/>
                <w:szCs w:val="20"/>
                <w:lang w:val="ru-RU"/>
              </w:rPr>
              <w:t xml:space="preserve">Дисциплины по дополнительной образовательной программе </w:t>
            </w:r>
            <w:r>
              <w:rPr>
                <w:rFonts w:ascii="Times New Roman" w:hAnsi="Times New Roman" w:cs="Times New Roman"/>
                <w:color w:val="000000" w:themeColor="text1"/>
                <w:sz w:val="20"/>
                <w:szCs w:val="20"/>
                <w:lang w:val="kk-KZ"/>
              </w:rPr>
              <w:t>(</w:t>
            </w:r>
            <w:r w:rsidR="00B23DD4" w:rsidRPr="00B23DD4">
              <w:rPr>
                <w:rFonts w:ascii="Times New Roman" w:hAnsi="Times New Roman" w:cs="Times New Roman"/>
                <w:color w:val="000000" w:themeColor="text1"/>
                <w:sz w:val="20"/>
                <w:szCs w:val="20"/>
              </w:rPr>
              <w:t>Minor</w:t>
            </w:r>
            <w:r w:rsidR="00B23DD4" w:rsidRPr="00B23DD4">
              <w:rPr>
                <w:rFonts w:ascii="Times New Roman" w:hAnsi="Times New Roman" w:cs="Times New Roman"/>
                <w:color w:val="000000" w:themeColor="text1"/>
                <w:sz w:val="20"/>
                <w:szCs w:val="20"/>
                <w:lang w:val="kk-KZ"/>
              </w:rPr>
              <w:t>-программа</w:t>
            </w:r>
            <w:r>
              <w:rPr>
                <w:rFonts w:ascii="Times New Roman" w:hAnsi="Times New Roman" w:cs="Times New Roman"/>
                <w:color w:val="000000" w:themeColor="text1"/>
                <w:sz w:val="20"/>
                <w:szCs w:val="20"/>
                <w:lang w:val="kk-KZ"/>
              </w:rPr>
              <w:t>)</w:t>
            </w:r>
          </w:p>
        </w:tc>
        <w:tc>
          <w:tcPr>
            <w:tcW w:w="4379" w:type="dxa"/>
          </w:tcPr>
          <w:p w:rsidR="00B23DD4" w:rsidRPr="00B23DD4" w:rsidRDefault="00B23DD4" w:rsidP="00DF5FC2">
            <w:pPr>
              <w:jc w:val="both"/>
              <w:rPr>
                <w:rFonts w:ascii="Times New Roman" w:hAnsi="Times New Roman" w:cs="Times New Roman"/>
                <w:color w:val="000000" w:themeColor="text1"/>
                <w:sz w:val="20"/>
                <w:szCs w:val="20"/>
                <w:lang w:val="ru-RU"/>
              </w:rPr>
            </w:pPr>
            <w:r w:rsidRPr="00B23DD4">
              <w:rPr>
                <w:rFonts w:ascii="Times New Roman" w:hAnsi="Times New Roman" w:cs="Times New Roman"/>
                <w:color w:val="000000" w:themeColor="text1"/>
                <w:sz w:val="20"/>
                <w:szCs w:val="20"/>
                <w:lang w:val="kk-KZ"/>
              </w:rPr>
              <w:t>Цель дисциплины: дать представление о методике преподавания казахского языка и литературы; объекте, предмете исследования, методико-теоретических основах сравнительной грамматики как науки. Показать пути исторического становления, развития методики преподавания казахского языка и литературы.</w:t>
            </w:r>
          </w:p>
          <w:p w:rsidR="00B23DD4" w:rsidRPr="00B23DD4" w:rsidRDefault="00B23DD4" w:rsidP="00DF5FC2">
            <w:pPr>
              <w:tabs>
                <w:tab w:val="left" w:pos="34"/>
              </w:tabs>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Содержание дисциплины: изучает и описывает наиболее оптимальные, эффективные методы и приемы обучения. Анализирует фактическое восприятие обучающимися материала, его точное понимание, применение в своей практике. Устанавливает объем знаний, умений, навыков  относительно содержания, принципов, методов и приемов дисциплины и определяет пути его усвоения.</w:t>
            </w:r>
            <w:r w:rsidR="00A618F0">
              <w:rPr>
                <w:rFonts w:ascii="Times New Roman" w:hAnsi="Times New Roman" w:cs="Times New Roman"/>
                <w:color w:val="000000" w:themeColor="text1"/>
                <w:sz w:val="20"/>
                <w:szCs w:val="20"/>
                <w:lang w:val="kk-KZ"/>
              </w:rPr>
              <w:t xml:space="preserve"> </w:t>
            </w:r>
            <w:r w:rsidRPr="00B23DD4">
              <w:rPr>
                <w:rFonts w:ascii="Times New Roman" w:hAnsi="Times New Roman" w:cs="Times New Roman"/>
                <w:color w:val="000000" w:themeColor="text1"/>
                <w:sz w:val="20"/>
                <w:szCs w:val="20"/>
                <w:lang w:val="kk-KZ"/>
              </w:rPr>
              <w:t>Способствует освоению знаний, умений и навыков по разным направлениям журналистики, овладению компетенциями будущей профессии.</w:t>
            </w:r>
          </w:p>
        </w:tc>
        <w:tc>
          <w:tcPr>
            <w:tcW w:w="849"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12</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B23DD4" w:rsidRPr="00A75C7B" w:rsidTr="0028265A">
        <w:trPr>
          <w:trHeight w:val="323"/>
        </w:trPr>
        <w:tc>
          <w:tcPr>
            <w:tcW w:w="419" w:type="dxa"/>
          </w:tcPr>
          <w:p w:rsidR="00B23DD4" w:rsidRPr="00B23DD4" w:rsidRDefault="00B23DD4" w:rsidP="00DF5FC2">
            <w:pPr>
              <w:pStyle w:val="TableParagraph"/>
              <w:ind w:left="21"/>
              <w:rPr>
                <w:color w:val="000000" w:themeColor="text1"/>
                <w:sz w:val="20"/>
                <w:szCs w:val="20"/>
                <w:lang w:val="kk-KZ"/>
              </w:rPr>
            </w:pPr>
            <w:r w:rsidRPr="00B23DD4">
              <w:rPr>
                <w:color w:val="000000" w:themeColor="text1"/>
                <w:sz w:val="20"/>
                <w:szCs w:val="20"/>
                <w:lang w:val="kk-KZ"/>
              </w:rPr>
              <w:t>7</w:t>
            </w:r>
            <w:r w:rsidR="00235B83">
              <w:rPr>
                <w:color w:val="000000" w:themeColor="text1"/>
                <w:sz w:val="20"/>
                <w:szCs w:val="20"/>
                <w:lang w:val="kk-KZ"/>
              </w:rPr>
              <w:t>3</w:t>
            </w:r>
          </w:p>
        </w:tc>
        <w:tc>
          <w:tcPr>
            <w:tcW w:w="1129" w:type="dxa"/>
            <w:vMerge w:val="restart"/>
          </w:tcPr>
          <w:p w:rsidR="00B23DD4" w:rsidRPr="00B23DD4" w:rsidRDefault="00B23DD4" w:rsidP="008E6B6D">
            <w:pPr>
              <w:pStyle w:val="TableParagraph"/>
              <w:ind w:right="130"/>
              <w:rPr>
                <w:rFonts w:eastAsia="Calibri"/>
                <w:color w:val="000000" w:themeColor="text1"/>
                <w:spacing w:val="-2"/>
                <w:sz w:val="20"/>
                <w:szCs w:val="20"/>
                <w:lang w:val="kk-KZ"/>
              </w:rPr>
            </w:pPr>
            <w:r w:rsidRPr="00B23DD4">
              <w:rPr>
                <w:rFonts w:eastAsia="Calibri"/>
                <w:color w:val="000000" w:themeColor="text1"/>
                <w:spacing w:val="-2"/>
                <w:sz w:val="20"/>
                <w:szCs w:val="20"/>
                <w:lang w:val="kk-KZ"/>
              </w:rPr>
              <w:t>Модуль итоговой аттестации/Қорытынды аттестация модулі/Module of final certification</w:t>
            </w:r>
          </w:p>
          <w:p w:rsidR="00B23DD4" w:rsidRPr="00B23DD4" w:rsidRDefault="00B23DD4" w:rsidP="00DF5FC2">
            <w:pPr>
              <w:pStyle w:val="TableParagraph"/>
              <w:ind w:left="142"/>
              <w:rPr>
                <w:rFonts w:eastAsia="Calibri"/>
                <w:color w:val="000000" w:themeColor="text1"/>
                <w:spacing w:val="-2"/>
                <w:sz w:val="20"/>
                <w:szCs w:val="20"/>
                <w:lang w:val="kk-KZ"/>
              </w:rPr>
            </w:pPr>
          </w:p>
        </w:tc>
        <w:tc>
          <w:tcPr>
            <w:tcW w:w="704"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ПД</w:t>
            </w:r>
          </w:p>
        </w:tc>
        <w:tc>
          <w:tcPr>
            <w:tcW w:w="850" w:type="dxa"/>
          </w:tcPr>
          <w:p w:rsidR="00B23DD4" w:rsidRPr="00B23DD4" w:rsidRDefault="00B23DD4" w:rsidP="00DF5FC2">
            <w:pPr>
              <w:pStyle w:val="TableParagraph"/>
              <w:ind w:left="142"/>
              <w:rPr>
                <w:rFonts w:eastAsia="Calibri"/>
                <w:color w:val="000000" w:themeColor="text1"/>
                <w:spacing w:val="-2"/>
                <w:sz w:val="20"/>
                <w:szCs w:val="20"/>
                <w:lang w:val="kk-KZ"/>
              </w:rPr>
            </w:pPr>
            <w:r w:rsidRPr="00B23DD4">
              <w:rPr>
                <w:rFonts w:eastAsia="Calibri"/>
                <w:color w:val="000000" w:themeColor="text1"/>
                <w:spacing w:val="-2"/>
                <w:sz w:val="20"/>
                <w:szCs w:val="20"/>
                <w:lang w:val="kk-KZ"/>
              </w:rPr>
              <w:t>ВК</w:t>
            </w:r>
          </w:p>
        </w:tc>
        <w:tc>
          <w:tcPr>
            <w:tcW w:w="1010" w:type="dxa"/>
          </w:tcPr>
          <w:p w:rsidR="00B23DD4" w:rsidRPr="00B23DD4" w:rsidRDefault="00B23DD4" w:rsidP="00DF5FC2">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Преддипломная или производственная практика</w:t>
            </w:r>
          </w:p>
        </w:tc>
        <w:tc>
          <w:tcPr>
            <w:tcW w:w="4379" w:type="dxa"/>
          </w:tcPr>
          <w:p w:rsidR="00B23DD4" w:rsidRPr="00B23DD4" w:rsidRDefault="00B23DD4" w:rsidP="00DF5FC2">
            <w:pPr>
              <w:jc w:val="both"/>
              <w:rPr>
                <w:rFonts w:ascii="Times New Roman" w:eastAsia="Times New Roman" w:hAnsi="Times New Roman" w:cs="Times New Roman"/>
                <w:color w:val="000000" w:themeColor="text1"/>
                <w:sz w:val="20"/>
                <w:szCs w:val="20"/>
                <w:lang w:val="kk-KZ" w:eastAsia="ru-RU"/>
              </w:rPr>
            </w:pPr>
            <w:r w:rsidRPr="00B23DD4">
              <w:rPr>
                <w:rFonts w:ascii="Times New Roman" w:eastAsia="Times New Roman" w:hAnsi="Times New Roman" w:cs="Times New Roman"/>
                <w:color w:val="000000" w:themeColor="text1"/>
                <w:sz w:val="20"/>
                <w:szCs w:val="20"/>
                <w:lang w:val="kk-KZ" w:eastAsia="ru-RU"/>
              </w:rPr>
              <w:t>Цель практики: закрепление практических навыков выполнения основных видов работ по теоретическим знаниям;</w:t>
            </w:r>
            <w:r w:rsidR="00A618F0">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обобщение, систематизация знаний, развитие навыка</w:t>
            </w:r>
            <w:r w:rsidR="00A618F0">
              <w:rPr>
                <w:rFonts w:ascii="Times New Roman" w:eastAsia="Times New Roman" w:hAnsi="Times New Roman" w:cs="Times New Roman"/>
                <w:color w:val="000000" w:themeColor="text1"/>
                <w:sz w:val="20"/>
                <w:szCs w:val="20"/>
                <w:lang w:val="kk-KZ" w:eastAsia="ru-RU"/>
              </w:rPr>
              <w:t xml:space="preserve"> </w:t>
            </w:r>
            <w:r w:rsidRPr="00B23DD4">
              <w:rPr>
                <w:rFonts w:ascii="Times New Roman" w:eastAsia="Times New Roman" w:hAnsi="Times New Roman" w:cs="Times New Roman"/>
                <w:color w:val="000000" w:themeColor="text1"/>
                <w:sz w:val="20"/>
                <w:szCs w:val="20"/>
                <w:lang w:val="kk-KZ" w:eastAsia="ru-RU"/>
              </w:rPr>
              <w:t>принятия самостоятельного решения в конкретных производственных условиях.</w:t>
            </w:r>
          </w:p>
          <w:p w:rsidR="00B23DD4" w:rsidRPr="00B23DD4" w:rsidRDefault="00B23DD4" w:rsidP="00DF5FC2">
            <w:pPr>
              <w:pStyle w:val="a5"/>
              <w:ind w:left="19"/>
              <w:jc w:val="both"/>
              <w:rPr>
                <w:rFonts w:ascii="Times New Roman" w:eastAsiaTheme="minorHAnsi" w:hAnsi="Times New Roman"/>
                <w:color w:val="000000" w:themeColor="text1"/>
                <w:sz w:val="20"/>
                <w:szCs w:val="20"/>
                <w:lang w:val="kk-KZ" w:eastAsia="en-US"/>
              </w:rPr>
            </w:pPr>
            <w:r w:rsidRPr="00B23DD4">
              <w:rPr>
                <w:rFonts w:ascii="Times New Roman" w:hAnsi="Times New Roman"/>
                <w:color w:val="000000" w:themeColor="text1"/>
                <w:sz w:val="20"/>
                <w:szCs w:val="20"/>
                <w:lang w:val="kk-KZ" w:eastAsia="ru-RU"/>
              </w:rPr>
              <w:t>Содержание практики: определяет содержание, цели и задачи работы журналиста; развивает навыки работы с различными жанрами журналистики в процессе усвоения их особенностей; формирует компетенции по анализу содержания и формы журналистских произведений, проведению экспертизы газетно-журнальных материалов.</w:t>
            </w:r>
            <w:r w:rsidR="00A618F0">
              <w:rPr>
                <w:rFonts w:ascii="Times New Roman" w:hAnsi="Times New Roman"/>
                <w:color w:val="000000" w:themeColor="text1"/>
                <w:sz w:val="20"/>
                <w:szCs w:val="20"/>
                <w:lang w:val="kk-KZ" w:eastAsia="ru-RU"/>
              </w:rPr>
              <w:t xml:space="preserve"> </w:t>
            </w:r>
            <w:r w:rsidRPr="00B23DD4">
              <w:rPr>
                <w:rFonts w:ascii="Times New Roman" w:hAnsi="Times New Roman"/>
                <w:color w:val="000000" w:themeColor="text1"/>
                <w:sz w:val="20"/>
                <w:szCs w:val="20"/>
                <w:lang w:val="kk-KZ" w:eastAsia="ru-RU"/>
              </w:rPr>
              <w:t>Способствует усвоению</w:t>
            </w:r>
            <w:r w:rsidR="00A618F0">
              <w:rPr>
                <w:rFonts w:ascii="Times New Roman" w:hAnsi="Times New Roman"/>
                <w:color w:val="000000" w:themeColor="text1"/>
                <w:sz w:val="20"/>
                <w:szCs w:val="20"/>
                <w:lang w:val="kk-KZ" w:eastAsia="ru-RU"/>
              </w:rPr>
              <w:t xml:space="preserve"> </w:t>
            </w:r>
            <w:r w:rsidRPr="00B23DD4">
              <w:rPr>
                <w:rFonts w:ascii="Times New Roman" w:eastAsiaTheme="minorHAnsi" w:hAnsi="Times New Roman"/>
                <w:color w:val="000000" w:themeColor="text1"/>
                <w:sz w:val="20"/>
                <w:szCs w:val="20"/>
                <w:lang w:val="kk-KZ" w:eastAsia="en-US"/>
              </w:rPr>
              <w:t>опыта профессиональной деятельностии профессионального мастерства путем совмещения практической деятельности, теоретических знаний и навыков, обеспечивающих прикладную направленность и специализацию обучения.</w:t>
            </w:r>
          </w:p>
        </w:tc>
        <w:tc>
          <w:tcPr>
            <w:tcW w:w="849" w:type="dxa"/>
          </w:tcPr>
          <w:p w:rsidR="00B23DD4" w:rsidRPr="00B23DD4" w:rsidRDefault="00C17245" w:rsidP="00DF5FC2">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10</w:t>
            </w:r>
          </w:p>
        </w:tc>
        <w:tc>
          <w:tcPr>
            <w:tcW w:w="427"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6"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25" w:type="dxa"/>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38"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54" w:type="dxa"/>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B23DD4" w:rsidRPr="00B23DD4" w:rsidRDefault="00B23DD4" w:rsidP="00DF5FC2">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r>
      <w:tr w:rsidR="008E6B6D" w:rsidRPr="00A75C7B" w:rsidTr="00441788">
        <w:trPr>
          <w:trHeight w:val="70"/>
        </w:trPr>
        <w:tc>
          <w:tcPr>
            <w:tcW w:w="419" w:type="dxa"/>
          </w:tcPr>
          <w:p w:rsidR="008E6B6D" w:rsidRPr="00B23DD4" w:rsidRDefault="008E6B6D" w:rsidP="00011908">
            <w:pPr>
              <w:pStyle w:val="TableParagraph"/>
              <w:ind w:left="21"/>
              <w:rPr>
                <w:color w:val="000000" w:themeColor="text1"/>
                <w:sz w:val="20"/>
                <w:szCs w:val="20"/>
                <w:lang w:val="kk-KZ"/>
              </w:rPr>
            </w:pPr>
            <w:r w:rsidRPr="00B23DD4">
              <w:rPr>
                <w:color w:val="000000" w:themeColor="text1"/>
                <w:sz w:val="20"/>
                <w:szCs w:val="20"/>
                <w:lang w:val="kk-KZ"/>
              </w:rPr>
              <w:t>7</w:t>
            </w:r>
            <w:r>
              <w:rPr>
                <w:color w:val="000000" w:themeColor="text1"/>
                <w:sz w:val="20"/>
                <w:szCs w:val="20"/>
                <w:lang w:val="kk-KZ"/>
              </w:rPr>
              <w:t>4</w:t>
            </w:r>
          </w:p>
        </w:tc>
        <w:tc>
          <w:tcPr>
            <w:tcW w:w="1129" w:type="dxa"/>
            <w:vMerge/>
          </w:tcPr>
          <w:p w:rsidR="008E6B6D" w:rsidRPr="00B23DD4" w:rsidRDefault="008E6B6D" w:rsidP="00011908">
            <w:pPr>
              <w:pStyle w:val="TableParagraph"/>
              <w:ind w:left="142"/>
              <w:rPr>
                <w:rFonts w:eastAsia="Calibri"/>
                <w:color w:val="000000" w:themeColor="text1"/>
                <w:spacing w:val="-2"/>
                <w:sz w:val="20"/>
                <w:szCs w:val="20"/>
                <w:lang w:val="kk-KZ"/>
              </w:rPr>
            </w:pPr>
          </w:p>
        </w:tc>
        <w:tc>
          <w:tcPr>
            <w:tcW w:w="1554" w:type="dxa"/>
            <w:gridSpan w:val="2"/>
          </w:tcPr>
          <w:p w:rsidR="008E6B6D" w:rsidRPr="00B23DD4" w:rsidRDefault="008E6B6D" w:rsidP="00C42DFB">
            <w:pPr>
              <w:pStyle w:val="TableParagraph"/>
              <w:ind w:left="142"/>
              <w:rPr>
                <w:rFonts w:eastAsia="Calibri"/>
                <w:color w:val="000000" w:themeColor="text1"/>
                <w:spacing w:val="-2"/>
                <w:sz w:val="20"/>
                <w:szCs w:val="20"/>
                <w:lang w:val="kk-KZ"/>
              </w:rPr>
            </w:pPr>
            <w:r>
              <w:rPr>
                <w:rFonts w:eastAsia="Calibri"/>
                <w:color w:val="000000" w:themeColor="text1"/>
                <w:spacing w:val="-2"/>
                <w:sz w:val="20"/>
                <w:szCs w:val="20"/>
                <w:lang w:val="kk-KZ"/>
              </w:rPr>
              <w:t xml:space="preserve">Итоговая </w:t>
            </w:r>
            <w:r>
              <w:rPr>
                <w:rFonts w:eastAsia="Calibri"/>
                <w:color w:val="000000" w:themeColor="text1"/>
                <w:spacing w:val="-2"/>
                <w:sz w:val="20"/>
                <w:szCs w:val="20"/>
                <w:lang w:val="kk-KZ"/>
              </w:rPr>
              <w:lastRenderedPageBreak/>
              <w:t>аттестация</w:t>
            </w:r>
          </w:p>
        </w:tc>
        <w:tc>
          <w:tcPr>
            <w:tcW w:w="1010" w:type="dxa"/>
          </w:tcPr>
          <w:p w:rsidR="008E6B6D" w:rsidRPr="00B23DD4" w:rsidRDefault="008E6B6D" w:rsidP="008E6B6D">
            <w:pP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lastRenderedPageBreak/>
              <w:t xml:space="preserve">Написание </w:t>
            </w:r>
            <w:r w:rsidRPr="00B23DD4">
              <w:rPr>
                <w:rFonts w:ascii="Times New Roman" w:hAnsi="Times New Roman" w:cs="Times New Roman"/>
                <w:color w:val="000000" w:themeColor="text1"/>
                <w:sz w:val="20"/>
                <w:szCs w:val="20"/>
                <w:lang w:val="kk-KZ"/>
              </w:rPr>
              <w:lastRenderedPageBreak/>
              <w:t>и защита дипломной работы</w:t>
            </w:r>
            <w:r>
              <w:rPr>
                <w:rFonts w:ascii="Times New Roman" w:hAnsi="Times New Roman" w:cs="Times New Roman"/>
                <w:color w:val="000000" w:themeColor="text1"/>
                <w:sz w:val="20"/>
                <w:szCs w:val="20"/>
                <w:lang w:val="kk-KZ"/>
              </w:rPr>
              <w:t xml:space="preserve"> (проекта) </w:t>
            </w:r>
            <w:r w:rsidRPr="00B23DD4">
              <w:rPr>
                <w:rFonts w:ascii="Times New Roman" w:hAnsi="Times New Roman" w:cs="Times New Roman"/>
                <w:color w:val="000000" w:themeColor="text1"/>
                <w:sz w:val="20"/>
                <w:szCs w:val="20"/>
                <w:lang w:val="kk-KZ"/>
              </w:rPr>
              <w:t>или сдача комплексного экзамена</w:t>
            </w:r>
          </w:p>
        </w:tc>
        <w:tc>
          <w:tcPr>
            <w:tcW w:w="4379" w:type="dxa"/>
          </w:tcPr>
          <w:p w:rsidR="008E6B6D" w:rsidRPr="00B23DD4" w:rsidRDefault="008E6B6D" w:rsidP="00DF5FC2">
            <w:pPr>
              <w:jc w:val="both"/>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ru-RU"/>
              </w:rPr>
              <w:lastRenderedPageBreak/>
              <w:t>Ц</w:t>
            </w:r>
            <w:r w:rsidRPr="00B23DD4">
              <w:rPr>
                <w:rFonts w:ascii="Times New Roman" w:hAnsi="Times New Roman" w:cs="Times New Roman"/>
                <w:color w:val="000000" w:themeColor="text1"/>
                <w:sz w:val="20"/>
                <w:szCs w:val="20"/>
                <w:lang w:val="kk-KZ"/>
              </w:rPr>
              <w:t xml:space="preserve">ель работы: систематизация, закрепление </w:t>
            </w:r>
            <w:r w:rsidRPr="00B23DD4">
              <w:rPr>
                <w:rFonts w:ascii="Times New Roman" w:hAnsi="Times New Roman" w:cs="Times New Roman"/>
                <w:color w:val="000000" w:themeColor="text1"/>
                <w:sz w:val="20"/>
                <w:szCs w:val="20"/>
                <w:lang w:val="kk-KZ"/>
              </w:rPr>
              <w:lastRenderedPageBreak/>
              <w:t>теоретических знаний и практических навыков по специальности, развитие навыков их применения при решении конкретных научных, технических, экономических и производственных задач. Формирование компетенций обучающихся в профессиональной сфере.</w:t>
            </w:r>
          </w:p>
          <w:p w:rsidR="008E6B6D" w:rsidRPr="00A618F0" w:rsidRDefault="008E6B6D" w:rsidP="00A618F0">
            <w:pPr>
              <w:jc w:val="both"/>
              <w:rPr>
                <w:rFonts w:ascii="Times New Roman" w:hAnsi="Times New Roman"/>
                <w:color w:val="000000" w:themeColor="text1"/>
                <w:sz w:val="20"/>
                <w:szCs w:val="20"/>
                <w:lang w:val="kk-KZ"/>
              </w:rPr>
            </w:pPr>
            <w:r w:rsidRPr="00A618F0">
              <w:rPr>
                <w:rFonts w:ascii="Times New Roman" w:hAnsi="Times New Roman"/>
                <w:color w:val="000000" w:themeColor="text1"/>
                <w:sz w:val="20"/>
                <w:szCs w:val="20"/>
                <w:lang w:val="kk-KZ"/>
              </w:rPr>
              <w:t xml:space="preserve">Содержание работы: </w:t>
            </w:r>
            <w:r w:rsidRPr="00A618F0">
              <w:rPr>
                <w:rFonts w:ascii="Times New Roman" w:hAnsi="Times New Roman"/>
                <w:color w:val="000000" w:themeColor="text1"/>
                <w:sz w:val="20"/>
                <w:szCs w:val="20"/>
                <w:lang w:val="ru-RU"/>
              </w:rPr>
              <w:t>Представлены</w:t>
            </w:r>
            <w:r w:rsidRPr="00A618F0">
              <w:rPr>
                <w:rFonts w:ascii="Times New Roman" w:hAnsi="Times New Roman"/>
                <w:color w:val="000000" w:themeColor="text1"/>
                <w:sz w:val="20"/>
                <w:szCs w:val="20"/>
                <w:lang w:val="kk-KZ"/>
              </w:rPr>
              <w:t xml:space="preserve"> обобщенные результаты исследования и самоопределения актуальных проблем в области науки в соответствии с конкретной специальностью. Обобщает проектные решения ученых, проводивших исследования в этой области. Формирует навыки, необходимые для опыта работы по направлению подготовки. Совершенствует навыки и умения профессиональной журналистской деятельности. Реализует преддипломную практику для обеспечения совершенствования навыков и умений профессиональной журналистской деятельности, непрерывности процесса углубленного рассмотрения изучаемых дисциплин специализации.</w:t>
            </w:r>
          </w:p>
        </w:tc>
        <w:tc>
          <w:tcPr>
            <w:tcW w:w="849" w:type="dxa"/>
          </w:tcPr>
          <w:p w:rsidR="008E6B6D" w:rsidRPr="00B23DD4" w:rsidRDefault="008E6B6D" w:rsidP="00C42DFB">
            <w:pPr>
              <w:jc w:val="cente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8</w:t>
            </w:r>
          </w:p>
        </w:tc>
        <w:tc>
          <w:tcPr>
            <w:tcW w:w="427" w:type="dxa"/>
          </w:tcPr>
          <w:p w:rsidR="008E6B6D" w:rsidRPr="00B23DD4" w:rsidRDefault="008E6B6D"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426"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25"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26"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26"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25"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38" w:type="dxa"/>
          </w:tcPr>
          <w:p w:rsidR="008E6B6D" w:rsidRPr="00B23DD4" w:rsidRDefault="008E6B6D" w:rsidP="00C42DFB">
            <w:pPr>
              <w:jc w:val="center"/>
              <w:rPr>
                <w:rFonts w:ascii="Times New Roman" w:hAnsi="Times New Roman" w:cs="Times New Roman"/>
                <w:color w:val="000000" w:themeColor="text1"/>
                <w:sz w:val="20"/>
                <w:szCs w:val="20"/>
                <w:lang w:val="kk-KZ"/>
              </w:rPr>
            </w:pPr>
            <w:r w:rsidRPr="00B23DD4">
              <w:rPr>
                <w:rFonts w:ascii="Times New Roman" w:hAnsi="Times New Roman" w:cs="Times New Roman"/>
                <w:color w:val="000000" w:themeColor="text1"/>
                <w:sz w:val="20"/>
                <w:szCs w:val="20"/>
                <w:lang w:val="kk-KZ"/>
              </w:rPr>
              <w:t>ѵ</w:t>
            </w:r>
          </w:p>
        </w:tc>
        <w:tc>
          <w:tcPr>
            <w:tcW w:w="554" w:type="dxa"/>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436" w:type="dxa"/>
            <w:tcBorders>
              <w:right w:val="single" w:sz="4" w:space="0" w:color="auto"/>
            </w:tcBorders>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569" w:type="dxa"/>
            <w:tcBorders>
              <w:right w:val="single" w:sz="4" w:space="0" w:color="auto"/>
            </w:tcBorders>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right w:val="single" w:sz="4" w:space="0" w:color="auto"/>
            </w:tcBorders>
          </w:tcPr>
          <w:p w:rsidR="008E6B6D" w:rsidRPr="00B23DD4" w:rsidRDefault="008E6B6D" w:rsidP="00C42DFB">
            <w:pPr>
              <w:jc w:val="center"/>
              <w:rPr>
                <w:rFonts w:ascii="Times New Roman" w:hAnsi="Times New Roman" w:cs="Times New Roman"/>
                <w:color w:val="000000" w:themeColor="text1"/>
                <w:sz w:val="20"/>
                <w:szCs w:val="20"/>
                <w:lang w:val="kk-KZ"/>
              </w:rPr>
            </w:pPr>
          </w:p>
        </w:tc>
        <w:tc>
          <w:tcPr>
            <w:tcW w:w="567" w:type="dxa"/>
            <w:tcBorders>
              <w:left w:val="single" w:sz="4" w:space="0" w:color="auto"/>
            </w:tcBorders>
          </w:tcPr>
          <w:p w:rsidR="008E6B6D" w:rsidRPr="00B23DD4" w:rsidRDefault="008E6B6D" w:rsidP="00C42DFB">
            <w:pPr>
              <w:jc w:val="center"/>
              <w:rPr>
                <w:rFonts w:ascii="Times New Roman" w:hAnsi="Times New Roman" w:cs="Times New Roman"/>
                <w:color w:val="000000" w:themeColor="text1"/>
                <w:sz w:val="20"/>
                <w:szCs w:val="20"/>
                <w:lang w:val="kk-KZ"/>
              </w:rPr>
            </w:pPr>
          </w:p>
        </w:tc>
      </w:tr>
    </w:tbl>
    <w:p w:rsidR="00552FF5" w:rsidRDefault="00552FF5"/>
    <w:p w:rsidR="00011908" w:rsidRDefault="00011908" w:rsidP="00011908">
      <w:pPr>
        <w:ind w:left="223"/>
        <w:jc w:val="both"/>
        <w:rPr>
          <w:rFonts w:ascii="Times New Roman" w:hAnsi="Times New Roman" w:cs="Times New Roman"/>
          <w:bCs/>
        </w:rPr>
      </w:pPr>
    </w:p>
    <w:p w:rsidR="00011908" w:rsidRDefault="00011908" w:rsidP="00011908">
      <w:pPr>
        <w:ind w:firstLine="708"/>
        <w:jc w:val="both"/>
        <w:rPr>
          <w:rFonts w:ascii="Times New Roman" w:hAnsi="Times New Roman" w:cs="Times New Roman"/>
          <w:bCs/>
          <w:sz w:val="24"/>
          <w:szCs w:val="24"/>
        </w:rPr>
      </w:pPr>
    </w:p>
    <w:p w:rsidR="00011908" w:rsidRDefault="00011908" w:rsidP="00011908">
      <w:pPr>
        <w:ind w:firstLine="708"/>
        <w:jc w:val="both"/>
        <w:rPr>
          <w:rFonts w:ascii="Times New Roman" w:hAnsi="Times New Roman" w:cs="Times New Roman"/>
          <w:bCs/>
          <w:sz w:val="24"/>
          <w:szCs w:val="24"/>
        </w:rPr>
      </w:pPr>
    </w:p>
    <w:p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rsidR="00011908" w:rsidRPr="001F51C3" w:rsidRDefault="00011908" w:rsidP="00011908">
      <w:pPr>
        <w:pStyle w:val="a5"/>
        <w:numPr>
          <w:ilvl w:val="0"/>
          <w:numId w:val="1"/>
        </w:numPr>
        <w:jc w:val="center"/>
        <w:rPr>
          <w:rFonts w:ascii="Times New Roman" w:hAnsi="Times New Roman"/>
          <w:b/>
          <w:color w:val="000000"/>
          <w:sz w:val="24"/>
          <w:szCs w:val="24"/>
        </w:rPr>
      </w:pPr>
      <w:r w:rsidRPr="001F51C3">
        <w:rPr>
          <w:rFonts w:ascii="Times New Roman" w:hAnsi="Times New Roman"/>
          <w:b/>
          <w:color w:val="000000"/>
          <w:sz w:val="24"/>
          <w:szCs w:val="24"/>
        </w:rPr>
        <w:lastRenderedPageBreak/>
        <w:t>СВОДНАЯ ТАБЛИЦА О</w:t>
      </w:r>
      <w:r w:rsidR="00DE6033">
        <w:rPr>
          <w:rFonts w:ascii="Times New Roman" w:hAnsi="Times New Roman"/>
          <w:b/>
          <w:color w:val="000000"/>
          <w:sz w:val="24"/>
          <w:szCs w:val="24"/>
          <w:lang w:val="kk-KZ"/>
        </w:rPr>
        <w:t>Б ОБЬЕМЕ</w:t>
      </w:r>
      <w:r w:rsidRPr="001F51C3">
        <w:rPr>
          <w:rFonts w:ascii="Times New Roman" w:hAnsi="Times New Roman"/>
          <w:b/>
          <w:color w:val="000000"/>
          <w:sz w:val="24"/>
          <w:szCs w:val="24"/>
        </w:rPr>
        <w:t xml:space="preserve"> ОСВОЕННЫХ КРЕДИТОВ В РАЗРЕЗЕ МОДУЛЕЙ ОП</w:t>
      </w:r>
    </w:p>
    <w:tbl>
      <w:tblPr>
        <w:tblStyle w:val="a7"/>
        <w:tblW w:w="10659" w:type="dxa"/>
        <w:tblInd w:w="-318" w:type="dxa"/>
        <w:tblLayout w:type="fixed"/>
        <w:tblLook w:val="04A0"/>
      </w:tblPr>
      <w:tblGrid>
        <w:gridCol w:w="568"/>
        <w:gridCol w:w="397"/>
        <w:gridCol w:w="850"/>
        <w:gridCol w:w="426"/>
        <w:gridCol w:w="425"/>
        <w:gridCol w:w="425"/>
        <w:gridCol w:w="879"/>
        <w:gridCol w:w="851"/>
        <w:gridCol w:w="850"/>
        <w:gridCol w:w="1313"/>
        <w:gridCol w:w="1113"/>
        <w:gridCol w:w="726"/>
        <w:gridCol w:w="675"/>
        <w:gridCol w:w="590"/>
        <w:gridCol w:w="571"/>
      </w:tblGrid>
      <w:tr w:rsidR="00011908" w:rsidTr="00011908">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rPr>
                <w:rFonts w:ascii="Times New Roman" w:hAnsi="Times New Roman" w:cs="Times New Roman"/>
                <w:sz w:val="20"/>
                <w:szCs w:val="20"/>
              </w:rPr>
            </w:pPr>
            <w:r>
              <w:rPr>
                <w:rFonts w:ascii="Times New Roman" w:hAnsi="Times New Roman" w:cs="Times New Roman"/>
                <w:sz w:val="20"/>
                <w:szCs w:val="20"/>
              </w:rPr>
              <w:t xml:space="preserve">Курс обучения </w:t>
            </w:r>
          </w:p>
        </w:tc>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rPr>
                <w:rFonts w:ascii="Times New Roman" w:hAnsi="Times New Roman" w:cs="Times New Roman"/>
                <w:sz w:val="20"/>
                <w:szCs w:val="20"/>
              </w:rPr>
            </w:pPr>
            <w:r>
              <w:rPr>
                <w:rFonts w:ascii="Times New Roman" w:hAnsi="Times New Roman" w:cs="Times New Roman"/>
                <w:sz w:val="20"/>
                <w:szCs w:val="20"/>
              </w:rPr>
              <w:t>семестр</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rPr>
                <w:rFonts w:ascii="Times New Roman" w:hAnsi="Times New Roman" w:cs="Times New Roman"/>
                <w:sz w:val="20"/>
                <w:szCs w:val="20"/>
              </w:rPr>
            </w:pPr>
            <w:r>
              <w:rPr>
                <w:rFonts w:ascii="Times New Roman" w:hAnsi="Times New Roman" w:cs="Times New Roman"/>
                <w:sz w:val="20"/>
                <w:szCs w:val="20"/>
              </w:rPr>
              <w:t>Количество осваиваемых модулей</w:t>
            </w:r>
          </w:p>
        </w:tc>
        <w:tc>
          <w:tcPr>
            <w:tcW w:w="1276" w:type="dxa"/>
            <w:gridSpan w:val="3"/>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Количество изучаемых дисциплин</w:t>
            </w:r>
          </w:p>
        </w:tc>
        <w:tc>
          <w:tcPr>
            <w:tcW w:w="5006" w:type="dxa"/>
            <w:gridSpan w:val="5"/>
            <w:tcBorders>
              <w:top w:val="single" w:sz="4" w:space="0" w:color="auto"/>
              <w:left w:val="single" w:sz="4" w:space="0" w:color="auto"/>
              <w:bottom w:val="single" w:sz="4" w:space="0" w:color="auto"/>
              <w:right w:val="single" w:sz="4" w:space="0" w:color="auto"/>
            </w:tcBorders>
          </w:tcPr>
          <w:p w:rsidR="00011908" w:rsidRDefault="00011908" w:rsidP="00011908">
            <w:pPr>
              <w:jc w:val="center"/>
              <w:rPr>
                <w:rFonts w:ascii="Times New Roman" w:hAnsi="Times New Roman" w:cs="Times New Roman"/>
                <w:sz w:val="20"/>
                <w:szCs w:val="20"/>
              </w:rPr>
            </w:pPr>
            <w:r>
              <w:rPr>
                <w:rFonts w:ascii="Times New Roman" w:hAnsi="Times New Roman" w:cs="Times New Roman"/>
                <w:sz w:val="20"/>
                <w:szCs w:val="20"/>
              </w:rPr>
              <w:t xml:space="preserve">Количество кредитов </w:t>
            </w:r>
            <w:r>
              <w:rPr>
                <w:rFonts w:ascii="Times New Roman" w:hAnsi="Times New Roman" w:cs="Times New Roman"/>
                <w:sz w:val="20"/>
                <w:szCs w:val="20"/>
                <w:lang w:val="en-US"/>
              </w:rPr>
              <w:t>KZ</w:t>
            </w:r>
          </w:p>
        </w:tc>
        <w:tc>
          <w:tcPr>
            <w:tcW w:w="726" w:type="dxa"/>
            <w:vMerge w:val="restart"/>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Всего в часах</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rPr>
                <w:rFonts w:ascii="Times New Roman" w:hAnsi="Times New Roman" w:cs="Times New Roman"/>
                <w:sz w:val="20"/>
                <w:szCs w:val="20"/>
              </w:rPr>
            </w:pPr>
            <w:r>
              <w:rPr>
                <w:rFonts w:ascii="Times New Roman" w:hAnsi="Times New Roman" w:cs="Times New Roman"/>
                <w:sz w:val="20"/>
                <w:szCs w:val="20"/>
              </w:rPr>
              <w:t xml:space="preserve">Итого кредитов </w:t>
            </w:r>
            <w:r>
              <w:rPr>
                <w:rFonts w:ascii="Times New Roman" w:hAnsi="Times New Roman" w:cs="Times New Roman"/>
                <w:sz w:val="20"/>
                <w:szCs w:val="20"/>
                <w:lang w:val="en-US"/>
              </w:rPr>
              <w:t>KZ</w:t>
            </w:r>
          </w:p>
        </w:tc>
        <w:tc>
          <w:tcPr>
            <w:tcW w:w="1161" w:type="dxa"/>
            <w:gridSpan w:val="2"/>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 xml:space="preserve">Количество </w:t>
            </w:r>
          </w:p>
        </w:tc>
      </w:tr>
      <w:tr w:rsidR="00011908" w:rsidTr="00011908">
        <w:trPr>
          <w:cantSplit/>
          <w:trHeight w:val="7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11908" w:rsidRDefault="00011908" w:rsidP="00011908">
            <w:pPr>
              <w:rPr>
                <w:rFonts w:ascii="Times New Roman" w:hAnsi="Times New Roman" w:cs="Times New Roman"/>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011908" w:rsidRDefault="00011908" w:rsidP="0001190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1908" w:rsidRDefault="00011908" w:rsidP="00011908">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jc w:val="center"/>
              <w:rPr>
                <w:rFonts w:ascii="Times New Roman" w:hAnsi="Times New Roman" w:cs="Times New Roman"/>
                <w:sz w:val="20"/>
                <w:szCs w:val="20"/>
              </w:rPr>
            </w:pPr>
            <w:r>
              <w:rPr>
                <w:rFonts w:ascii="Times New Roman" w:hAnsi="Times New Roman" w:cs="Times New Roman"/>
                <w:sz w:val="20"/>
                <w:szCs w:val="20"/>
              </w:rPr>
              <w:t>ОК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jc w:val="center"/>
              <w:rPr>
                <w:rFonts w:ascii="Times New Roman" w:hAnsi="Times New Roman" w:cs="Times New Roman"/>
                <w:sz w:val="20"/>
                <w:szCs w:val="20"/>
              </w:rPr>
            </w:pPr>
            <w:r>
              <w:rPr>
                <w:rFonts w:ascii="Times New Roman" w:hAnsi="Times New Roman" w:cs="Times New Roman"/>
                <w:sz w:val="20"/>
                <w:szCs w:val="20"/>
              </w:rPr>
              <w:t>ВК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11908" w:rsidRDefault="00011908" w:rsidP="00011908">
            <w:pPr>
              <w:ind w:left="113" w:right="113"/>
              <w:jc w:val="center"/>
              <w:rPr>
                <w:rFonts w:ascii="Times New Roman" w:hAnsi="Times New Roman" w:cs="Times New Roman"/>
                <w:sz w:val="20"/>
                <w:szCs w:val="20"/>
              </w:rPr>
            </w:pPr>
            <w:r>
              <w:rPr>
                <w:rFonts w:ascii="Times New Roman" w:hAnsi="Times New Roman" w:cs="Times New Roman"/>
                <w:sz w:val="20"/>
                <w:szCs w:val="20"/>
              </w:rPr>
              <w:t>КВ</w:t>
            </w:r>
          </w:p>
        </w:tc>
        <w:tc>
          <w:tcPr>
            <w:tcW w:w="879"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Теоретическое обучение</w:t>
            </w:r>
          </w:p>
        </w:tc>
        <w:tc>
          <w:tcPr>
            <w:tcW w:w="851"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Учебная практика</w:t>
            </w:r>
          </w:p>
        </w:tc>
        <w:tc>
          <w:tcPr>
            <w:tcW w:w="1313"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Производственная практика</w:t>
            </w:r>
          </w:p>
        </w:tc>
        <w:tc>
          <w:tcPr>
            <w:tcW w:w="1113"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011908" w:rsidRDefault="00011908" w:rsidP="00011908">
            <w:pPr>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011908" w:rsidRDefault="00011908" w:rsidP="00011908">
            <w:pP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экз</w:t>
            </w:r>
          </w:p>
        </w:tc>
        <w:tc>
          <w:tcPr>
            <w:tcW w:w="571" w:type="dxa"/>
            <w:tcBorders>
              <w:top w:val="single" w:sz="4" w:space="0" w:color="auto"/>
              <w:left w:val="single" w:sz="4" w:space="0" w:color="auto"/>
              <w:bottom w:val="single" w:sz="4" w:space="0" w:color="auto"/>
              <w:right w:val="single" w:sz="4" w:space="0" w:color="auto"/>
            </w:tcBorders>
            <w:hideMark/>
          </w:tcPr>
          <w:p w:rsidR="00011908" w:rsidRDefault="00011908" w:rsidP="00011908">
            <w:pPr>
              <w:rPr>
                <w:rFonts w:ascii="Times New Roman" w:hAnsi="Times New Roman" w:cs="Times New Roman"/>
                <w:sz w:val="20"/>
                <w:szCs w:val="20"/>
              </w:rPr>
            </w:pPr>
            <w:r>
              <w:rPr>
                <w:rFonts w:ascii="Times New Roman" w:hAnsi="Times New Roman" w:cs="Times New Roman"/>
                <w:sz w:val="20"/>
                <w:szCs w:val="20"/>
              </w:rPr>
              <w:t>диф. зачет</w:t>
            </w:r>
          </w:p>
        </w:tc>
      </w:tr>
      <w:tr w:rsidR="00C6105A" w:rsidTr="00011908">
        <w:tc>
          <w:tcPr>
            <w:tcW w:w="568" w:type="dxa"/>
            <w:vMerge w:val="restart"/>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2</w:t>
            </w:r>
          </w:p>
        </w:tc>
        <w:tc>
          <w:tcPr>
            <w:tcW w:w="879" w:type="dxa"/>
            <w:tcBorders>
              <w:top w:val="single" w:sz="4" w:space="0" w:color="auto"/>
              <w:left w:val="single" w:sz="4" w:space="0" w:color="auto"/>
              <w:bottom w:val="single" w:sz="4" w:space="0" w:color="auto"/>
              <w:right w:val="single" w:sz="4" w:space="0" w:color="auto"/>
            </w:tcBorders>
            <w:hideMark/>
          </w:tcPr>
          <w:p w:rsidR="00C6105A" w:rsidRPr="008546CC"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lang w:val="en-US"/>
              </w:rPr>
              <w:t>2</w:t>
            </w:r>
          </w:p>
        </w:tc>
      </w:tr>
      <w:tr w:rsidR="00C6105A" w:rsidTr="00011908">
        <w:tc>
          <w:tcPr>
            <w:tcW w:w="568" w:type="dxa"/>
            <w:vMerge/>
            <w:tcBorders>
              <w:top w:val="single" w:sz="4" w:space="0" w:color="auto"/>
              <w:left w:val="single" w:sz="4" w:space="0" w:color="auto"/>
              <w:bottom w:val="single" w:sz="4" w:space="0" w:color="auto"/>
              <w:right w:val="single" w:sz="4" w:space="0" w:color="auto"/>
            </w:tcBorders>
            <w:vAlign w:val="center"/>
            <w:hideMark/>
          </w:tcPr>
          <w:p w:rsidR="00C6105A" w:rsidRDefault="00C6105A" w:rsidP="00011908">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9</w:t>
            </w:r>
            <w:r w:rsidRPr="006E32B9">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3</w:t>
            </w:r>
            <w:r w:rsidRPr="006E32B9">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C6105A" w:rsidRPr="00943114" w:rsidRDefault="00C6105A" w:rsidP="00011908">
            <w:pPr>
              <w:rPr>
                <w:rFonts w:ascii="Times New Roman" w:hAnsi="Times New Roman" w:cs="Times New Roman"/>
                <w:sz w:val="24"/>
                <w:szCs w:val="24"/>
                <w:lang w:val="kk-KZ"/>
              </w:rPr>
            </w:pPr>
            <w:r>
              <w:rPr>
                <w:rFonts w:ascii="Times New Roman" w:hAnsi="Times New Roman" w:cs="Times New Roman"/>
                <w:sz w:val="24"/>
                <w:szCs w:val="24"/>
                <w:lang w:val="en-US"/>
              </w:rPr>
              <w:t>2</w:t>
            </w:r>
          </w:p>
        </w:tc>
      </w:tr>
      <w:tr w:rsidR="00C6105A" w:rsidTr="00011908">
        <w:tc>
          <w:tcPr>
            <w:tcW w:w="568" w:type="dxa"/>
            <w:vMerge w:val="restart"/>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9" w:type="dxa"/>
            <w:tcBorders>
              <w:top w:val="single" w:sz="4" w:space="0" w:color="auto"/>
              <w:left w:val="single" w:sz="4" w:space="0" w:color="auto"/>
              <w:bottom w:val="single" w:sz="4" w:space="0" w:color="auto"/>
              <w:right w:val="single" w:sz="4" w:space="0" w:color="auto"/>
            </w:tcBorders>
            <w:hideMark/>
          </w:tcPr>
          <w:p w:rsidR="00C6105A" w:rsidRPr="008546CC"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rPr>
              <w:t>9</w:t>
            </w:r>
            <w:r w:rsidRPr="006E32B9">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rPr>
              <w:t>3</w:t>
            </w:r>
            <w:r w:rsidRPr="006E32B9">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6</w:t>
            </w:r>
          </w:p>
        </w:tc>
        <w:tc>
          <w:tcPr>
            <w:tcW w:w="571"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6105A" w:rsidTr="00011908">
        <w:tc>
          <w:tcPr>
            <w:tcW w:w="568" w:type="dxa"/>
            <w:vMerge/>
            <w:tcBorders>
              <w:top w:val="single" w:sz="4" w:space="0" w:color="auto"/>
              <w:left w:val="single" w:sz="4" w:space="0" w:color="auto"/>
              <w:bottom w:val="single" w:sz="4" w:space="0" w:color="auto"/>
              <w:right w:val="single" w:sz="4" w:space="0" w:color="auto"/>
            </w:tcBorders>
            <w:vAlign w:val="center"/>
            <w:hideMark/>
          </w:tcPr>
          <w:p w:rsidR="00C6105A" w:rsidRDefault="00C6105A" w:rsidP="00011908">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3</w:t>
            </w: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C6105A" w:rsidRPr="00943114" w:rsidRDefault="00C6105A" w:rsidP="00011908">
            <w:pPr>
              <w:rPr>
                <w:rFonts w:ascii="Times New Roman" w:hAnsi="Times New Roman" w:cs="Times New Roman"/>
                <w:sz w:val="24"/>
                <w:szCs w:val="24"/>
                <w:lang w:val="kk-KZ"/>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2</w:t>
            </w:r>
          </w:p>
        </w:tc>
      </w:tr>
      <w:tr w:rsidR="00C6105A" w:rsidTr="00011908">
        <w:tc>
          <w:tcPr>
            <w:tcW w:w="568" w:type="dxa"/>
            <w:vMerge w:val="restart"/>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hideMark/>
          </w:tcPr>
          <w:p w:rsidR="00C6105A" w:rsidRPr="00937E91" w:rsidRDefault="00C6105A" w:rsidP="00347989">
            <w:pPr>
              <w:rPr>
                <w:rFonts w:ascii="Times New Roman" w:hAnsi="Times New Roman" w:cs="Times New Roman"/>
                <w:sz w:val="24"/>
                <w:szCs w:val="24"/>
              </w:rPr>
            </w:pPr>
            <w:r w:rsidRPr="00937E91">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lang w:val="en-US"/>
              </w:rPr>
              <w:t>7</w:t>
            </w:r>
          </w:p>
        </w:tc>
        <w:tc>
          <w:tcPr>
            <w:tcW w:w="571"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lang w:val="en-US"/>
              </w:rPr>
            </w:pPr>
          </w:p>
        </w:tc>
      </w:tr>
      <w:tr w:rsidR="00C6105A" w:rsidTr="00011908">
        <w:tc>
          <w:tcPr>
            <w:tcW w:w="568" w:type="dxa"/>
            <w:vMerge/>
            <w:tcBorders>
              <w:top w:val="single" w:sz="4" w:space="0" w:color="auto"/>
              <w:left w:val="single" w:sz="4" w:space="0" w:color="auto"/>
              <w:bottom w:val="single" w:sz="4" w:space="0" w:color="auto"/>
              <w:right w:val="single" w:sz="4" w:space="0" w:color="auto"/>
            </w:tcBorders>
            <w:vAlign w:val="center"/>
            <w:hideMark/>
          </w:tcPr>
          <w:p w:rsidR="00C6105A" w:rsidRDefault="00C6105A" w:rsidP="00011908">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5</w:t>
            </w:r>
          </w:p>
        </w:tc>
        <w:tc>
          <w:tcPr>
            <w:tcW w:w="879"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6</w:t>
            </w: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lang w:val="en-US"/>
              </w:rPr>
              <w:t>1</w:t>
            </w:r>
          </w:p>
        </w:tc>
      </w:tr>
      <w:tr w:rsidR="00C6105A" w:rsidTr="00011908">
        <w:tc>
          <w:tcPr>
            <w:tcW w:w="568" w:type="dxa"/>
            <w:vMerge w:val="restart"/>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hideMark/>
          </w:tcPr>
          <w:p w:rsidR="00C6105A" w:rsidRPr="00937E91" w:rsidRDefault="00C6105A" w:rsidP="00347989">
            <w:pPr>
              <w:rPr>
                <w:rFonts w:ascii="Times New Roman" w:hAnsi="Times New Roman" w:cs="Times New Roman"/>
                <w:sz w:val="24"/>
                <w:szCs w:val="24"/>
              </w:rPr>
            </w:pPr>
            <w:r w:rsidRPr="00937E91">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rPr>
            </w:pPr>
          </w:p>
        </w:tc>
      </w:tr>
      <w:tr w:rsidR="00C6105A" w:rsidTr="00011908">
        <w:tc>
          <w:tcPr>
            <w:tcW w:w="568" w:type="dxa"/>
            <w:vMerge/>
            <w:tcBorders>
              <w:top w:val="single" w:sz="4" w:space="0" w:color="auto"/>
              <w:left w:val="single" w:sz="4" w:space="0" w:color="auto"/>
              <w:bottom w:val="single" w:sz="4" w:space="0" w:color="auto"/>
              <w:right w:val="single" w:sz="4" w:space="0" w:color="auto"/>
            </w:tcBorders>
            <w:vAlign w:val="center"/>
            <w:hideMark/>
          </w:tcPr>
          <w:p w:rsidR="00C6105A" w:rsidRDefault="00C6105A" w:rsidP="00011908">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sidRPr="00937E91">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C6105A" w:rsidRDefault="00C6105A" w:rsidP="00011908">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p>
        </w:tc>
      </w:tr>
      <w:tr w:rsidR="00C6105A" w:rsidTr="00011908">
        <w:tc>
          <w:tcPr>
            <w:tcW w:w="568"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C6105A" w:rsidRPr="00937E91" w:rsidRDefault="00C6105A" w:rsidP="00347989">
            <w:pP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rPr>
            </w:pPr>
          </w:p>
        </w:tc>
      </w:tr>
      <w:tr w:rsidR="00C6105A" w:rsidTr="00011908">
        <w:tc>
          <w:tcPr>
            <w:tcW w:w="965" w:type="dxa"/>
            <w:gridSpan w:val="2"/>
            <w:tcBorders>
              <w:top w:val="single" w:sz="4" w:space="0" w:color="auto"/>
              <w:left w:val="single" w:sz="4" w:space="0" w:color="auto"/>
              <w:bottom w:val="single" w:sz="4" w:space="0" w:color="auto"/>
              <w:right w:val="single" w:sz="4" w:space="0" w:color="auto"/>
            </w:tcBorders>
          </w:tcPr>
          <w:p w:rsidR="00C6105A" w:rsidRDefault="00C6105A" w:rsidP="00011908">
            <w:pPr>
              <w:rPr>
                <w:rFonts w:ascii="Times New Roman" w:hAnsi="Times New Roman" w:cs="Times New Roman"/>
                <w:sz w:val="24"/>
                <w:szCs w:val="24"/>
              </w:rPr>
            </w:pPr>
            <w:r>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C6105A" w:rsidRDefault="00C6105A" w:rsidP="00347989">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6105A" w:rsidRPr="00B00FF3" w:rsidRDefault="00C6105A" w:rsidP="00347989">
            <w:pPr>
              <w:ind w:right="-93"/>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 w:type="dxa"/>
            <w:tcBorders>
              <w:top w:val="single" w:sz="4" w:space="0" w:color="auto"/>
              <w:left w:val="single" w:sz="4" w:space="0" w:color="auto"/>
              <w:bottom w:val="single" w:sz="4" w:space="0" w:color="auto"/>
              <w:right w:val="single" w:sz="4" w:space="0" w:color="auto"/>
            </w:tcBorders>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ind w:right="-67"/>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79" w:type="dxa"/>
            <w:tcBorders>
              <w:top w:val="single" w:sz="4" w:space="0" w:color="auto"/>
              <w:left w:val="single" w:sz="4" w:space="0" w:color="auto"/>
              <w:bottom w:val="single" w:sz="4" w:space="0" w:color="auto"/>
              <w:right w:val="single" w:sz="4" w:space="0" w:color="auto"/>
            </w:tcBorders>
          </w:tcPr>
          <w:p w:rsidR="00C6105A" w:rsidRPr="00937E91" w:rsidRDefault="00C6105A" w:rsidP="00347989">
            <w:pPr>
              <w:rPr>
                <w:rFonts w:ascii="Times New Roman" w:hAnsi="Times New Roman" w:cs="Times New Roman"/>
                <w:sz w:val="24"/>
                <w:szCs w:val="24"/>
                <w:lang w:val="en-US"/>
              </w:rPr>
            </w:pPr>
            <w:r w:rsidRPr="00937E91">
              <w:rPr>
                <w:rFonts w:ascii="Times New Roman" w:hAnsi="Times New Roman" w:cs="Times New Roman"/>
                <w:sz w:val="24"/>
                <w:szCs w:val="24"/>
              </w:rPr>
              <w:t>2</w:t>
            </w:r>
            <w:r>
              <w:rPr>
                <w:rFonts w:ascii="Times New Roman" w:hAnsi="Times New Roman" w:cs="Times New Roman"/>
                <w:sz w:val="24"/>
                <w:szCs w:val="24"/>
                <w:lang w:val="en-US"/>
              </w:rPr>
              <w:t>02</w:t>
            </w:r>
          </w:p>
        </w:tc>
        <w:tc>
          <w:tcPr>
            <w:tcW w:w="851"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ind w:right="-104"/>
              <w:rPr>
                <w:rFonts w:ascii="Times New Roman" w:hAnsi="Times New Roman" w:cs="Times New Roman"/>
                <w:sz w:val="24"/>
                <w:szCs w:val="24"/>
              </w:rPr>
            </w:pPr>
            <w:r w:rsidRPr="006E32B9">
              <w:rPr>
                <w:rFonts w:ascii="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tcPr>
          <w:p w:rsidR="00C6105A" w:rsidRPr="009A2C43"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3" w:type="dxa"/>
            <w:tcBorders>
              <w:top w:val="single" w:sz="4" w:space="0" w:color="auto"/>
              <w:left w:val="single" w:sz="4" w:space="0" w:color="auto"/>
              <w:bottom w:val="single" w:sz="4" w:space="0" w:color="auto"/>
              <w:right w:val="single" w:sz="4" w:space="0" w:color="auto"/>
            </w:tcBorders>
            <w:hideMark/>
          </w:tcPr>
          <w:p w:rsidR="00C6105A" w:rsidRPr="00B00FF3" w:rsidRDefault="00C6105A" w:rsidP="00347989">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1113" w:type="dxa"/>
            <w:tcBorders>
              <w:top w:val="single" w:sz="4" w:space="0" w:color="auto"/>
              <w:left w:val="single" w:sz="4" w:space="0" w:color="auto"/>
              <w:bottom w:val="single" w:sz="4" w:space="0" w:color="auto"/>
              <w:right w:val="single" w:sz="4" w:space="0" w:color="auto"/>
            </w:tcBorders>
            <w:hideMark/>
          </w:tcPr>
          <w:p w:rsidR="00C6105A" w:rsidRDefault="00C6105A" w:rsidP="00347989">
            <w:pPr>
              <w:rPr>
                <w:rFonts w:ascii="Times New Roman" w:hAnsi="Times New Roman" w:cs="Times New Roman"/>
                <w:sz w:val="24"/>
                <w:szCs w:val="24"/>
              </w:rPr>
            </w:pPr>
            <w:r>
              <w:rPr>
                <w:rFonts w:ascii="Times New Roman" w:hAnsi="Times New Roman" w:cs="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rPr>
              <w:t>7</w:t>
            </w:r>
            <w:r w:rsidRPr="006E32B9">
              <w:rPr>
                <w:rFonts w:ascii="Times New Roman" w:hAnsi="Times New Roman" w:cs="Times New Roman"/>
                <w:sz w:val="24"/>
                <w:szCs w:val="24"/>
                <w:lang w:val="en-US"/>
              </w:rPr>
              <w:t>200</w:t>
            </w:r>
          </w:p>
        </w:tc>
        <w:tc>
          <w:tcPr>
            <w:tcW w:w="675" w:type="dxa"/>
            <w:tcBorders>
              <w:top w:val="single" w:sz="4" w:space="0" w:color="auto"/>
              <w:left w:val="single" w:sz="4" w:space="0" w:color="auto"/>
              <w:bottom w:val="single" w:sz="4" w:space="0" w:color="auto"/>
              <w:right w:val="single" w:sz="4" w:space="0" w:color="auto"/>
            </w:tcBorders>
            <w:hideMark/>
          </w:tcPr>
          <w:p w:rsidR="00C6105A" w:rsidRPr="006E32B9" w:rsidRDefault="00C6105A" w:rsidP="00347989">
            <w:pPr>
              <w:ind w:right="-104"/>
              <w:rPr>
                <w:rFonts w:ascii="Times New Roman" w:hAnsi="Times New Roman" w:cs="Times New Roman"/>
                <w:sz w:val="24"/>
                <w:szCs w:val="24"/>
              </w:rPr>
            </w:pPr>
            <w:r w:rsidRPr="006E32B9">
              <w:rPr>
                <w:rFonts w:ascii="Times New Roman" w:hAnsi="Times New Roman" w:cs="Times New Roman"/>
                <w:sz w:val="24"/>
                <w:szCs w:val="24"/>
              </w:rPr>
              <w:t>240</w:t>
            </w:r>
          </w:p>
        </w:tc>
        <w:tc>
          <w:tcPr>
            <w:tcW w:w="590" w:type="dxa"/>
            <w:tcBorders>
              <w:top w:val="single" w:sz="4" w:space="0" w:color="auto"/>
              <w:left w:val="single" w:sz="4" w:space="0" w:color="auto"/>
              <w:bottom w:val="single" w:sz="4" w:space="0" w:color="auto"/>
              <w:right w:val="single" w:sz="4" w:space="0" w:color="auto"/>
            </w:tcBorders>
          </w:tcPr>
          <w:p w:rsidR="00C6105A" w:rsidRPr="006E32B9" w:rsidRDefault="00C6105A" w:rsidP="00347989">
            <w:pPr>
              <w:rPr>
                <w:rFonts w:ascii="Times New Roman" w:hAnsi="Times New Roman" w:cs="Times New Roman"/>
                <w:sz w:val="24"/>
                <w:szCs w:val="24"/>
                <w:lang w:val="en-US"/>
              </w:rPr>
            </w:pPr>
            <w:r w:rsidRPr="006E32B9">
              <w:rPr>
                <w:rFonts w:ascii="Times New Roman" w:hAnsi="Times New Roman" w:cs="Times New Roman"/>
                <w:sz w:val="24"/>
                <w:szCs w:val="24"/>
              </w:rPr>
              <w:t>4</w:t>
            </w:r>
            <w:r>
              <w:rPr>
                <w:rFonts w:ascii="Times New Roman" w:hAnsi="Times New Roman" w:cs="Times New Roman"/>
                <w:sz w:val="24"/>
                <w:szCs w:val="24"/>
                <w:lang w:val="en-US"/>
              </w:rPr>
              <w:t>1</w:t>
            </w:r>
          </w:p>
        </w:tc>
        <w:tc>
          <w:tcPr>
            <w:tcW w:w="571" w:type="dxa"/>
            <w:tcBorders>
              <w:top w:val="single" w:sz="4" w:space="0" w:color="auto"/>
              <w:left w:val="single" w:sz="4" w:space="0" w:color="auto"/>
              <w:bottom w:val="single" w:sz="4" w:space="0" w:color="auto"/>
              <w:right w:val="single" w:sz="4" w:space="0" w:color="auto"/>
            </w:tcBorders>
          </w:tcPr>
          <w:p w:rsidR="00C6105A" w:rsidRPr="008546CC" w:rsidRDefault="00C6105A" w:rsidP="00347989">
            <w:pPr>
              <w:rPr>
                <w:rFonts w:ascii="Times New Roman" w:hAnsi="Times New Roman" w:cs="Times New Roman"/>
                <w:sz w:val="24"/>
                <w:szCs w:val="24"/>
                <w:lang w:val="en-US"/>
              </w:rPr>
            </w:pPr>
            <w:r>
              <w:rPr>
                <w:rFonts w:ascii="Times New Roman" w:hAnsi="Times New Roman" w:cs="Times New Roman"/>
                <w:sz w:val="24"/>
                <w:szCs w:val="24"/>
                <w:lang w:val="en-US"/>
              </w:rPr>
              <w:t>9</w:t>
            </w:r>
          </w:p>
        </w:tc>
      </w:tr>
    </w:tbl>
    <w:p w:rsidR="00011908" w:rsidRDefault="00011908" w:rsidP="00011908"/>
    <w:p w:rsidR="00011908" w:rsidRDefault="00011908" w:rsidP="00011908">
      <w:pPr>
        <w:sectPr w:rsidR="00011908" w:rsidSect="00011908">
          <w:pgSz w:w="11906" w:h="16838"/>
          <w:pgMar w:top="851" w:right="1134" w:bottom="1134" w:left="1134" w:header="709" w:footer="709" w:gutter="0"/>
          <w:cols w:space="708"/>
          <w:docGrid w:linePitch="360"/>
        </w:sectPr>
      </w:pPr>
    </w:p>
    <w:p w:rsidR="00011908" w:rsidRPr="00FD283F" w:rsidRDefault="00011908" w:rsidP="00011908">
      <w:pPr>
        <w:pStyle w:val="a5"/>
        <w:numPr>
          <w:ilvl w:val="0"/>
          <w:numId w:val="1"/>
        </w:numPr>
        <w:jc w:val="center"/>
        <w:rPr>
          <w:rFonts w:ascii="Times New Roman" w:hAnsi="Times New Roman"/>
          <w:b/>
          <w:bCs/>
          <w:sz w:val="24"/>
          <w:szCs w:val="24"/>
          <w:lang w:val="kk-KZ"/>
        </w:rPr>
      </w:pPr>
      <w:r w:rsidRPr="00A93044">
        <w:rPr>
          <w:rFonts w:ascii="Times New Roman" w:hAnsi="Times New Roman"/>
          <w:b/>
          <w:color w:val="000000"/>
          <w:sz w:val="24"/>
          <w:szCs w:val="24"/>
        </w:rPr>
        <w:lastRenderedPageBreak/>
        <w:t>СТРАТЕГИИ И МЕТОДЫ ОБУЧЕНИЯ, КОНТРОЛЬ И ОЦЕНКА</w:t>
      </w:r>
    </w:p>
    <w:p w:rsidR="00011908" w:rsidRPr="00A93044" w:rsidRDefault="00011908" w:rsidP="00011908">
      <w:pPr>
        <w:pStyle w:val="a5"/>
        <w:ind w:left="1288"/>
        <w:rPr>
          <w:rFonts w:ascii="Times New Roman" w:hAnsi="Times New Roman"/>
          <w:b/>
          <w:bCs/>
          <w:sz w:val="24"/>
          <w:szCs w:val="24"/>
          <w:lang w:val="kk-KZ"/>
        </w:rPr>
      </w:pPr>
    </w:p>
    <w:tbl>
      <w:tblPr>
        <w:tblStyle w:val="a7"/>
        <w:tblW w:w="0" w:type="auto"/>
        <w:tblInd w:w="-5" w:type="dxa"/>
        <w:tblLook w:val="04A0"/>
      </w:tblPr>
      <w:tblGrid>
        <w:gridCol w:w="2694"/>
        <w:gridCol w:w="6939"/>
      </w:tblGrid>
      <w:tr w:rsidR="00011908" w:rsidTr="00011908">
        <w:tc>
          <w:tcPr>
            <w:tcW w:w="2694" w:type="dxa"/>
          </w:tcPr>
          <w:p w:rsidR="00011908" w:rsidRPr="00F63646" w:rsidRDefault="00011908" w:rsidP="00011908">
            <w:pPr>
              <w:pStyle w:val="a5"/>
              <w:tabs>
                <w:tab w:val="left" w:pos="426"/>
              </w:tabs>
              <w:spacing w:before="200"/>
              <w:ind w:left="0"/>
              <w:jc w:val="both"/>
              <w:rPr>
                <w:rFonts w:ascii="Times New Roman" w:hAnsi="Times New Roman"/>
                <w:b/>
                <w:bCs/>
                <w:sz w:val="24"/>
                <w:szCs w:val="24"/>
                <w:lang w:val="kk-KZ"/>
              </w:rPr>
            </w:pPr>
            <w:r w:rsidRPr="00A93044">
              <w:rPr>
                <w:rFonts w:ascii="Times New Roman" w:hAnsi="Times New Roman"/>
                <w:b/>
                <w:sz w:val="24"/>
                <w:szCs w:val="24"/>
              </w:rPr>
              <w:t>Стратеги</w:t>
            </w:r>
            <w:r>
              <w:rPr>
                <w:rFonts w:ascii="Times New Roman" w:hAnsi="Times New Roman"/>
                <w:b/>
                <w:sz w:val="24"/>
                <w:szCs w:val="24"/>
                <w:lang w:val="ru-RU"/>
              </w:rPr>
              <w:t xml:space="preserve">и </w:t>
            </w:r>
            <w:r w:rsidRPr="00A93044">
              <w:rPr>
                <w:rFonts w:ascii="Times New Roman" w:hAnsi="Times New Roman"/>
                <w:b/>
                <w:sz w:val="24"/>
                <w:szCs w:val="24"/>
              </w:rPr>
              <w:t>обучения</w:t>
            </w:r>
          </w:p>
          <w:p w:rsidR="00011908" w:rsidRDefault="00011908" w:rsidP="00011908">
            <w:pPr>
              <w:pStyle w:val="a5"/>
              <w:ind w:left="0"/>
              <w:rPr>
                <w:rFonts w:ascii="Times New Roman" w:hAnsi="Times New Roman"/>
                <w:b/>
                <w:bCs/>
                <w:sz w:val="24"/>
                <w:szCs w:val="24"/>
                <w:lang w:val="kk-KZ"/>
              </w:rPr>
            </w:pPr>
          </w:p>
        </w:tc>
        <w:tc>
          <w:tcPr>
            <w:tcW w:w="6939" w:type="dxa"/>
          </w:tcPr>
          <w:p w:rsidR="00011908" w:rsidRDefault="00011908" w:rsidP="00011908">
            <w:pPr>
              <w:pStyle w:val="a5"/>
              <w:tabs>
                <w:tab w:val="left" w:pos="426"/>
              </w:tabs>
              <w:spacing w:before="200"/>
              <w:ind w:left="0"/>
              <w:jc w:val="both"/>
              <w:rPr>
                <w:rFonts w:ascii="Times New Roman" w:hAnsi="Times New Roman"/>
                <w:sz w:val="24"/>
                <w:szCs w:val="24"/>
                <w:lang w:val="ru-RU"/>
              </w:rPr>
            </w:pPr>
            <w:r w:rsidRPr="00556FE6">
              <w:rPr>
                <w:rFonts w:ascii="Times New Roman" w:hAnsi="Times New Roman"/>
                <w:b/>
                <w:sz w:val="24"/>
                <w:szCs w:val="24"/>
                <w:lang w:val="ru-RU"/>
              </w:rPr>
              <w:t>С</w:t>
            </w:r>
            <w:r w:rsidRPr="00556FE6">
              <w:rPr>
                <w:rFonts w:ascii="Times New Roman" w:hAnsi="Times New Roman"/>
                <w:b/>
                <w:sz w:val="24"/>
                <w:szCs w:val="24"/>
              </w:rPr>
              <w:t>тудентоцентрированно</w:t>
            </w:r>
            <w:r w:rsidRPr="00556FE6">
              <w:rPr>
                <w:rFonts w:ascii="Times New Roman" w:hAnsi="Times New Roman"/>
                <w:b/>
                <w:sz w:val="24"/>
                <w:szCs w:val="24"/>
                <w:lang w:val="ru-RU"/>
              </w:rPr>
              <w:t>е</w:t>
            </w:r>
            <w:r w:rsidR="005B59A0">
              <w:rPr>
                <w:rFonts w:ascii="Times New Roman" w:hAnsi="Times New Roman"/>
                <w:b/>
                <w:sz w:val="24"/>
                <w:szCs w:val="24"/>
                <w:lang w:val="ru-RU"/>
              </w:rPr>
              <w:t xml:space="preserve"> </w:t>
            </w:r>
            <w:r w:rsidRPr="00556FE6">
              <w:rPr>
                <w:rFonts w:ascii="Times New Roman" w:hAnsi="Times New Roman"/>
                <w:b/>
                <w:sz w:val="24"/>
                <w:szCs w:val="24"/>
              </w:rPr>
              <w:t>обучени</w:t>
            </w:r>
            <w:r w:rsidRPr="00556FE6">
              <w:rPr>
                <w:rFonts w:ascii="Times New Roman" w:hAnsi="Times New Roman"/>
                <w:b/>
                <w:sz w:val="24"/>
                <w:szCs w:val="24"/>
                <w:lang w:val="ru-RU"/>
              </w:rPr>
              <w:t>е</w:t>
            </w:r>
            <w:r>
              <w:rPr>
                <w:rFonts w:ascii="Times New Roman" w:hAnsi="Times New Roman"/>
                <w:sz w:val="24"/>
                <w:szCs w:val="24"/>
                <w:lang w:val="ru-RU"/>
              </w:rPr>
              <w:t xml:space="preserve">: </w:t>
            </w:r>
            <w:r w:rsidRPr="00A93044">
              <w:rPr>
                <w:rFonts w:ascii="Times New Roman" w:hAnsi="Times New Roman"/>
                <w:sz w:val="24"/>
                <w:szCs w:val="24"/>
              </w:rPr>
              <w:t>обучающийся</w:t>
            </w:r>
            <w:r>
              <w:rPr>
                <w:rFonts w:ascii="Times New Roman" w:hAnsi="Times New Roman"/>
                <w:sz w:val="24"/>
                <w:szCs w:val="24"/>
                <w:lang w:val="ru-RU"/>
              </w:rPr>
              <w:t xml:space="preserve">– </w:t>
            </w:r>
            <w:r w:rsidRPr="00A93044">
              <w:rPr>
                <w:rFonts w:ascii="Times New Roman" w:hAnsi="Times New Roman"/>
                <w:sz w:val="24"/>
                <w:szCs w:val="24"/>
              </w:rPr>
              <w:t>центр</w:t>
            </w:r>
            <w:r w:rsidR="005B59A0">
              <w:rPr>
                <w:rFonts w:ascii="Times New Roman" w:hAnsi="Times New Roman"/>
                <w:sz w:val="24"/>
                <w:szCs w:val="24"/>
                <w:lang w:val="kk-KZ"/>
              </w:rPr>
              <w:t xml:space="preserve"> </w:t>
            </w:r>
            <w:r w:rsidRPr="00A93044">
              <w:rPr>
                <w:rFonts w:ascii="Times New Roman" w:hAnsi="Times New Roman"/>
                <w:sz w:val="24"/>
                <w:szCs w:val="24"/>
              </w:rPr>
              <w:t>преподавания/обучения</w:t>
            </w:r>
            <w:r w:rsidR="005B59A0">
              <w:rPr>
                <w:rFonts w:ascii="Times New Roman" w:hAnsi="Times New Roman"/>
                <w:sz w:val="24"/>
                <w:szCs w:val="24"/>
                <w:lang w:val="kk-KZ"/>
              </w:rPr>
              <w:t xml:space="preserve"> </w:t>
            </w:r>
            <w:r w:rsidRPr="00A93044">
              <w:rPr>
                <w:rFonts w:ascii="Times New Roman" w:hAnsi="Times New Roman"/>
                <w:sz w:val="24"/>
                <w:szCs w:val="24"/>
              </w:rPr>
              <w:t>и</w:t>
            </w:r>
            <w:r w:rsidR="005B59A0">
              <w:rPr>
                <w:rFonts w:ascii="Times New Roman" w:hAnsi="Times New Roman"/>
                <w:sz w:val="24"/>
                <w:szCs w:val="24"/>
                <w:lang w:val="kk-KZ"/>
              </w:rPr>
              <w:t xml:space="preserve"> </w:t>
            </w:r>
            <w:r w:rsidRPr="00A93044">
              <w:rPr>
                <w:rFonts w:ascii="Times New Roman" w:hAnsi="Times New Roman"/>
                <w:sz w:val="24"/>
                <w:szCs w:val="24"/>
              </w:rPr>
              <w:t>активны</w:t>
            </w:r>
            <w:r>
              <w:rPr>
                <w:rFonts w:ascii="Times New Roman" w:hAnsi="Times New Roman"/>
                <w:sz w:val="24"/>
                <w:szCs w:val="24"/>
                <w:lang w:val="ru-RU"/>
              </w:rPr>
              <w:t xml:space="preserve">й </w:t>
            </w:r>
            <w:r w:rsidRPr="00A93044">
              <w:rPr>
                <w:rFonts w:ascii="Times New Roman" w:hAnsi="Times New Roman"/>
                <w:sz w:val="24"/>
                <w:szCs w:val="24"/>
              </w:rPr>
              <w:t>участник</w:t>
            </w:r>
            <w:r>
              <w:rPr>
                <w:rFonts w:ascii="Times New Roman" w:hAnsi="Times New Roman"/>
                <w:sz w:val="24"/>
                <w:szCs w:val="24"/>
                <w:lang w:val="ru-RU"/>
              </w:rPr>
              <w:t xml:space="preserve"> п</w:t>
            </w:r>
            <w:r w:rsidRPr="00A93044">
              <w:rPr>
                <w:rFonts w:ascii="Times New Roman" w:hAnsi="Times New Roman"/>
                <w:sz w:val="24"/>
                <w:szCs w:val="24"/>
              </w:rPr>
              <w:t>роцесса</w:t>
            </w:r>
            <w:r w:rsidR="005B59A0">
              <w:rPr>
                <w:rFonts w:ascii="Times New Roman" w:hAnsi="Times New Roman"/>
                <w:sz w:val="24"/>
                <w:szCs w:val="24"/>
                <w:lang w:val="kk-KZ"/>
              </w:rPr>
              <w:t xml:space="preserve"> </w:t>
            </w:r>
            <w:r w:rsidRPr="00A93044">
              <w:rPr>
                <w:rFonts w:ascii="Times New Roman" w:hAnsi="Times New Roman"/>
                <w:sz w:val="24"/>
                <w:szCs w:val="24"/>
              </w:rPr>
              <w:t>обучения</w:t>
            </w:r>
            <w:r w:rsidR="005B59A0">
              <w:rPr>
                <w:rFonts w:ascii="Times New Roman" w:hAnsi="Times New Roman"/>
                <w:sz w:val="24"/>
                <w:szCs w:val="24"/>
                <w:lang w:val="kk-KZ"/>
              </w:rPr>
              <w:t xml:space="preserve"> </w:t>
            </w:r>
            <w:r w:rsidRPr="00A93044">
              <w:rPr>
                <w:rFonts w:ascii="Times New Roman" w:hAnsi="Times New Roman"/>
                <w:sz w:val="24"/>
                <w:szCs w:val="24"/>
              </w:rPr>
              <w:t>и принятия</w:t>
            </w:r>
            <w:r w:rsidR="005B59A0">
              <w:rPr>
                <w:rFonts w:ascii="Times New Roman" w:hAnsi="Times New Roman"/>
                <w:sz w:val="24"/>
                <w:szCs w:val="24"/>
                <w:lang w:val="kk-KZ"/>
              </w:rPr>
              <w:t xml:space="preserve"> </w:t>
            </w:r>
            <w:r w:rsidRPr="00A93044">
              <w:rPr>
                <w:rFonts w:ascii="Times New Roman" w:hAnsi="Times New Roman"/>
                <w:sz w:val="24"/>
                <w:szCs w:val="24"/>
              </w:rPr>
              <w:t>решения</w:t>
            </w:r>
            <w:r w:rsidRPr="00A93044">
              <w:rPr>
                <w:rFonts w:ascii="Times New Roman" w:hAnsi="Times New Roman"/>
                <w:sz w:val="24"/>
                <w:szCs w:val="24"/>
                <w:lang w:val="ru-RU"/>
              </w:rPr>
              <w:t>.</w:t>
            </w:r>
          </w:p>
          <w:p w:rsidR="00011908" w:rsidRDefault="00011908" w:rsidP="00011908">
            <w:pPr>
              <w:pStyle w:val="a5"/>
              <w:tabs>
                <w:tab w:val="left" w:pos="426"/>
              </w:tabs>
              <w:spacing w:before="200"/>
              <w:ind w:left="0"/>
              <w:jc w:val="both"/>
              <w:rPr>
                <w:rFonts w:ascii="Times New Roman" w:hAnsi="Times New Roman"/>
                <w:sz w:val="24"/>
                <w:szCs w:val="24"/>
                <w:lang w:val="ru-RU"/>
              </w:rPr>
            </w:pPr>
            <w:r w:rsidRPr="00556FE6">
              <w:rPr>
                <w:rFonts w:ascii="Times New Roman" w:hAnsi="Times New Roman"/>
                <w:b/>
                <w:sz w:val="24"/>
                <w:szCs w:val="24"/>
                <w:lang w:val="ru-RU"/>
              </w:rPr>
              <w:t>Практикоориентированное обучение</w:t>
            </w:r>
            <w:r>
              <w:rPr>
                <w:rFonts w:ascii="Times New Roman" w:hAnsi="Times New Roman"/>
                <w:sz w:val="24"/>
                <w:szCs w:val="24"/>
                <w:lang w:val="ru-RU"/>
              </w:rPr>
              <w:t>: ориентация на развитие практических навыков.</w:t>
            </w:r>
          </w:p>
          <w:p w:rsidR="00011908" w:rsidRDefault="00011908" w:rsidP="00011908">
            <w:pPr>
              <w:pStyle w:val="a5"/>
              <w:ind w:left="0"/>
              <w:rPr>
                <w:rFonts w:ascii="Times New Roman" w:hAnsi="Times New Roman"/>
                <w:b/>
                <w:bCs/>
                <w:sz w:val="24"/>
                <w:szCs w:val="24"/>
                <w:lang w:val="kk-KZ"/>
              </w:rPr>
            </w:pPr>
          </w:p>
        </w:tc>
      </w:tr>
      <w:tr w:rsidR="00011908" w:rsidTr="00011908">
        <w:tc>
          <w:tcPr>
            <w:tcW w:w="2694" w:type="dxa"/>
          </w:tcPr>
          <w:p w:rsidR="00011908" w:rsidRPr="00FD283F" w:rsidRDefault="00011908" w:rsidP="00011908">
            <w:pPr>
              <w:widowControl w:val="0"/>
              <w:tabs>
                <w:tab w:val="left" w:pos="1354"/>
              </w:tabs>
              <w:autoSpaceDE w:val="0"/>
              <w:autoSpaceDN w:val="0"/>
              <w:spacing w:before="200"/>
              <w:ind w:right="-1"/>
              <w:jc w:val="both"/>
              <w:rPr>
                <w:rFonts w:ascii="Times New Roman" w:hAnsi="Times New Roman"/>
                <w:b/>
                <w:bCs/>
                <w:sz w:val="24"/>
                <w:szCs w:val="24"/>
                <w:lang w:val="kk-KZ"/>
              </w:rPr>
            </w:pPr>
            <w:r w:rsidRPr="00FD283F">
              <w:rPr>
                <w:rFonts w:ascii="Times New Roman" w:hAnsi="Times New Roman"/>
                <w:b/>
                <w:bCs/>
                <w:sz w:val="24"/>
                <w:szCs w:val="24"/>
                <w:lang w:eastAsia="zh-CN"/>
              </w:rPr>
              <w:t>Методы обучения</w:t>
            </w:r>
          </w:p>
          <w:p w:rsidR="00011908" w:rsidRDefault="00011908" w:rsidP="00011908">
            <w:pPr>
              <w:pStyle w:val="a5"/>
              <w:ind w:left="0"/>
              <w:rPr>
                <w:rFonts w:ascii="Times New Roman" w:hAnsi="Times New Roman"/>
                <w:b/>
                <w:bCs/>
                <w:sz w:val="24"/>
                <w:szCs w:val="24"/>
                <w:lang w:val="kk-KZ"/>
              </w:rPr>
            </w:pPr>
          </w:p>
        </w:tc>
        <w:tc>
          <w:tcPr>
            <w:tcW w:w="6939" w:type="dxa"/>
          </w:tcPr>
          <w:p w:rsidR="00011908" w:rsidRPr="00FD283F" w:rsidRDefault="00011908" w:rsidP="005B59A0">
            <w:pPr>
              <w:ind w:right="-1"/>
              <w:jc w:val="both"/>
              <w:rPr>
                <w:rFonts w:ascii="Times New Roman" w:hAnsi="Times New Roman"/>
                <w:sz w:val="24"/>
                <w:szCs w:val="24"/>
                <w:lang w:val="kk-KZ" w:eastAsia="zh-CN"/>
              </w:rPr>
            </w:pPr>
            <w:r>
              <w:rPr>
                <w:rFonts w:ascii="Times New Roman" w:hAnsi="Times New Roman" w:cs="Times New Roman"/>
                <w:sz w:val="24"/>
                <w:szCs w:val="24"/>
                <w:lang w:val="kk-KZ" w:eastAsia="zh-CN"/>
              </w:rPr>
              <w:t>П</w:t>
            </w:r>
            <w:r w:rsidRPr="00F63646">
              <w:rPr>
                <w:rFonts w:ascii="Times New Roman" w:hAnsi="Times New Roman" w:cs="Times New Roman"/>
                <w:sz w:val="24"/>
                <w:szCs w:val="24"/>
                <w:lang w:val="kk-KZ" w:eastAsia="zh-CN"/>
              </w:rPr>
              <w:t>роведение л</w:t>
            </w:r>
            <w:r w:rsidRPr="00F63646">
              <w:rPr>
                <w:rFonts w:ascii="Times New Roman" w:hAnsi="Times New Roman" w:cs="Times New Roman"/>
                <w:sz w:val="24"/>
                <w:szCs w:val="24"/>
                <w:lang w:eastAsia="zh-CN"/>
              </w:rPr>
              <w:t>екций, семинаров, различных видов практик</w:t>
            </w:r>
            <w:r w:rsidR="005B59A0">
              <w:rPr>
                <w:rFonts w:ascii="Times New Roman" w:hAnsi="Times New Roman" w:cs="Times New Roman"/>
                <w:sz w:val="24"/>
                <w:szCs w:val="24"/>
                <w:lang w:val="kk-KZ" w:eastAsia="zh-CN"/>
              </w:rPr>
              <w:t xml:space="preserve"> с </w:t>
            </w:r>
            <w:r w:rsidRPr="00FD283F">
              <w:rPr>
                <w:rFonts w:ascii="Times New Roman" w:hAnsi="Times New Roman"/>
                <w:sz w:val="24"/>
                <w:szCs w:val="24"/>
                <w:lang w:val="kk-KZ" w:eastAsia="zh-CN"/>
              </w:rPr>
              <w:t>применением инновационных технологий</w:t>
            </w:r>
            <w:r>
              <w:rPr>
                <w:rFonts w:ascii="Times New Roman"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проблемного обучения</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кейс-стади</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kk-KZ" w:eastAsia="zh-CN"/>
              </w:rPr>
              <w:t xml:space="preserve">работы в группе и </w:t>
            </w:r>
            <w:r w:rsidRPr="00FD283F">
              <w:rPr>
                <w:rFonts w:ascii="Times New Roman" w:eastAsiaTheme="minorHAnsi" w:hAnsi="Times New Roman"/>
                <w:sz w:val="24"/>
                <w:szCs w:val="24"/>
                <w:lang w:val="kk-KZ" w:eastAsia="zh-CN"/>
              </w:rPr>
              <w:t>креативных групп</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дискуссий и диалогов, интеллектуальных игр, олимпиад, викторин</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методов рефлексии, проектов, бенчмаркинга</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таксономии Блума</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7"/>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презентаций</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5"/>
              </w:numPr>
              <w:tabs>
                <w:tab w:val="left" w:pos="175"/>
              </w:tabs>
              <w:ind w:left="0" w:firstLine="0"/>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рациональным и креативным</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val="kk-KZ" w:eastAsia="zh-CN"/>
              </w:rPr>
              <w:t>использованием</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информационных</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источников</w:t>
            </w:r>
            <w:r>
              <w:rPr>
                <w:rFonts w:ascii="Times New Roman" w:eastAsiaTheme="minorHAnsi" w:hAnsi="Times New Roman"/>
                <w:sz w:val="24"/>
                <w:szCs w:val="24"/>
                <w:lang w:val="ru-RU" w:eastAsia="zh-CN"/>
              </w:rPr>
              <w:t>:</w:t>
            </w:r>
          </w:p>
          <w:p w:rsidR="00011908" w:rsidRPr="00FD283F" w:rsidRDefault="00011908" w:rsidP="00011908">
            <w:pPr>
              <w:pStyle w:val="a5"/>
              <w:numPr>
                <w:ilvl w:val="0"/>
                <w:numId w:val="38"/>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мультимедийные</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обучающие</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программы</w:t>
            </w:r>
            <w:r>
              <w:rPr>
                <w:rFonts w:ascii="Times New Roman" w:eastAsiaTheme="minorHAnsi" w:hAnsi="Times New Roman"/>
                <w:sz w:val="24"/>
                <w:szCs w:val="24"/>
                <w:lang w:val="kk-KZ" w:eastAsia="zh-CN"/>
              </w:rPr>
              <w:t>;</w:t>
            </w:r>
          </w:p>
          <w:p w:rsidR="00011908" w:rsidRPr="00FD283F" w:rsidRDefault="00011908" w:rsidP="00011908">
            <w:pPr>
              <w:pStyle w:val="a5"/>
              <w:numPr>
                <w:ilvl w:val="0"/>
                <w:numId w:val="38"/>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электронные</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учебники</w:t>
            </w:r>
            <w:r>
              <w:rPr>
                <w:rFonts w:ascii="Times New Roman" w:eastAsiaTheme="minorHAnsi" w:hAnsi="Times New Roman"/>
                <w:sz w:val="24"/>
                <w:szCs w:val="24"/>
                <w:lang w:val="kk-KZ" w:eastAsia="zh-CN"/>
              </w:rPr>
              <w:t>;</w:t>
            </w:r>
          </w:p>
          <w:p w:rsidR="00011908" w:rsidRPr="000C4E05" w:rsidRDefault="00011908" w:rsidP="00011908">
            <w:pPr>
              <w:pStyle w:val="a5"/>
              <w:numPr>
                <w:ilvl w:val="0"/>
                <w:numId w:val="38"/>
              </w:numPr>
              <w:tabs>
                <w:tab w:val="left" w:pos="175"/>
              </w:tabs>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цифровые</w:t>
            </w:r>
            <w:r w:rsidR="005B59A0">
              <w:rPr>
                <w:rFonts w:ascii="Times New Roman" w:eastAsiaTheme="minorHAnsi" w:hAnsi="Times New Roman"/>
                <w:sz w:val="24"/>
                <w:szCs w:val="24"/>
                <w:lang w:val="kk-KZ" w:eastAsia="zh-CN"/>
              </w:rPr>
              <w:t xml:space="preserve"> </w:t>
            </w:r>
            <w:r w:rsidRPr="00FD283F">
              <w:rPr>
                <w:rFonts w:ascii="Times New Roman" w:eastAsiaTheme="minorHAnsi" w:hAnsi="Times New Roman"/>
                <w:sz w:val="24"/>
                <w:szCs w:val="24"/>
                <w:lang w:eastAsia="zh-CN"/>
              </w:rPr>
              <w:t>ресурсы</w:t>
            </w:r>
            <w:r>
              <w:rPr>
                <w:rFonts w:ascii="Times New Roman" w:eastAsiaTheme="minorHAnsi" w:hAnsi="Times New Roman"/>
                <w:sz w:val="24"/>
                <w:szCs w:val="24"/>
                <w:lang w:val="ru-RU" w:eastAsia="zh-CN"/>
              </w:rPr>
              <w:t>.</w:t>
            </w:r>
          </w:p>
          <w:p w:rsidR="00011908" w:rsidRPr="000C4E05" w:rsidRDefault="00011908" w:rsidP="00011908">
            <w:pPr>
              <w:ind w:right="-1"/>
              <w:jc w:val="both"/>
              <w:rPr>
                <w:rFonts w:ascii="Times New Roman" w:hAnsi="Times New Roman" w:cs="Times New Roman"/>
                <w:sz w:val="24"/>
                <w:szCs w:val="24"/>
                <w:lang w:eastAsia="zh-CN"/>
              </w:rPr>
            </w:pPr>
            <w:r w:rsidRPr="00BE06A6">
              <w:rPr>
                <w:rFonts w:ascii="Times New Roman" w:hAnsi="Times New Roman" w:cs="Times New Roman"/>
                <w:sz w:val="24"/>
                <w:szCs w:val="24"/>
                <w:lang w:eastAsia="zh-CN"/>
              </w:rPr>
              <w:t>Организация самостоятельной работы студентов, индивидуальные консультации.</w:t>
            </w:r>
          </w:p>
        </w:tc>
      </w:tr>
      <w:tr w:rsidR="00011908" w:rsidTr="00011908">
        <w:tc>
          <w:tcPr>
            <w:tcW w:w="2694" w:type="dxa"/>
          </w:tcPr>
          <w:p w:rsidR="00011908" w:rsidRPr="00FD283F" w:rsidRDefault="00011908" w:rsidP="00011908">
            <w:pPr>
              <w:tabs>
                <w:tab w:val="left" w:pos="427"/>
              </w:tabs>
              <w:spacing w:before="200"/>
              <w:ind w:right="-1"/>
              <w:jc w:val="both"/>
              <w:rPr>
                <w:rFonts w:ascii="Times New Roman" w:hAnsi="Times New Roman"/>
                <w:b/>
                <w:bCs/>
                <w:sz w:val="24"/>
                <w:szCs w:val="24"/>
                <w:lang w:eastAsia="zh-CN"/>
              </w:rPr>
            </w:pPr>
            <w:r w:rsidRPr="00FD283F">
              <w:rPr>
                <w:rFonts w:ascii="Times New Roman" w:hAnsi="Times New Roman"/>
                <w:b/>
                <w:bCs/>
                <w:sz w:val="24"/>
                <w:szCs w:val="24"/>
                <w:lang w:eastAsia="zh-CN"/>
              </w:rPr>
              <w:t>Контроль и оценка достижимости результатов обучения</w:t>
            </w:r>
          </w:p>
          <w:p w:rsidR="00011908" w:rsidRPr="00FD283F" w:rsidRDefault="00011908" w:rsidP="00011908">
            <w:pPr>
              <w:pStyle w:val="a5"/>
              <w:ind w:left="0"/>
              <w:rPr>
                <w:rFonts w:ascii="Times New Roman" w:hAnsi="Times New Roman"/>
                <w:b/>
                <w:bCs/>
                <w:sz w:val="24"/>
                <w:szCs w:val="24"/>
              </w:rPr>
            </w:pPr>
          </w:p>
        </w:tc>
        <w:tc>
          <w:tcPr>
            <w:tcW w:w="6939" w:type="dxa"/>
          </w:tcPr>
          <w:p w:rsidR="00011908" w:rsidRDefault="00011908" w:rsidP="00011908">
            <w:pPr>
              <w:ind w:right="-1"/>
              <w:jc w:val="both"/>
              <w:rPr>
                <w:rFonts w:ascii="Times New Roman" w:hAnsi="Times New Roman" w:cs="Times New Roman"/>
                <w:sz w:val="24"/>
                <w:szCs w:val="24"/>
                <w:lang w:val="kk-KZ" w:eastAsia="zh-CN"/>
              </w:rPr>
            </w:pPr>
            <w:r>
              <w:rPr>
                <w:rFonts w:ascii="Times New Roman" w:hAnsi="Times New Roman" w:cs="Times New Roman"/>
                <w:b/>
                <w:iCs/>
                <w:sz w:val="24"/>
                <w:szCs w:val="24"/>
                <w:lang w:val="kk-KZ" w:eastAsia="zh-CN"/>
              </w:rPr>
              <w:t>Текущи</w:t>
            </w:r>
            <w:r w:rsidRPr="004A5B41">
              <w:rPr>
                <w:rFonts w:ascii="Times New Roman" w:hAnsi="Times New Roman" w:cs="Times New Roman"/>
                <w:b/>
                <w:iCs/>
                <w:sz w:val="24"/>
                <w:szCs w:val="24"/>
                <w:lang w:val="kk-KZ" w:eastAsia="zh-CN"/>
              </w:rPr>
              <w:t>й контроль</w:t>
            </w:r>
            <w:r w:rsidRPr="00281ED0">
              <w:rPr>
                <w:rFonts w:ascii="Times New Roman" w:hAnsi="Times New Roman" w:cs="Times New Roman"/>
                <w:iCs/>
                <w:sz w:val="24"/>
                <w:szCs w:val="24"/>
                <w:lang w:val="kk-KZ" w:eastAsia="zh-CN"/>
              </w:rPr>
              <w:t xml:space="preserve"> по каждой теме дисциплины</w:t>
            </w:r>
            <w:r>
              <w:rPr>
                <w:rFonts w:ascii="Times New Roman" w:hAnsi="Times New Roman" w:cs="Times New Roman"/>
                <w:iCs/>
                <w:sz w:val="24"/>
                <w:szCs w:val="24"/>
                <w:lang w:val="kk-KZ" w:eastAsia="zh-CN"/>
              </w:rPr>
              <w:t>,</w:t>
            </w:r>
            <w:r w:rsidRPr="00281ED0">
              <w:rPr>
                <w:rFonts w:ascii="Times New Roman" w:hAnsi="Times New Roman" w:cs="Times New Roman"/>
                <w:iCs/>
                <w:sz w:val="24"/>
                <w:szCs w:val="24"/>
                <w:lang w:val="kk-KZ" w:eastAsia="zh-CN"/>
              </w:rPr>
              <w:t xml:space="preserve"> контроль знаний на аудиторных и внеаудиторных занятиях (</w:t>
            </w:r>
            <w:r w:rsidRPr="00281ED0">
              <w:rPr>
                <w:rFonts w:ascii="Times New Roman" w:hAnsi="Times New Roman" w:cs="Times New Roman"/>
                <w:i/>
                <w:sz w:val="24"/>
                <w:szCs w:val="24"/>
                <w:lang w:val="kk-KZ" w:eastAsia="zh-CN"/>
              </w:rPr>
              <w:t>согласно силлабус</w:t>
            </w:r>
            <w:r>
              <w:rPr>
                <w:rFonts w:ascii="Times New Roman" w:hAnsi="Times New Roman" w:cs="Times New Roman"/>
                <w:i/>
                <w:sz w:val="24"/>
                <w:szCs w:val="24"/>
                <w:lang w:val="kk-KZ" w:eastAsia="zh-CN"/>
              </w:rPr>
              <w:t>у</w:t>
            </w:r>
            <w:r w:rsidRPr="00281ED0">
              <w:rPr>
                <w:rFonts w:ascii="Times New Roman" w:hAnsi="Times New Roman" w:cs="Times New Roman"/>
                <w:iCs/>
                <w:sz w:val="24"/>
                <w:szCs w:val="24"/>
                <w:lang w:val="kk-KZ" w:eastAsia="zh-CN"/>
              </w:rPr>
              <w:t xml:space="preserve">). </w:t>
            </w:r>
            <w:r>
              <w:rPr>
                <w:rFonts w:ascii="Times New Roman" w:hAnsi="Times New Roman" w:cs="Times New Roman"/>
                <w:iCs/>
                <w:sz w:val="24"/>
                <w:szCs w:val="24"/>
                <w:lang w:val="kk-KZ" w:eastAsia="zh-CN"/>
              </w:rPr>
              <w:t>Ф</w:t>
            </w:r>
            <w:r w:rsidRPr="00281ED0">
              <w:rPr>
                <w:rFonts w:ascii="Times New Roman" w:hAnsi="Times New Roman" w:cs="Times New Roman"/>
                <w:sz w:val="24"/>
                <w:szCs w:val="24"/>
                <w:lang w:val="kk-KZ" w:eastAsia="zh-CN"/>
              </w:rPr>
              <w:t>ормы оценивания</w:t>
            </w:r>
            <w:r>
              <w:rPr>
                <w:rFonts w:ascii="Times New Roman" w:hAnsi="Times New Roman" w:cs="Times New Roman"/>
                <w:sz w:val="24"/>
                <w:szCs w:val="24"/>
                <w:lang w:val="kk-KZ"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eastAsia="zh-CN"/>
              </w:rPr>
              <w:t>опросназанятиях;</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тестированиепотемамучебнойдисциплины</w:t>
            </w:r>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контрольныеработы</w:t>
            </w:r>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защитасамостоятельныхтворческихработ</w:t>
            </w:r>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дискуссии</w:t>
            </w:r>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тренинги</w:t>
            </w:r>
            <w:r>
              <w:rPr>
                <w:rFonts w:ascii="Times New Roman" w:eastAsiaTheme="minorHAnsi" w:hAnsi="Times New Roman"/>
                <w:sz w:val="24"/>
                <w:szCs w:val="24"/>
                <w:lang w:eastAsia="zh-CN"/>
              </w:rPr>
              <w:t>;</w:t>
            </w:r>
          </w:p>
          <w:p w:rsidR="00011908" w:rsidRPr="004A5B41" w:rsidRDefault="00011908" w:rsidP="00011908">
            <w:pPr>
              <w:pStyle w:val="a5"/>
              <w:numPr>
                <w:ilvl w:val="0"/>
                <w:numId w:val="39"/>
              </w:numPr>
              <w:ind w:left="714" w:hanging="357"/>
              <w:jc w:val="both"/>
              <w:rPr>
                <w:rFonts w:ascii="Times New Roman" w:eastAsiaTheme="minorHAnsi" w:hAnsi="Times New Roman"/>
                <w:sz w:val="24"/>
                <w:szCs w:val="24"/>
                <w:lang w:val="kk-KZ" w:eastAsia="zh-CN"/>
              </w:rPr>
            </w:pPr>
            <w:r w:rsidRPr="004A5B41">
              <w:rPr>
                <w:rFonts w:ascii="Times New Roman" w:eastAsiaTheme="minorHAnsi" w:hAnsi="Times New Roman"/>
                <w:sz w:val="24"/>
                <w:szCs w:val="24"/>
                <w:lang w:eastAsia="zh-CN"/>
              </w:rPr>
              <w:t>коллоквиумы</w:t>
            </w:r>
            <w:r>
              <w:rPr>
                <w:rFonts w:ascii="Times New Roman" w:eastAsiaTheme="minorHAnsi" w:hAnsi="Times New Roman"/>
                <w:sz w:val="24"/>
                <w:szCs w:val="24"/>
                <w:lang w:eastAsia="zh-CN"/>
              </w:rPr>
              <w:t>;</w:t>
            </w:r>
          </w:p>
          <w:p w:rsidR="00011908" w:rsidRPr="00B83524" w:rsidRDefault="00011908" w:rsidP="00011908">
            <w:pPr>
              <w:pStyle w:val="a5"/>
              <w:numPr>
                <w:ilvl w:val="0"/>
                <w:numId w:val="39"/>
              </w:numPr>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val="kk-KZ" w:eastAsia="zh-CN"/>
              </w:rPr>
              <w:t>эссе</w:t>
            </w:r>
            <w:r w:rsidRPr="004A5B41">
              <w:rPr>
                <w:rFonts w:ascii="Times New Roman" w:eastAsiaTheme="minorHAnsi" w:hAnsi="Times New Roman"/>
                <w:sz w:val="24"/>
                <w:szCs w:val="24"/>
                <w:lang w:eastAsia="zh-CN"/>
              </w:rPr>
              <w:t xml:space="preserve"> и др.</w:t>
            </w:r>
          </w:p>
          <w:p w:rsidR="00011908" w:rsidRPr="00B83524" w:rsidRDefault="00011908" w:rsidP="00011908">
            <w:pPr>
              <w:ind w:right="-1"/>
              <w:jc w:val="both"/>
              <w:rPr>
                <w:rFonts w:ascii="Times New Roman" w:hAnsi="Times New Roman" w:cs="Times New Roman"/>
                <w:sz w:val="24"/>
                <w:szCs w:val="24"/>
                <w:lang w:val="kk-KZ" w:eastAsia="zh-CN"/>
              </w:rPr>
            </w:pPr>
            <w:r w:rsidRPr="004A5B41">
              <w:rPr>
                <w:rFonts w:ascii="Times New Roman" w:hAnsi="Times New Roman" w:cs="Times New Roman"/>
                <w:b/>
                <w:sz w:val="24"/>
                <w:szCs w:val="24"/>
                <w:lang w:eastAsia="zh-CN"/>
              </w:rPr>
              <w:t>Р</w:t>
            </w:r>
            <w:r w:rsidRPr="004A5B41">
              <w:rPr>
                <w:rFonts w:ascii="Times New Roman" w:hAnsi="Times New Roman" w:cs="Times New Roman"/>
                <w:b/>
                <w:sz w:val="24"/>
                <w:szCs w:val="24"/>
                <w:lang w:val="kk-KZ" w:eastAsia="zh-CN"/>
              </w:rPr>
              <w:t xml:space="preserve">убежный контроль </w:t>
            </w:r>
            <w:r w:rsidRPr="006D6CD9">
              <w:rPr>
                <w:rFonts w:ascii="Times New Roman" w:hAnsi="Times New Roman" w:cs="Times New Roman"/>
                <w:sz w:val="24"/>
                <w:szCs w:val="24"/>
                <w:lang w:val="kk-KZ" w:eastAsia="zh-CN"/>
              </w:rPr>
              <w:t xml:space="preserve">не менее двух раз в течение одного академического </w:t>
            </w:r>
            <w:r w:rsidRPr="00281ED0">
              <w:rPr>
                <w:rFonts w:ascii="Times New Roman" w:hAnsi="Times New Roman" w:cs="Times New Roman"/>
                <w:sz w:val="24"/>
                <w:szCs w:val="24"/>
                <w:lang w:val="kk-KZ" w:eastAsia="zh-CN"/>
              </w:rPr>
              <w:t xml:space="preserve">периода в рамках одной учебной дисциплины. </w:t>
            </w:r>
          </w:p>
          <w:p w:rsidR="00011908" w:rsidRDefault="00011908" w:rsidP="00011908">
            <w:pPr>
              <w:ind w:right="-1"/>
              <w:jc w:val="both"/>
              <w:rPr>
                <w:rFonts w:ascii="Times New Roman" w:hAnsi="Times New Roman" w:cs="Times New Roman"/>
                <w:sz w:val="24"/>
                <w:szCs w:val="24"/>
                <w:lang w:val="kk-KZ" w:eastAsia="zh-CN"/>
              </w:rPr>
            </w:pPr>
            <w:r w:rsidRPr="006D6CD9">
              <w:rPr>
                <w:rFonts w:ascii="Times New Roman" w:hAnsi="Times New Roman" w:cs="Times New Roman"/>
                <w:b/>
                <w:sz w:val="24"/>
                <w:szCs w:val="24"/>
                <w:lang w:val="kk-KZ" w:eastAsia="zh-CN"/>
              </w:rPr>
              <w:t>Промежуточная аттестация</w:t>
            </w:r>
            <w:r w:rsidRPr="00281ED0">
              <w:rPr>
                <w:rFonts w:ascii="Times New Roman" w:hAnsi="Times New Roman" w:cs="Times New Roman"/>
                <w:sz w:val="24"/>
                <w:szCs w:val="24"/>
                <w:lang w:val="kk-KZ" w:eastAsia="zh-CN"/>
              </w:rPr>
              <w:t xml:space="preserve"> осуществляется в соответствии с рабочим учебным планом, академическим календарем. </w:t>
            </w:r>
          </w:p>
          <w:p w:rsidR="00011908" w:rsidRDefault="00011908" w:rsidP="00011908">
            <w:pPr>
              <w:ind w:right="-1"/>
              <w:jc w:val="both"/>
              <w:rPr>
                <w:rFonts w:ascii="Times New Roman" w:hAnsi="Times New Roman" w:cs="Times New Roman"/>
                <w:sz w:val="24"/>
                <w:szCs w:val="24"/>
                <w:lang w:val="kk-KZ" w:eastAsia="zh-CN"/>
              </w:rPr>
            </w:pPr>
            <w:r>
              <w:rPr>
                <w:rFonts w:ascii="Times New Roman" w:hAnsi="Times New Roman" w:cs="Times New Roman"/>
                <w:sz w:val="24"/>
                <w:szCs w:val="24"/>
                <w:lang w:val="kk-KZ" w:eastAsia="zh-CN"/>
              </w:rPr>
              <w:t xml:space="preserve">Формы проведения: </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экзамен</w:t>
            </w:r>
            <w:r>
              <w:rPr>
                <w:rFonts w:ascii="Times New Roman" w:eastAsiaTheme="minorHAnsi" w:hAnsi="Times New Roman"/>
                <w:sz w:val="24"/>
                <w:szCs w:val="24"/>
                <w:lang w:val="kk-KZ" w:eastAsia="zh-CN"/>
              </w:rPr>
              <w:t xml:space="preserve"> в виде тестирования;</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устный</w:t>
            </w:r>
            <w:r>
              <w:rPr>
                <w:rFonts w:ascii="Times New Roman" w:eastAsiaTheme="minorHAnsi" w:hAnsi="Times New Roman"/>
                <w:sz w:val="24"/>
                <w:szCs w:val="24"/>
                <w:lang w:val="kk-KZ" w:eastAsia="zh-CN"/>
              </w:rPr>
              <w:t xml:space="preserve"> экзамен;</w:t>
            </w:r>
          </w:p>
          <w:p w:rsidR="00011908"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 xml:space="preserve">письменный </w:t>
            </w:r>
            <w:r>
              <w:rPr>
                <w:rFonts w:ascii="Times New Roman" w:eastAsiaTheme="minorHAnsi" w:hAnsi="Times New Roman"/>
                <w:sz w:val="24"/>
                <w:szCs w:val="24"/>
                <w:lang w:val="kk-KZ" w:eastAsia="zh-CN"/>
              </w:rPr>
              <w:t>экзамен;</w:t>
            </w:r>
          </w:p>
          <w:p w:rsidR="00011908" w:rsidRPr="006D6CD9"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комбинированный экзамен</w:t>
            </w:r>
            <w:r>
              <w:rPr>
                <w:rFonts w:ascii="Times New Roman" w:eastAsiaTheme="minorHAnsi" w:hAnsi="Times New Roman"/>
                <w:sz w:val="24"/>
                <w:szCs w:val="24"/>
                <w:lang w:val="kk-KZ" w:eastAsia="zh-CN"/>
              </w:rPr>
              <w:t>;</w:t>
            </w:r>
          </w:p>
          <w:p w:rsidR="00011908" w:rsidRPr="006D6CD9"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eastAsia="zh-CN"/>
              </w:rPr>
              <w:t>защита</w:t>
            </w:r>
            <w:r w:rsidRPr="006D6CD9">
              <w:rPr>
                <w:rFonts w:ascii="Times New Roman" w:eastAsiaTheme="minorHAnsi" w:hAnsi="Times New Roman"/>
                <w:sz w:val="24"/>
                <w:szCs w:val="24"/>
                <w:lang w:val="kk-KZ" w:eastAsia="zh-CN"/>
              </w:rPr>
              <w:t>проектов</w:t>
            </w:r>
            <w:r>
              <w:rPr>
                <w:rFonts w:ascii="Times New Roman" w:eastAsiaTheme="minorHAnsi" w:hAnsi="Times New Roman"/>
                <w:sz w:val="24"/>
                <w:szCs w:val="24"/>
                <w:lang w:val="kk-KZ" w:eastAsia="zh-CN"/>
              </w:rPr>
              <w:t>;</w:t>
            </w:r>
          </w:p>
          <w:p w:rsidR="00011908" w:rsidRPr="006D6CD9" w:rsidRDefault="00011908" w:rsidP="00011908">
            <w:pPr>
              <w:pStyle w:val="a5"/>
              <w:numPr>
                <w:ilvl w:val="0"/>
                <w:numId w:val="40"/>
              </w:numPr>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 xml:space="preserve">защита </w:t>
            </w:r>
            <w:r w:rsidRPr="006D6CD9">
              <w:rPr>
                <w:rFonts w:ascii="Times New Roman" w:eastAsiaTheme="minorHAnsi" w:hAnsi="Times New Roman"/>
                <w:sz w:val="24"/>
                <w:szCs w:val="24"/>
                <w:lang w:eastAsia="zh-CN"/>
              </w:rPr>
              <w:t>отчетовпопрактикам</w:t>
            </w:r>
            <w:r>
              <w:rPr>
                <w:rFonts w:ascii="Times New Roman" w:eastAsiaTheme="minorHAnsi" w:hAnsi="Times New Roman"/>
                <w:sz w:val="24"/>
                <w:szCs w:val="24"/>
                <w:lang w:val="kk-KZ" w:eastAsia="zh-CN"/>
              </w:rPr>
              <w:t>.</w:t>
            </w:r>
          </w:p>
          <w:p w:rsidR="00011908" w:rsidRPr="00E350B0" w:rsidRDefault="00011908" w:rsidP="00011908">
            <w:pPr>
              <w:ind w:right="-1"/>
              <w:jc w:val="both"/>
              <w:rPr>
                <w:rFonts w:ascii="Times New Roman" w:hAnsi="Times New Roman" w:cs="Times New Roman"/>
                <w:sz w:val="24"/>
                <w:szCs w:val="24"/>
                <w:lang w:eastAsia="zh-CN"/>
              </w:rPr>
            </w:pPr>
            <w:r w:rsidRPr="006D6CD9">
              <w:rPr>
                <w:rFonts w:ascii="Times New Roman" w:hAnsi="Times New Roman" w:cs="Times New Roman"/>
                <w:b/>
                <w:iCs/>
                <w:sz w:val="24"/>
                <w:szCs w:val="24"/>
                <w:lang w:eastAsia="zh-CN"/>
              </w:rPr>
              <w:t>Итоговая государственная аттестация</w:t>
            </w:r>
            <w:r w:rsidRPr="00281ED0">
              <w:rPr>
                <w:rFonts w:ascii="Times New Roman" w:hAnsi="Times New Roman" w:cs="Times New Roman"/>
                <w:sz w:val="24"/>
                <w:szCs w:val="24"/>
                <w:lang w:eastAsia="zh-CN"/>
              </w:rPr>
              <w:t xml:space="preserve">. </w:t>
            </w:r>
          </w:p>
        </w:tc>
      </w:tr>
    </w:tbl>
    <w:p w:rsidR="00011908" w:rsidRDefault="00011908" w:rsidP="00011908"/>
    <w:p w:rsidR="00011908" w:rsidRDefault="00011908" w:rsidP="00011908"/>
    <w:p w:rsidR="00011908" w:rsidRPr="008525A4" w:rsidRDefault="00011908" w:rsidP="008525A4">
      <w:pPr>
        <w:pStyle w:val="a5"/>
        <w:numPr>
          <w:ilvl w:val="0"/>
          <w:numId w:val="1"/>
        </w:numPr>
        <w:jc w:val="center"/>
        <w:rPr>
          <w:rFonts w:ascii="Times New Roman" w:hAnsi="Times New Roman"/>
          <w:b/>
          <w:bCs/>
          <w:sz w:val="28"/>
          <w:szCs w:val="28"/>
        </w:rPr>
      </w:pPr>
      <w:r w:rsidRPr="008525A4">
        <w:rPr>
          <w:rFonts w:ascii="Times New Roman" w:hAnsi="Times New Roman"/>
          <w:b/>
          <w:bCs/>
          <w:sz w:val="28"/>
          <w:szCs w:val="28"/>
        </w:rPr>
        <w:lastRenderedPageBreak/>
        <w:t>УЧЕБНО- РЕСУРСНОЕ ОБЕСПЕЧЕНИЕ ОП</w:t>
      </w:r>
    </w:p>
    <w:tbl>
      <w:tblPr>
        <w:tblStyle w:val="a7"/>
        <w:tblW w:w="0" w:type="auto"/>
        <w:tblInd w:w="-5" w:type="dxa"/>
        <w:tblLook w:val="04A0"/>
      </w:tblPr>
      <w:tblGrid>
        <w:gridCol w:w="2694"/>
        <w:gridCol w:w="6939"/>
      </w:tblGrid>
      <w:tr w:rsidR="00011908" w:rsidTr="00011908">
        <w:tc>
          <w:tcPr>
            <w:tcW w:w="2694" w:type="dxa"/>
          </w:tcPr>
          <w:p w:rsidR="00011908" w:rsidRPr="00FD283F"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Информационно ресурсный центр</w:t>
            </w:r>
          </w:p>
        </w:tc>
        <w:tc>
          <w:tcPr>
            <w:tcW w:w="6939" w:type="dxa"/>
          </w:tcPr>
          <w:p w:rsidR="00DC2390" w:rsidRPr="00DC2390" w:rsidRDefault="00DC2390" w:rsidP="00DC2390">
            <w:pPr>
              <w:pStyle w:val="aa"/>
              <w:spacing w:before="0" w:beforeAutospacing="0" w:after="0" w:afterAutospacing="0"/>
              <w:ind w:firstLine="567"/>
              <w:jc w:val="both"/>
              <w:rPr>
                <w:i/>
                <w:kern w:val="36"/>
                <w:lang w:val="kk-KZ"/>
              </w:rPr>
            </w:pPr>
            <w:r w:rsidRPr="00DC2390">
              <w:rPr>
                <w:color w:val="000000"/>
                <w:lang w:val="kk-KZ"/>
              </w:rPr>
              <w:t>В</w:t>
            </w:r>
            <w:r w:rsidRPr="00DC2390">
              <w:rPr>
                <w:color w:val="000000"/>
              </w:rPr>
              <w:t xml:space="preserve"> структуре </w:t>
            </w:r>
            <w:r w:rsidRPr="00DC2390">
              <w:rPr>
                <w:color w:val="000000"/>
                <w:lang w:val="kk-KZ"/>
              </w:rPr>
              <w:t xml:space="preserve">ОИЦ </w:t>
            </w:r>
            <w:r w:rsidRPr="00DC2390">
              <w:rPr>
                <w:color w:val="000000"/>
              </w:rPr>
              <w:t xml:space="preserve">6 абонементов, 16 читальных залов, 2 электронных ресурсных центров (ЭРЦ). </w:t>
            </w:r>
            <w:r w:rsidRPr="00DC2390">
              <w:t>Основу сетевой инфраструктуры ОИЦ составляют 180 компьютеров с выходом в Интернет, 110 автоматизированных рабочих мест,  6 интерактивные доски,  2 видеодвойки,  1 система видеоконференцсвязи, 3 сканеров формата А-4, 3. Программное обеспечение ОИЦ – АИБС «ИРБИС-64»</w:t>
            </w:r>
            <w:r w:rsidRPr="00DC2390">
              <w:rPr>
                <w:lang w:val="kk-KZ"/>
              </w:rPr>
              <w:t xml:space="preserve"> под </w:t>
            </w:r>
            <w:r w:rsidRPr="00DC2390">
              <w:rPr>
                <w:lang w:val="en-US"/>
              </w:rPr>
              <w:t>MSWindows</w:t>
            </w:r>
            <w:r w:rsidRPr="00DC2390">
              <w:t xml:space="preserve"> (базовый комплект из 6 модулей), автономный сервер для бесперебойной работы  в системе ИРБИС. </w:t>
            </w:r>
          </w:p>
          <w:p w:rsidR="00DC2390" w:rsidRPr="00DC2390" w:rsidRDefault="00DC2390" w:rsidP="00DC2390">
            <w:pPr>
              <w:ind w:firstLine="708"/>
              <w:jc w:val="both"/>
              <w:rPr>
                <w:rFonts w:ascii="Times New Roman" w:hAnsi="Times New Roman" w:cs="Times New Roman"/>
                <w:b/>
                <w:color w:val="000000"/>
                <w:sz w:val="24"/>
                <w:szCs w:val="24"/>
              </w:rPr>
            </w:pPr>
            <w:r w:rsidRPr="00DC2390">
              <w:rPr>
                <w:rFonts w:ascii="Times New Roman" w:hAnsi="Times New Roman" w:cs="Times New Roman"/>
                <w:sz w:val="24"/>
                <w:szCs w:val="24"/>
              </w:rPr>
              <w:t xml:space="preserve">Библиотечный фонд отражен в электронном каталоге, доступном для пользователей на сайте </w:t>
            </w:r>
            <w:hyperlink r:id="rId10" w:history="1">
              <w:r w:rsidRPr="00DC2390">
                <w:rPr>
                  <w:rStyle w:val="a8"/>
                  <w:rFonts w:ascii="Times New Roman" w:hAnsi="Times New Roman" w:cs="Times New Roman"/>
                  <w:sz w:val="24"/>
                  <w:szCs w:val="24"/>
                </w:rPr>
                <w:t>http://lib.ukgu.kz</w:t>
              </w:r>
            </w:hyperlink>
            <w:r w:rsidRPr="00DC2390">
              <w:rPr>
                <w:rFonts w:ascii="Times New Roman" w:hAnsi="Times New Roman" w:cs="Times New Roman"/>
                <w:sz w:val="24"/>
                <w:szCs w:val="24"/>
              </w:rPr>
              <w:t xml:space="preserve"> в режиме on-line 24 часа 7 дней в неделю.</w:t>
            </w:r>
          </w:p>
          <w:p w:rsidR="00DC2390" w:rsidRPr="00DC2390" w:rsidRDefault="00DC2390" w:rsidP="00DC2390">
            <w:pPr>
              <w:ind w:firstLine="454"/>
              <w:jc w:val="both"/>
              <w:rPr>
                <w:rFonts w:ascii="Times New Roman" w:hAnsi="Times New Roman" w:cs="Times New Roman"/>
                <w:sz w:val="24"/>
                <w:szCs w:val="24"/>
              </w:rPr>
            </w:pPr>
            <w:r w:rsidRPr="00DC2390">
              <w:rPr>
                <w:rFonts w:ascii="Times New Roman" w:hAnsi="Times New Roman" w:cs="Times New Roman"/>
                <w:sz w:val="24"/>
                <w:szCs w:val="24"/>
              </w:rPr>
              <w:t>Созданы тематические базы данных собственной генерации: «</w:t>
            </w:r>
            <w:r w:rsidRPr="00DC2390">
              <w:rPr>
                <w:rFonts w:ascii="Times New Roman" w:hAnsi="Times New Roman" w:cs="Times New Roman"/>
                <w:sz w:val="24"/>
                <w:szCs w:val="24"/>
                <w:lang w:val="en-US"/>
              </w:rPr>
              <w:t>Almamater</w:t>
            </w:r>
            <w:r w:rsidRPr="00DC2390">
              <w:rPr>
                <w:rFonts w:ascii="Times New Roman" w:hAnsi="Times New Roman" w:cs="Times New Roman"/>
                <w:sz w:val="24"/>
                <w:szCs w:val="24"/>
              </w:rPr>
              <w:t>», «Труды ученых ЮКГУ», «Электронный архив»</w:t>
            </w:r>
            <w:r w:rsidRPr="00DC2390">
              <w:rPr>
                <w:rFonts w:ascii="Times New Roman" w:hAnsi="Times New Roman" w:cs="Times New Roman"/>
                <w:sz w:val="24"/>
                <w:szCs w:val="24"/>
                <w:lang w:val="kk-KZ"/>
              </w:rPr>
              <w:t>.</w:t>
            </w:r>
            <w:r w:rsidRPr="00DC2390">
              <w:rPr>
                <w:rFonts w:ascii="Times New Roman" w:hAnsi="Times New Roman" w:cs="Times New Roman"/>
                <w:sz w:val="24"/>
                <w:szCs w:val="24"/>
              </w:rPr>
              <w:t>Онлайн-доступ с любого устройства в режиме 24/7 по внешней ссылке</w:t>
            </w:r>
            <w:hyperlink r:id="rId11" w:history="1">
              <w:r w:rsidRPr="00DC2390">
                <w:rPr>
                  <w:rStyle w:val="a8"/>
                  <w:rFonts w:ascii="Times New Roman" w:hAnsi="Times New Roman" w:cs="Times New Roman"/>
                  <w:sz w:val="24"/>
                  <w:szCs w:val="24"/>
                </w:rPr>
                <w:t>http://articles.ukgu.kz/ru/pps</w:t>
              </w:r>
            </w:hyperlink>
            <w:r w:rsidRPr="00DC2390">
              <w:rPr>
                <w:rFonts w:ascii="Times New Roman" w:hAnsi="Times New Roman" w:cs="Times New Roman"/>
                <w:sz w:val="24"/>
                <w:szCs w:val="24"/>
              </w:rPr>
              <w:t xml:space="preserve">.  </w:t>
            </w:r>
          </w:p>
          <w:p w:rsidR="00DC2390" w:rsidRPr="00DC2390" w:rsidRDefault="00DC2390" w:rsidP="00DC2390">
            <w:pPr>
              <w:ind w:firstLine="708"/>
              <w:jc w:val="both"/>
              <w:rPr>
                <w:rFonts w:ascii="Times New Roman" w:hAnsi="Times New Roman" w:cs="Times New Roman"/>
                <w:sz w:val="24"/>
                <w:szCs w:val="24"/>
              </w:rPr>
            </w:pPr>
            <w:r w:rsidRPr="00DC2390">
              <w:rPr>
                <w:rFonts w:ascii="Times New Roman" w:hAnsi="Times New Roman"/>
                <w:sz w:val="24"/>
                <w:szCs w:val="24"/>
                <w:lang w:val="kk-KZ"/>
              </w:rPr>
              <w:t>К</w:t>
            </w:r>
            <w:r w:rsidRPr="00DC2390">
              <w:rPr>
                <w:rFonts w:ascii="Times New Roman" w:hAnsi="Times New Roman"/>
                <w:sz w:val="24"/>
                <w:szCs w:val="24"/>
              </w:rPr>
              <w:t xml:space="preserve">аталоги </w:t>
            </w:r>
            <w:r w:rsidRPr="00DC2390">
              <w:rPr>
                <w:rFonts w:ascii="Times New Roman" w:hAnsi="Times New Roman"/>
                <w:sz w:val="24"/>
                <w:szCs w:val="24"/>
                <w:lang w:val="kk-KZ"/>
              </w:rPr>
              <w:t xml:space="preserve">обрабатывается </w:t>
            </w:r>
            <w:r w:rsidRPr="00DC2390">
              <w:rPr>
                <w:rFonts w:ascii="Times New Roman" w:hAnsi="Times New Roman"/>
                <w:sz w:val="24"/>
                <w:szCs w:val="24"/>
              </w:rPr>
              <w:t xml:space="preserve">в  электронном виде. ЭК состоит из 9 баз данных: «Книги», «Статьи», «Периодика», </w:t>
            </w:r>
            <w:r w:rsidRPr="00DC2390">
              <w:rPr>
                <w:rFonts w:ascii="Times New Roman" w:hAnsi="Times New Roman" w:cs="Times New Roman"/>
                <w:sz w:val="24"/>
                <w:szCs w:val="24"/>
              </w:rPr>
              <w:t xml:space="preserve">«Труды ППС ЮКГУ», «Редкие книги», «Электронный фонд», «ЮКГУ в печати», «Читатели»  «ЮКО».  </w:t>
            </w:r>
          </w:p>
          <w:p w:rsidR="00DC2390" w:rsidRPr="00DC2390" w:rsidRDefault="00DC2390" w:rsidP="00DC2390">
            <w:pPr>
              <w:ind w:firstLine="709"/>
              <w:jc w:val="both"/>
              <w:rPr>
                <w:rFonts w:ascii="Times New Roman" w:hAnsi="Times New Roman" w:cs="Times New Roman"/>
                <w:sz w:val="24"/>
                <w:szCs w:val="24"/>
              </w:rPr>
            </w:pPr>
            <w:r w:rsidRPr="00DC2390">
              <w:rPr>
                <w:rFonts w:ascii="Times New Roman" w:hAnsi="Times New Roman" w:cs="Times New Roman"/>
                <w:spacing w:val="-4"/>
                <w:sz w:val="24"/>
                <w:szCs w:val="24"/>
              </w:rPr>
              <w:t xml:space="preserve">ОИЦ предоставляет своим пользователям 3 варианта доступа к собственным электронным информационным ресурсам: с терминалов «Электронный каталог» в зале каталогов и подразделениях ОИЦ;  через информационную сеть университета для факультетов и кафедр; в удаленном режиме на web-сайте библиотеки </w:t>
            </w:r>
            <w:hyperlink r:id="rId12" w:history="1">
              <w:r w:rsidRPr="00DC2390">
                <w:rPr>
                  <w:rStyle w:val="a8"/>
                  <w:rFonts w:ascii="Times New Roman" w:hAnsi="Times New Roman" w:cs="Times New Roman"/>
                  <w:sz w:val="24"/>
                  <w:szCs w:val="24"/>
                </w:rPr>
                <w:t>http://lib.ukgu.kz/</w:t>
              </w:r>
            </w:hyperlink>
            <w:r w:rsidRPr="00DC2390">
              <w:rPr>
                <w:rFonts w:ascii="Times New Roman" w:hAnsi="Times New Roman" w:cs="Times New Roman"/>
                <w:spacing w:val="-4"/>
                <w:sz w:val="24"/>
                <w:szCs w:val="24"/>
              </w:rPr>
              <w:t>.</w:t>
            </w:r>
          </w:p>
          <w:p w:rsidR="00DC2390" w:rsidRPr="00DC2390" w:rsidRDefault="00DC2390" w:rsidP="00DC2390">
            <w:pPr>
              <w:ind w:firstLine="454"/>
              <w:jc w:val="both"/>
              <w:rPr>
                <w:rFonts w:ascii="Times New Roman" w:hAnsi="Times New Roman" w:cs="Times New Roman"/>
                <w:sz w:val="24"/>
                <w:szCs w:val="24"/>
                <w:lang w:val="kk-KZ"/>
              </w:rPr>
            </w:pPr>
            <w:r w:rsidRPr="00DC2390">
              <w:rPr>
                <w:rFonts w:ascii="Times New Roman" w:hAnsi="Times New Roman" w:cs="Times New Roman"/>
                <w:sz w:val="24"/>
                <w:szCs w:val="24"/>
                <w:lang w:val="kk-KZ"/>
              </w:rPr>
              <w:t>Открыт доступ к международным и республиканским ресурсам: «SprіngerLink», «Полпред», «Web of Science», «ЕВSСО», «Эпиграф», к электронным версиям научных журналов в открытом доступе, «Зан», «РМЭБ», «Әдебиет», Цифровая библиотека "Аknurpress", «Smart-kіtар», «Kitaр.кz» и др.</w:t>
            </w:r>
          </w:p>
          <w:p w:rsidR="00011908" w:rsidRPr="00DC2390" w:rsidRDefault="00DC2390" w:rsidP="00DC2390">
            <w:pPr>
              <w:autoSpaceDE w:val="0"/>
              <w:autoSpaceDN w:val="0"/>
              <w:adjustRightInd w:val="0"/>
              <w:ind w:firstLine="567"/>
              <w:jc w:val="both"/>
              <w:rPr>
                <w:rFonts w:ascii="Times New Roman" w:hAnsi="Times New Roman" w:cs="Times New Roman"/>
                <w:b/>
                <w:iCs/>
                <w:sz w:val="24"/>
                <w:szCs w:val="24"/>
                <w:lang w:eastAsia="zh-CN"/>
              </w:rPr>
            </w:pPr>
            <w:r w:rsidRPr="00DC2390">
              <w:rPr>
                <w:rFonts w:ascii="Times New Roman" w:hAnsi="Times New Roman" w:cs="Times New Roman"/>
                <w:sz w:val="24"/>
                <w:szCs w:val="24"/>
              </w:rPr>
              <w:t>Для лиц с о</w:t>
            </w:r>
            <w:r w:rsidRPr="00DC2390">
              <w:rPr>
                <w:rStyle w:val="a9"/>
                <w:rFonts w:ascii="Times New Roman" w:hAnsi="Times New Roman" w:cs="Times New Roman"/>
                <w:bCs/>
                <w:sz w:val="24"/>
                <w:szCs w:val="24"/>
                <w:shd w:val="clear" w:color="auto" w:fill="FFFFFF"/>
              </w:rPr>
              <w:t>собыми потребностями</w:t>
            </w:r>
            <w:r w:rsidRPr="00DC2390">
              <w:rPr>
                <w:rStyle w:val="apple-converted-space"/>
                <w:rFonts w:ascii="Times New Roman" w:hAnsi="Times New Roman" w:cs="Times New Roman"/>
                <w:sz w:val="24"/>
                <w:szCs w:val="24"/>
                <w:shd w:val="clear" w:color="auto" w:fill="FFFFFF"/>
              </w:rPr>
              <w:t> </w:t>
            </w:r>
            <w:r w:rsidRPr="00DC2390">
              <w:rPr>
                <w:rFonts w:ascii="Times New Roman" w:hAnsi="Times New Roman" w:cs="Times New Roman"/>
                <w:sz w:val="24"/>
                <w:szCs w:val="24"/>
                <w:shd w:val="clear" w:color="auto" w:fill="FFFFFF"/>
              </w:rPr>
              <w:t>и ограниченными возможностями</w:t>
            </w:r>
            <w:r w:rsidRPr="00DC2390">
              <w:rPr>
                <w:rFonts w:ascii="Times New Roman" w:hAnsi="Times New Roman" w:cs="Times New Roman"/>
                <w:sz w:val="24"/>
                <w:szCs w:val="24"/>
              </w:rPr>
              <w:t xml:space="preserve"> здоровья в ОИЦ адаптирован сайт библиотеки к работе пользователей с ослабленным зрением</w:t>
            </w:r>
          </w:p>
        </w:tc>
      </w:tr>
      <w:tr w:rsidR="00011908" w:rsidTr="00011908">
        <w:tc>
          <w:tcPr>
            <w:tcW w:w="2694" w:type="dxa"/>
          </w:tcPr>
          <w:p w:rsidR="00011908" w:rsidRDefault="00011908" w:rsidP="00011908">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Материально техническая база</w:t>
            </w:r>
          </w:p>
        </w:tc>
        <w:tc>
          <w:tcPr>
            <w:tcW w:w="6939" w:type="dxa"/>
          </w:tcPr>
          <w:p w:rsidR="00011908" w:rsidRDefault="00B63FFF" w:rsidP="00200651">
            <w:pPr>
              <w:ind w:right="-1" w:firstLine="430"/>
              <w:jc w:val="both"/>
              <w:rPr>
                <w:rFonts w:ascii="Times New Roman" w:hAnsi="Times New Roman" w:cs="Times New Roman"/>
                <w:iCs/>
                <w:sz w:val="24"/>
                <w:szCs w:val="24"/>
                <w:lang w:val="kk-KZ" w:eastAsia="zh-CN"/>
              </w:rPr>
            </w:pPr>
            <w:r w:rsidRPr="00200651">
              <w:rPr>
                <w:rFonts w:ascii="Times New Roman" w:hAnsi="Times New Roman" w:cs="Times New Roman"/>
                <w:iCs/>
                <w:sz w:val="24"/>
                <w:szCs w:val="24"/>
                <w:lang w:val="kk-KZ" w:eastAsia="zh-CN"/>
              </w:rPr>
              <w:t>Материально-техническую базу образовательной программы 6В03220 – Журналистика составляет мультимедийный кабинет</w:t>
            </w:r>
            <w:r w:rsidR="00200651" w:rsidRPr="00200651">
              <w:rPr>
                <w:rFonts w:ascii="Times New Roman" w:hAnsi="Times New Roman" w:cs="Times New Roman"/>
                <w:iCs/>
                <w:sz w:val="24"/>
                <w:szCs w:val="24"/>
                <w:lang w:val="kk-KZ" w:eastAsia="zh-CN"/>
              </w:rPr>
              <w:t xml:space="preserve"> №417 и телестудия «Ауэзов </w:t>
            </w:r>
            <w:r w:rsidR="00200651" w:rsidRPr="00200651">
              <w:rPr>
                <w:rFonts w:ascii="Times New Roman" w:hAnsi="Times New Roman" w:cs="Times New Roman"/>
                <w:iCs/>
                <w:sz w:val="24"/>
                <w:szCs w:val="24"/>
                <w:lang w:val="en-US" w:eastAsia="zh-CN"/>
              </w:rPr>
              <w:t>FM</w:t>
            </w:r>
            <w:r w:rsidR="00200651" w:rsidRPr="00200651">
              <w:rPr>
                <w:rFonts w:ascii="Times New Roman" w:hAnsi="Times New Roman" w:cs="Times New Roman"/>
                <w:iCs/>
                <w:sz w:val="24"/>
                <w:szCs w:val="24"/>
                <w:lang w:val="kk-KZ" w:eastAsia="zh-CN"/>
              </w:rPr>
              <w:t>», расположенный в главном корпусе.</w:t>
            </w:r>
          </w:p>
          <w:p w:rsidR="00200651" w:rsidRPr="00200651" w:rsidRDefault="00200651" w:rsidP="00200651">
            <w:pPr>
              <w:pStyle w:val="HTML"/>
              <w:shd w:val="clear" w:color="auto" w:fill="FFFFFF" w:themeFill="background1"/>
              <w:ind w:firstLine="430"/>
              <w:jc w:val="both"/>
              <w:rPr>
                <w:rFonts w:ascii="Times New Roman" w:hAnsi="Times New Roman" w:cs="Times New Roman"/>
                <w:iCs/>
                <w:color w:val="000000" w:themeColor="text1"/>
                <w:sz w:val="24"/>
                <w:szCs w:val="24"/>
                <w:lang w:eastAsia="zh-CN"/>
              </w:rPr>
            </w:pPr>
            <w:r w:rsidRPr="00200651">
              <w:rPr>
                <w:rStyle w:val="y2iqfc"/>
                <w:rFonts w:ascii="inherit" w:eastAsiaTheme="majorEastAsia" w:hAnsi="inherit"/>
                <w:color w:val="000000" w:themeColor="text1"/>
                <w:sz w:val="24"/>
                <w:szCs w:val="24"/>
                <w:shd w:val="clear" w:color="auto" w:fill="FFFFFF" w:themeFill="background1"/>
                <w:lang w:val="kk-KZ"/>
              </w:rPr>
              <w:t>Для студентов специальностей 6В03220 - Журналистикав университете оснащены 17</w:t>
            </w:r>
            <w:r w:rsidRPr="00200651">
              <w:rPr>
                <w:rStyle w:val="y2iqfc"/>
                <w:rFonts w:ascii="inherit" w:eastAsiaTheme="majorEastAsia" w:hAnsi="inherit"/>
                <w:color w:val="000000" w:themeColor="text1"/>
                <w:sz w:val="24"/>
                <w:szCs w:val="24"/>
                <w:shd w:val="clear" w:color="auto" w:fill="FFFFFF" w:themeFill="background1"/>
              </w:rPr>
              <w:t xml:space="preserve"> лекционных зала, 20 новых практических кабинетов, </w:t>
            </w:r>
            <w:r w:rsidR="00092A22">
              <w:rPr>
                <w:rStyle w:val="y2iqfc"/>
                <w:rFonts w:ascii="inherit" w:eastAsiaTheme="majorEastAsia" w:hAnsi="inherit"/>
                <w:color w:val="000000" w:themeColor="text1"/>
                <w:sz w:val="24"/>
                <w:szCs w:val="24"/>
                <w:shd w:val="clear" w:color="auto" w:fill="FFFFFF" w:themeFill="background1"/>
                <w:lang w:val="kk-KZ"/>
              </w:rPr>
              <w:t>2 конференц-зал(главный корпус №250)</w:t>
            </w:r>
            <w:r w:rsidR="00C73472">
              <w:rPr>
                <w:rStyle w:val="y2iqfc"/>
                <w:rFonts w:ascii="inherit" w:eastAsiaTheme="majorEastAsia" w:hAnsi="inherit"/>
                <w:color w:val="000000" w:themeColor="text1"/>
                <w:sz w:val="24"/>
                <w:szCs w:val="24"/>
                <w:shd w:val="clear" w:color="auto" w:fill="FFFFFF" w:themeFill="background1"/>
                <w:lang w:val="kk-KZ"/>
              </w:rPr>
              <w:t xml:space="preserve">, 1 международный зал, кабинет </w:t>
            </w:r>
            <w:r w:rsidR="00C73472">
              <w:rPr>
                <w:rStyle w:val="y2iqfc"/>
                <w:rFonts w:ascii="inherit" w:eastAsiaTheme="majorEastAsia" w:hAnsi="inherit" w:hint="eastAsia"/>
                <w:color w:val="000000" w:themeColor="text1"/>
                <w:sz w:val="24"/>
                <w:szCs w:val="24"/>
                <w:shd w:val="clear" w:color="auto" w:fill="FFFFFF" w:themeFill="background1"/>
                <w:lang w:val="kk-KZ"/>
              </w:rPr>
              <w:t>«</w:t>
            </w:r>
            <w:r w:rsidR="00C73472">
              <w:rPr>
                <w:rStyle w:val="y2iqfc"/>
                <w:rFonts w:ascii="inherit" w:eastAsiaTheme="majorEastAsia" w:hAnsi="inherit"/>
                <w:color w:val="000000" w:themeColor="text1"/>
                <w:sz w:val="24"/>
                <w:szCs w:val="24"/>
                <w:shd w:val="clear" w:color="auto" w:fill="FFFFFF" w:themeFill="background1"/>
                <w:lang w:val="kk-KZ"/>
              </w:rPr>
              <w:t>Мухтароведения</w:t>
            </w:r>
            <w:r w:rsidR="00C73472">
              <w:rPr>
                <w:rStyle w:val="y2iqfc"/>
                <w:rFonts w:ascii="inherit" w:eastAsiaTheme="majorEastAsia" w:hAnsi="inherit" w:hint="eastAsia"/>
                <w:color w:val="000000" w:themeColor="text1"/>
                <w:sz w:val="24"/>
                <w:szCs w:val="24"/>
                <w:shd w:val="clear" w:color="auto" w:fill="FFFFFF" w:themeFill="background1"/>
                <w:lang w:val="kk-KZ"/>
              </w:rPr>
              <w:t>»</w:t>
            </w:r>
            <w:r w:rsidR="00C73472">
              <w:rPr>
                <w:rStyle w:val="y2iqfc"/>
                <w:rFonts w:ascii="inherit" w:eastAsiaTheme="majorEastAsia" w:hAnsi="inherit"/>
                <w:color w:val="000000" w:themeColor="text1"/>
                <w:sz w:val="24"/>
                <w:szCs w:val="24"/>
                <w:shd w:val="clear" w:color="auto" w:fill="FFFFFF" w:themeFill="background1"/>
                <w:lang w:val="kk-KZ"/>
              </w:rPr>
              <w:t xml:space="preserve">, </w:t>
            </w:r>
            <w:r w:rsidRPr="00200651">
              <w:rPr>
                <w:rStyle w:val="y2iqfc"/>
                <w:rFonts w:ascii="inherit" w:eastAsiaTheme="majorEastAsia" w:hAnsi="inherit"/>
                <w:color w:val="000000" w:themeColor="text1"/>
                <w:sz w:val="24"/>
                <w:szCs w:val="24"/>
                <w:shd w:val="clear" w:color="auto" w:fill="FFFFFF" w:themeFill="background1"/>
                <w:lang w:val="kk-KZ"/>
              </w:rPr>
              <w:t>9</w:t>
            </w:r>
            <w:r w:rsidRPr="00200651">
              <w:rPr>
                <w:rStyle w:val="y2iqfc"/>
                <w:rFonts w:ascii="inherit" w:eastAsiaTheme="majorEastAsia" w:hAnsi="inherit"/>
                <w:color w:val="000000" w:themeColor="text1"/>
                <w:sz w:val="24"/>
                <w:szCs w:val="24"/>
                <w:shd w:val="clear" w:color="auto" w:fill="FFFFFF" w:themeFill="background1"/>
              </w:rPr>
              <w:t xml:space="preserve"> компьютерный класс, 2 кабинета лингвистики, 9 мультимедийных кабинетов, 2 кабинета самопо</w:t>
            </w:r>
            <w:r w:rsidRPr="00200651">
              <w:rPr>
                <w:rStyle w:val="y2iqfc"/>
                <w:rFonts w:ascii="inherit" w:eastAsiaTheme="majorEastAsia" w:hAnsi="inherit"/>
                <w:color w:val="000000" w:themeColor="text1"/>
                <w:sz w:val="24"/>
                <w:szCs w:val="24"/>
                <w:shd w:val="clear" w:color="auto" w:fill="FFFFFF" w:themeFill="background1"/>
                <w:lang w:val="kk-KZ"/>
              </w:rPr>
              <w:t>знаний</w:t>
            </w:r>
            <w:r w:rsidRPr="00200651">
              <w:rPr>
                <w:rStyle w:val="y2iqfc"/>
                <w:rFonts w:ascii="inherit" w:eastAsiaTheme="majorEastAsia" w:hAnsi="inherit"/>
                <w:color w:val="000000" w:themeColor="text1"/>
                <w:sz w:val="24"/>
                <w:szCs w:val="24"/>
                <w:shd w:val="clear" w:color="auto" w:fill="FFFFFF" w:themeFill="background1"/>
              </w:rPr>
              <w:t>, 3 ресурсных центра</w:t>
            </w:r>
            <w:r w:rsidRPr="00200651">
              <w:rPr>
                <w:rStyle w:val="y2iqfc"/>
                <w:rFonts w:ascii="inherit" w:eastAsiaTheme="majorEastAsia" w:hAnsi="inherit"/>
                <w:color w:val="000000" w:themeColor="text1"/>
                <w:sz w:val="24"/>
                <w:szCs w:val="24"/>
              </w:rPr>
              <w:t xml:space="preserve"> и др. К</w:t>
            </w:r>
            <w:r w:rsidRPr="00200651">
              <w:rPr>
                <w:rStyle w:val="y2iqfc"/>
                <w:rFonts w:ascii="inherit" w:eastAsiaTheme="majorEastAsia" w:hAnsi="inherit"/>
                <w:color w:val="000000" w:themeColor="text1"/>
                <w:sz w:val="24"/>
                <w:szCs w:val="24"/>
                <w:lang w:val="kk-KZ"/>
              </w:rPr>
              <w:t>абинеты и телестудия</w:t>
            </w:r>
            <w:r w:rsidRPr="00200651">
              <w:rPr>
                <w:rStyle w:val="y2iqfc"/>
                <w:rFonts w:ascii="inherit" w:eastAsiaTheme="majorEastAsia" w:hAnsi="inherit"/>
                <w:color w:val="000000" w:themeColor="text1"/>
                <w:sz w:val="24"/>
                <w:szCs w:val="24"/>
              </w:rPr>
              <w:t xml:space="preserve"> оснащены современным техническим оборудованием для обучения. </w:t>
            </w:r>
          </w:p>
        </w:tc>
      </w:tr>
    </w:tbl>
    <w:p w:rsidR="00011908" w:rsidRDefault="00011908" w:rsidP="00011908">
      <w:bookmarkStart w:id="2" w:name="_GoBack"/>
      <w:bookmarkEnd w:id="2"/>
    </w:p>
    <w:p w:rsidR="00011908" w:rsidRDefault="00011908" w:rsidP="00011908"/>
    <w:p w:rsidR="003B2608" w:rsidRDefault="003B2608" w:rsidP="00011908">
      <w:pPr>
        <w:spacing w:line="300" w:lineRule="auto"/>
        <w:ind w:firstLine="567"/>
        <w:jc w:val="center"/>
        <w:rPr>
          <w:rFonts w:ascii="Times New Roman" w:hAnsi="Times New Roman" w:cs="Times New Roman"/>
          <w:b/>
          <w:sz w:val="28"/>
          <w:szCs w:val="28"/>
          <w:lang w:val="kk-KZ" w:eastAsia="ko-KR"/>
        </w:rPr>
      </w:pPr>
    </w:p>
    <w:p w:rsidR="00011908" w:rsidRPr="006105E8" w:rsidRDefault="00011908" w:rsidP="00011908">
      <w:pPr>
        <w:spacing w:line="300" w:lineRule="auto"/>
        <w:ind w:firstLine="567"/>
        <w:jc w:val="center"/>
        <w:rPr>
          <w:rFonts w:ascii="Times New Roman" w:hAnsi="Times New Roman" w:cs="Times New Roman"/>
          <w:b/>
          <w:sz w:val="28"/>
          <w:szCs w:val="28"/>
          <w:lang w:eastAsia="ko-KR"/>
        </w:rPr>
      </w:pPr>
      <w:r w:rsidRPr="006105E8">
        <w:rPr>
          <w:rFonts w:ascii="Times New Roman" w:hAnsi="Times New Roman" w:cs="Times New Roman"/>
          <w:b/>
          <w:sz w:val="28"/>
          <w:szCs w:val="28"/>
          <w:lang w:eastAsia="ko-KR"/>
        </w:rPr>
        <w:t>ЛИСТ СОГЛАСОВАНИЯ</w:t>
      </w:r>
    </w:p>
    <w:p w:rsidR="00011908" w:rsidRPr="003B2608" w:rsidRDefault="00011908" w:rsidP="003B2608">
      <w:pPr>
        <w:autoSpaceDE w:val="0"/>
        <w:autoSpaceDN w:val="0"/>
        <w:adjustRightInd w:val="0"/>
        <w:contextualSpacing/>
        <w:jc w:val="center"/>
        <w:rPr>
          <w:rFonts w:ascii="Times New Roman" w:hAnsi="Times New Roman" w:cs="Times New Roman"/>
          <w:b/>
          <w:color w:val="000000" w:themeColor="text1"/>
          <w:sz w:val="28"/>
          <w:szCs w:val="28"/>
          <w:lang w:val="kk-KZ"/>
        </w:rPr>
      </w:pPr>
      <w:r w:rsidRPr="006105E8">
        <w:rPr>
          <w:rFonts w:ascii="Times New Roman" w:hAnsi="Times New Roman" w:cs="Times New Roman"/>
          <w:sz w:val="28"/>
          <w:szCs w:val="28"/>
          <w:lang w:eastAsia="ko-KR"/>
        </w:rPr>
        <w:t>по Образовательной программе «</w:t>
      </w:r>
      <w:r w:rsidR="003B2608" w:rsidRPr="003B2608">
        <w:rPr>
          <w:rFonts w:ascii="Times New Roman" w:hAnsi="Times New Roman" w:cs="Times New Roman"/>
          <w:color w:val="000000" w:themeColor="text1"/>
          <w:sz w:val="28"/>
          <w:szCs w:val="28"/>
          <w:lang w:val="kk-KZ"/>
        </w:rPr>
        <w:t>6В03220 – Журналистика</w:t>
      </w:r>
      <w:r w:rsidRPr="006105E8">
        <w:rPr>
          <w:rFonts w:ascii="Times New Roman" w:hAnsi="Times New Roman" w:cs="Times New Roman"/>
          <w:sz w:val="28"/>
          <w:szCs w:val="28"/>
          <w:lang w:eastAsia="ko-KR"/>
        </w:rPr>
        <w:t>»</w:t>
      </w:r>
    </w:p>
    <w:p w:rsidR="00011908" w:rsidRPr="006105E8" w:rsidRDefault="00011908" w:rsidP="00011908">
      <w:pPr>
        <w:spacing w:line="300" w:lineRule="auto"/>
        <w:ind w:firstLine="567"/>
        <w:jc w:val="center"/>
        <w:rPr>
          <w:rFonts w:ascii="Times New Roman" w:hAnsi="Times New Roman" w:cs="Times New Roman"/>
          <w:sz w:val="28"/>
          <w:szCs w:val="28"/>
          <w:lang w:eastAsia="ko-KR"/>
        </w:rPr>
      </w:pPr>
    </w:p>
    <w:p w:rsidR="00011908" w:rsidRPr="006105E8" w:rsidRDefault="00011908" w:rsidP="00011908">
      <w:pPr>
        <w:spacing w:line="300" w:lineRule="auto"/>
        <w:ind w:firstLine="567"/>
        <w:jc w:val="center"/>
        <w:rPr>
          <w:rFonts w:ascii="Times New Roman" w:hAnsi="Times New Roman" w:cs="Times New Roman"/>
          <w:sz w:val="28"/>
          <w:szCs w:val="28"/>
          <w:lang w:eastAsia="ko-KR"/>
        </w:rPr>
      </w:pPr>
    </w:p>
    <w:p w:rsidR="007C769B" w:rsidRPr="00E6140B" w:rsidRDefault="007C769B" w:rsidP="007C769B">
      <w:pPr>
        <w:spacing w:line="300" w:lineRule="auto"/>
        <w:ind w:firstLine="567"/>
        <w:rPr>
          <w:rFonts w:ascii="Times New Roman" w:hAnsi="Times New Roman"/>
          <w:sz w:val="28"/>
          <w:szCs w:val="28"/>
          <w:lang w:val="kk-KZ" w:eastAsia="ko-KR"/>
        </w:rPr>
      </w:pPr>
      <w:r w:rsidRPr="006105E8">
        <w:rPr>
          <w:rFonts w:ascii="Times New Roman" w:hAnsi="Times New Roman"/>
          <w:sz w:val="28"/>
          <w:szCs w:val="28"/>
          <w:lang w:eastAsia="ko-KR"/>
        </w:rPr>
        <w:t>Директор ДАВ____________</w:t>
      </w:r>
      <w:r>
        <w:rPr>
          <w:rFonts w:ascii="Times New Roman" w:hAnsi="Times New Roman"/>
          <w:sz w:val="28"/>
          <w:szCs w:val="28"/>
          <w:lang w:eastAsia="ko-KR"/>
        </w:rPr>
        <w:t>Наукенова А</w:t>
      </w:r>
      <w:r>
        <w:rPr>
          <w:rFonts w:ascii="Times New Roman" w:hAnsi="Times New Roman"/>
          <w:sz w:val="28"/>
          <w:szCs w:val="28"/>
          <w:lang w:val="kk-KZ" w:eastAsia="ko-KR"/>
        </w:rPr>
        <w:t>.</w:t>
      </w:r>
      <w:r>
        <w:rPr>
          <w:rFonts w:ascii="Times New Roman" w:hAnsi="Times New Roman"/>
          <w:sz w:val="28"/>
          <w:szCs w:val="28"/>
          <w:lang w:eastAsia="ko-KR"/>
        </w:rPr>
        <w:t>С</w:t>
      </w:r>
      <w:r>
        <w:rPr>
          <w:rFonts w:ascii="Times New Roman" w:hAnsi="Times New Roman"/>
          <w:sz w:val="28"/>
          <w:szCs w:val="28"/>
          <w:lang w:val="kk-KZ" w:eastAsia="ko-KR"/>
        </w:rPr>
        <w:t>.</w:t>
      </w:r>
    </w:p>
    <w:p w:rsidR="007C769B" w:rsidRPr="006105E8" w:rsidRDefault="007C769B" w:rsidP="007C769B">
      <w:pPr>
        <w:spacing w:line="300" w:lineRule="auto"/>
        <w:ind w:firstLine="567"/>
        <w:rPr>
          <w:rFonts w:ascii="Times New Roman" w:hAnsi="Times New Roman"/>
          <w:sz w:val="28"/>
          <w:szCs w:val="28"/>
          <w:lang w:eastAsia="ko-KR"/>
        </w:rPr>
      </w:pPr>
    </w:p>
    <w:p w:rsidR="007C769B" w:rsidRPr="006105E8" w:rsidRDefault="007C769B" w:rsidP="007C769B">
      <w:pPr>
        <w:spacing w:line="300" w:lineRule="auto"/>
        <w:ind w:firstLine="567"/>
        <w:rPr>
          <w:rFonts w:ascii="Times New Roman" w:hAnsi="Times New Roman"/>
          <w:sz w:val="28"/>
          <w:szCs w:val="28"/>
          <w:lang w:eastAsia="ko-KR"/>
        </w:rPr>
      </w:pPr>
      <w:r w:rsidRPr="006105E8">
        <w:rPr>
          <w:rFonts w:ascii="Times New Roman" w:hAnsi="Times New Roman"/>
          <w:sz w:val="28"/>
          <w:szCs w:val="28"/>
          <w:lang w:eastAsia="ko-KR"/>
        </w:rPr>
        <w:t xml:space="preserve">Директор </w:t>
      </w:r>
      <w:r>
        <w:rPr>
          <w:rFonts w:ascii="Times New Roman" w:hAnsi="Times New Roman"/>
          <w:sz w:val="28"/>
          <w:szCs w:val="28"/>
          <w:lang w:eastAsia="ko-KR"/>
        </w:rPr>
        <w:t>ДАН</w:t>
      </w:r>
      <w:r w:rsidRPr="006105E8">
        <w:rPr>
          <w:rFonts w:ascii="Times New Roman" w:hAnsi="Times New Roman"/>
          <w:sz w:val="28"/>
          <w:szCs w:val="28"/>
          <w:lang w:eastAsia="ko-KR"/>
        </w:rPr>
        <w:t xml:space="preserve">      __________   </w:t>
      </w:r>
      <w:r>
        <w:rPr>
          <w:rFonts w:ascii="Times New Roman" w:hAnsi="Times New Roman"/>
          <w:sz w:val="28"/>
          <w:szCs w:val="28"/>
          <w:lang w:eastAsia="ko-KR"/>
        </w:rPr>
        <w:t>Назарбек У</w:t>
      </w:r>
      <w:r>
        <w:rPr>
          <w:rFonts w:ascii="Times New Roman" w:hAnsi="Times New Roman"/>
          <w:sz w:val="28"/>
          <w:szCs w:val="28"/>
          <w:lang w:val="kk-KZ" w:eastAsia="ko-KR"/>
        </w:rPr>
        <w:t>.</w:t>
      </w:r>
      <w:r>
        <w:rPr>
          <w:rFonts w:ascii="Times New Roman" w:hAnsi="Times New Roman"/>
          <w:sz w:val="28"/>
          <w:szCs w:val="28"/>
          <w:lang w:eastAsia="ko-KR"/>
        </w:rPr>
        <w:t>Б</w:t>
      </w:r>
      <w:r>
        <w:rPr>
          <w:rFonts w:ascii="Times New Roman" w:hAnsi="Times New Roman"/>
          <w:sz w:val="28"/>
          <w:szCs w:val="28"/>
          <w:lang w:val="kk-KZ" w:eastAsia="ko-KR"/>
        </w:rPr>
        <w:t>.</w:t>
      </w:r>
    </w:p>
    <w:p w:rsidR="007C769B" w:rsidRPr="00B146CA" w:rsidRDefault="007C769B" w:rsidP="007C769B">
      <w:pPr>
        <w:spacing w:line="300" w:lineRule="auto"/>
        <w:ind w:firstLine="567"/>
        <w:rPr>
          <w:rFonts w:ascii="Times New Roman" w:hAnsi="Times New Roman"/>
          <w:sz w:val="28"/>
          <w:szCs w:val="28"/>
          <w:lang w:eastAsia="ko-KR"/>
        </w:rPr>
      </w:pPr>
    </w:p>
    <w:p w:rsidR="007C769B" w:rsidRPr="006105E8" w:rsidRDefault="00F77713" w:rsidP="007C769B">
      <w:pPr>
        <w:spacing w:line="300" w:lineRule="auto"/>
        <w:ind w:firstLine="567"/>
        <w:rPr>
          <w:rFonts w:ascii="Times New Roman" w:hAnsi="Times New Roman"/>
          <w:sz w:val="28"/>
          <w:szCs w:val="28"/>
          <w:lang w:eastAsia="ko-KR"/>
        </w:rPr>
      </w:pPr>
      <w:r>
        <w:rPr>
          <w:rFonts w:ascii="Times New Roman" w:hAnsi="Times New Roman"/>
          <w:sz w:val="28"/>
          <w:szCs w:val="28"/>
          <w:lang w:eastAsia="ko-KR"/>
        </w:rPr>
        <w:t>Директор Д</w:t>
      </w:r>
      <w:r>
        <w:rPr>
          <w:rFonts w:ascii="Times New Roman" w:hAnsi="Times New Roman"/>
          <w:sz w:val="28"/>
          <w:szCs w:val="28"/>
          <w:lang w:val="kk-KZ" w:eastAsia="ko-KR"/>
        </w:rPr>
        <w:t>П</w:t>
      </w:r>
      <w:r w:rsidR="007C769B" w:rsidRPr="007C769B">
        <w:rPr>
          <w:rFonts w:ascii="Times New Roman" w:hAnsi="Times New Roman"/>
          <w:sz w:val="28"/>
          <w:szCs w:val="28"/>
          <w:lang w:eastAsia="ko-KR"/>
        </w:rPr>
        <w:t>и</w:t>
      </w:r>
      <w:r>
        <w:rPr>
          <w:rFonts w:ascii="Times New Roman" w:hAnsi="Times New Roman"/>
          <w:sz w:val="28"/>
          <w:szCs w:val="28"/>
          <w:lang w:val="kk-KZ" w:eastAsia="ko-KR"/>
        </w:rPr>
        <w:t>К</w:t>
      </w:r>
      <w:r w:rsidR="007C769B" w:rsidRPr="007C769B">
        <w:rPr>
          <w:rFonts w:ascii="Times New Roman" w:hAnsi="Times New Roman"/>
          <w:sz w:val="28"/>
          <w:szCs w:val="28"/>
          <w:lang w:eastAsia="ko-KR"/>
        </w:rPr>
        <w:t xml:space="preserve"> _______</w:t>
      </w:r>
      <w:r w:rsidR="007C769B" w:rsidRPr="006105E8">
        <w:rPr>
          <w:rFonts w:ascii="Times New Roman" w:hAnsi="Times New Roman"/>
          <w:sz w:val="28"/>
          <w:szCs w:val="28"/>
          <w:lang w:eastAsia="ko-KR"/>
        </w:rPr>
        <w:t xml:space="preserve"> ____  </w:t>
      </w:r>
      <w:r w:rsidR="007C769B">
        <w:rPr>
          <w:rFonts w:ascii="Times New Roman" w:hAnsi="Times New Roman"/>
          <w:sz w:val="28"/>
          <w:szCs w:val="28"/>
          <w:lang w:eastAsia="ko-KR"/>
        </w:rPr>
        <w:t>Бажиров Т</w:t>
      </w:r>
      <w:r w:rsidR="007C769B">
        <w:rPr>
          <w:rFonts w:ascii="Times New Roman" w:hAnsi="Times New Roman"/>
          <w:sz w:val="28"/>
          <w:szCs w:val="28"/>
          <w:lang w:val="kk-KZ" w:eastAsia="ko-KR"/>
        </w:rPr>
        <w:t>.</w:t>
      </w:r>
      <w:r w:rsidR="007C769B">
        <w:rPr>
          <w:rFonts w:ascii="Times New Roman" w:hAnsi="Times New Roman"/>
          <w:sz w:val="28"/>
          <w:szCs w:val="28"/>
          <w:lang w:eastAsia="ko-KR"/>
        </w:rPr>
        <w:t>С</w:t>
      </w:r>
      <w:r w:rsidR="007C769B">
        <w:rPr>
          <w:rFonts w:ascii="Times New Roman" w:hAnsi="Times New Roman"/>
          <w:sz w:val="28"/>
          <w:szCs w:val="28"/>
          <w:lang w:val="kk-KZ" w:eastAsia="ko-KR"/>
        </w:rPr>
        <w:t>.</w:t>
      </w:r>
    </w:p>
    <w:p w:rsidR="007C769B" w:rsidRPr="006105E8" w:rsidRDefault="007C769B" w:rsidP="007C769B">
      <w:pPr>
        <w:spacing w:line="300" w:lineRule="auto"/>
        <w:ind w:firstLine="567"/>
        <w:rPr>
          <w:rFonts w:ascii="Times New Roman" w:hAnsi="Times New Roman"/>
          <w:sz w:val="28"/>
          <w:szCs w:val="28"/>
          <w:lang w:eastAsia="ko-KR"/>
        </w:rPr>
      </w:pPr>
    </w:p>
    <w:p w:rsidR="00011908" w:rsidRPr="006105E8" w:rsidRDefault="00011908" w:rsidP="00011908">
      <w:pPr>
        <w:rPr>
          <w:rFonts w:ascii="Times New Roman" w:hAnsi="Times New Roman" w:cs="Times New Roman"/>
          <w:b/>
          <w:sz w:val="28"/>
        </w:rPr>
      </w:pPr>
    </w:p>
    <w:p w:rsidR="00011908" w:rsidRDefault="00011908"/>
    <w:sectPr w:rsidR="00011908" w:rsidSect="0001190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92" w:rsidRDefault="000A3092" w:rsidP="006A75D2">
      <w:pPr>
        <w:spacing w:after="0" w:line="240" w:lineRule="auto"/>
      </w:pPr>
      <w:r>
        <w:separator/>
      </w:r>
    </w:p>
  </w:endnote>
  <w:endnote w:type="continuationSeparator" w:id="1">
    <w:p w:rsidR="000A3092" w:rsidRDefault="000A3092" w:rsidP="006A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92" w:rsidRDefault="000A3092" w:rsidP="006A75D2">
      <w:pPr>
        <w:spacing w:after="0" w:line="240" w:lineRule="auto"/>
      </w:pPr>
      <w:r>
        <w:separator/>
      </w:r>
    </w:p>
  </w:footnote>
  <w:footnote w:type="continuationSeparator" w:id="1">
    <w:p w:rsidR="000A3092" w:rsidRDefault="000A3092" w:rsidP="006A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C8" w:rsidRPr="005B3755" w:rsidRDefault="001E25C8" w:rsidP="006A75D2">
    <w:pPr>
      <w:pStyle w:val="af"/>
      <w:jc w:val="right"/>
      <w:rPr>
        <w:sz w:val="24"/>
        <w:szCs w:val="24"/>
        <w:lang w:val="kk-KZ"/>
      </w:rPr>
    </w:pPr>
    <w:r w:rsidRPr="005D4C42">
      <w:rPr>
        <w:sz w:val="24"/>
        <w:szCs w:val="24"/>
      </w:rPr>
      <w:t>Ф</w:t>
    </w:r>
    <w:r w:rsidRPr="005D4C42">
      <w:rPr>
        <w:sz w:val="24"/>
        <w:szCs w:val="24"/>
        <w:lang w:val="kk-KZ"/>
      </w:rPr>
      <w:t>.7.02-09</w:t>
    </w:r>
  </w:p>
  <w:p w:rsidR="001E25C8" w:rsidRDefault="001E25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278"/>
    <w:multiLevelType w:val="hybridMultilevel"/>
    <w:tmpl w:val="3AE859A2"/>
    <w:lvl w:ilvl="0" w:tplc="0419000B">
      <w:start w:val="1"/>
      <w:numFmt w:val="bullet"/>
      <w:lvlText w:val=""/>
      <w:lvlJc w:val="left"/>
      <w:pPr>
        <w:ind w:left="439" w:hanging="360"/>
      </w:pPr>
      <w:rPr>
        <w:rFonts w:ascii="Wingdings" w:hAnsi="Wingdings"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nsid w:val="06580B4B"/>
    <w:multiLevelType w:val="hybridMultilevel"/>
    <w:tmpl w:val="CC02FE5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800E4"/>
    <w:multiLevelType w:val="hybridMultilevel"/>
    <w:tmpl w:val="A680E93A"/>
    <w:lvl w:ilvl="0" w:tplc="E69EE7F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75075"/>
    <w:multiLevelType w:val="hybridMultilevel"/>
    <w:tmpl w:val="D2B651F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D310F7B"/>
    <w:multiLevelType w:val="hybridMultilevel"/>
    <w:tmpl w:val="0F3486F8"/>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DAA317F"/>
    <w:multiLevelType w:val="hybridMultilevel"/>
    <w:tmpl w:val="40AA1A76"/>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EFE26A5"/>
    <w:multiLevelType w:val="hybridMultilevel"/>
    <w:tmpl w:val="65EE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41B10"/>
    <w:multiLevelType w:val="hybridMultilevel"/>
    <w:tmpl w:val="EDA6BCCE"/>
    <w:lvl w:ilvl="0" w:tplc="48FA24A2">
      <w:start w:val="1"/>
      <w:numFmt w:val="bullet"/>
      <w:lvlText w:val="•"/>
      <w:lvlJc w:val="left"/>
      <w:pPr>
        <w:ind w:left="720" w:hanging="360"/>
      </w:pPr>
      <w:rPr>
        <w:rFonts w:ascii="Arial" w:hAnsi="Arial" w:cs="Times New Roman" w:hint="default"/>
      </w:rPr>
    </w:lvl>
    <w:lvl w:ilvl="1" w:tplc="48FA24A2">
      <w:start w:val="1"/>
      <w:numFmt w:val="bullet"/>
      <w:lvlText w:val="•"/>
      <w:lvlJc w:val="left"/>
      <w:pPr>
        <w:ind w:left="1440" w:hanging="360"/>
      </w:pPr>
      <w:rPr>
        <w:rFonts w:ascii="Arial" w:hAnsi="Arial"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1">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3C5476C"/>
    <w:multiLevelType w:val="hybridMultilevel"/>
    <w:tmpl w:val="7498791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6">
    <w:nsid w:val="38C52B36"/>
    <w:multiLevelType w:val="multilevel"/>
    <w:tmpl w:val="E4A29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272A69"/>
    <w:multiLevelType w:val="hybridMultilevel"/>
    <w:tmpl w:val="7BD2ADA0"/>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8">
    <w:nsid w:val="3D1045FE"/>
    <w:multiLevelType w:val="hybridMultilevel"/>
    <w:tmpl w:val="28862ADE"/>
    <w:lvl w:ilvl="0" w:tplc="9C88ACB4">
      <w:start w:val="1"/>
      <w:numFmt w:val="decimal"/>
      <w:lvlText w:val="%1."/>
      <w:lvlJc w:val="left"/>
      <w:pPr>
        <w:ind w:left="720" w:hanging="360"/>
      </w:pPr>
      <w:rPr>
        <w:rFonts w:eastAsiaTheme="minorEastAsia"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04076"/>
    <w:multiLevelType w:val="hybridMultilevel"/>
    <w:tmpl w:val="9D1E0A0E"/>
    <w:lvl w:ilvl="0" w:tplc="23F6199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2E69CE"/>
    <w:multiLevelType w:val="hybridMultilevel"/>
    <w:tmpl w:val="C3C27EA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EC36145"/>
    <w:multiLevelType w:val="hybridMultilevel"/>
    <w:tmpl w:val="B446506E"/>
    <w:lvl w:ilvl="0" w:tplc="2270A9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A6D2D"/>
    <w:multiLevelType w:val="hybridMultilevel"/>
    <w:tmpl w:val="218451A0"/>
    <w:lvl w:ilvl="0" w:tplc="AC500A8C">
      <w:start w:val="6"/>
      <w:numFmt w:val="decimal"/>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26">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5EA82A42"/>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64461B9C"/>
    <w:multiLevelType w:val="hybridMultilevel"/>
    <w:tmpl w:val="DEF298E8"/>
    <w:lvl w:ilvl="0" w:tplc="48FA24A2">
      <w:start w:val="1"/>
      <w:numFmt w:val="bullet"/>
      <w:lvlText w:val="•"/>
      <w:lvlJc w:val="left"/>
      <w:pPr>
        <w:ind w:left="6455" w:hanging="360"/>
      </w:pPr>
      <w:rPr>
        <w:rFonts w:ascii="Arial" w:hAnsi="Arial" w:cs="Times New Roman" w:hint="default"/>
      </w:rPr>
    </w:lvl>
    <w:lvl w:ilvl="1" w:tplc="20000003" w:tentative="1">
      <w:start w:val="1"/>
      <w:numFmt w:val="bullet"/>
      <w:lvlText w:val="o"/>
      <w:lvlJc w:val="left"/>
      <w:pPr>
        <w:ind w:left="7175" w:hanging="360"/>
      </w:pPr>
      <w:rPr>
        <w:rFonts w:ascii="Courier New" w:hAnsi="Courier New" w:cs="Courier New" w:hint="default"/>
      </w:rPr>
    </w:lvl>
    <w:lvl w:ilvl="2" w:tplc="20000005" w:tentative="1">
      <w:start w:val="1"/>
      <w:numFmt w:val="bullet"/>
      <w:lvlText w:val=""/>
      <w:lvlJc w:val="left"/>
      <w:pPr>
        <w:ind w:left="7895" w:hanging="360"/>
      </w:pPr>
      <w:rPr>
        <w:rFonts w:ascii="Wingdings" w:hAnsi="Wingdings" w:hint="default"/>
      </w:rPr>
    </w:lvl>
    <w:lvl w:ilvl="3" w:tplc="20000001" w:tentative="1">
      <w:start w:val="1"/>
      <w:numFmt w:val="bullet"/>
      <w:lvlText w:val=""/>
      <w:lvlJc w:val="left"/>
      <w:pPr>
        <w:ind w:left="8615" w:hanging="360"/>
      </w:pPr>
      <w:rPr>
        <w:rFonts w:ascii="Symbol" w:hAnsi="Symbol" w:hint="default"/>
      </w:rPr>
    </w:lvl>
    <w:lvl w:ilvl="4" w:tplc="20000003" w:tentative="1">
      <w:start w:val="1"/>
      <w:numFmt w:val="bullet"/>
      <w:lvlText w:val="o"/>
      <w:lvlJc w:val="left"/>
      <w:pPr>
        <w:ind w:left="9335" w:hanging="360"/>
      </w:pPr>
      <w:rPr>
        <w:rFonts w:ascii="Courier New" w:hAnsi="Courier New" w:cs="Courier New" w:hint="default"/>
      </w:rPr>
    </w:lvl>
    <w:lvl w:ilvl="5" w:tplc="20000005" w:tentative="1">
      <w:start w:val="1"/>
      <w:numFmt w:val="bullet"/>
      <w:lvlText w:val=""/>
      <w:lvlJc w:val="left"/>
      <w:pPr>
        <w:ind w:left="10055" w:hanging="360"/>
      </w:pPr>
      <w:rPr>
        <w:rFonts w:ascii="Wingdings" w:hAnsi="Wingdings" w:hint="default"/>
      </w:rPr>
    </w:lvl>
    <w:lvl w:ilvl="6" w:tplc="20000001" w:tentative="1">
      <w:start w:val="1"/>
      <w:numFmt w:val="bullet"/>
      <w:lvlText w:val=""/>
      <w:lvlJc w:val="left"/>
      <w:pPr>
        <w:ind w:left="10775" w:hanging="360"/>
      </w:pPr>
      <w:rPr>
        <w:rFonts w:ascii="Symbol" w:hAnsi="Symbol" w:hint="default"/>
      </w:rPr>
    </w:lvl>
    <w:lvl w:ilvl="7" w:tplc="20000003" w:tentative="1">
      <w:start w:val="1"/>
      <w:numFmt w:val="bullet"/>
      <w:lvlText w:val="o"/>
      <w:lvlJc w:val="left"/>
      <w:pPr>
        <w:ind w:left="11495" w:hanging="360"/>
      </w:pPr>
      <w:rPr>
        <w:rFonts w:ascii="Courier New" w:hAnsi="Courier New" w:cs="Courier New" w:hint="default"/>
      </w:rPr>
    </w:lvl>
    <w:lvl w:ilvl="8" w:tplc="20000005" w:tentative="1">
      <w:start w:val="1"/>
      <w:numFmt w:val="bullet"/>
      <w:lvlText w:val=""/>
      <w:lvlJc w:val="left"/>
      <w:pPr>
        <w:ind w:left="12215" w:hanging="360"/>
      </w:pPr>
      <w:rPr>
        <w:rFonts w:ascii="Wingdings" w:hAnsi="Wingdings" w:hint="default"/>
      </w:rPr>
    </w:lvl>
  </w:abstractNum>
  <w:abstractNum w:abstractNumId="35">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705360FC"/>
    <w:multiLevelType w:val="hybridMultilevel"/>
    <w:tmpl w:val="E4F0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88A077B"/>
    <w:multiLevelType w:val="hybridMultilevel"/>
    <w:tmpl w:val="6E10EB0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10"/>
  </w:num>
  <w:num w:numId="4">
    <w:abstractNumId w:val="1"/>
  </w:num>
  <w:num w:numId="5">
    <w:abstractNumId w:val="19"/>
  </w:num>
  <w:num w:numId="6">
    <w:abstractNumId w:val="44"/>
  </w:num>
  <w:num w:numId="7">
    <w:abstractNumId w:val="28"/>
  </w:num>
  <w:num w:numId="8">
    <w:abstractNumId w:val="0"/>
  </w:num>
  <w:num w:numId="9">
    <w:abstractNumId w:val="39"/>
  </w:num>
  <w:num w:numId="10">
    <w:abstractNumId w:val="40"/>
  </w:num>
  <w:num w:numId="11">
    <w:abstractNumId w:val="3"/>
  </w:num>
  <w:num w:numId="12">
    <w:abstractNumId w:val="26"/>
  </w:num>
  <w:num w:numId="13">
    <w:abstractNumId w:val="30"/>
  </w:num>
  <w:num w:numId="14">
    <w:abstractNumId w:val="13"/>
  </w:num>
  <w:num w:numId="15">
    <w:abstractNumId w:val="11"/>
  </w:num>
  <w:num w:numId="16">
    <w:abstractNumId w:val="32"/>
  </w:num>
  <w:num w:numId="17">
    <w:abstractNumId w:val="4"/>
  </w:num>
  <w:num w:numId="18">
    <w:abstractNumId w:val="18"/>
  </w:num>
  <w:num w:numId="19">
    <w:abstractNumId w:val="37"/>
  </w:num>
  <w:num w:numId="20">
    <w:abstractNumId w:val="27"/>
  </w:num>
  <w:num w:numId="21">
    <w:abstractNumId w:val="6"/>
  </w:num>
  <w:num w:numId="22">
    <w:abstractNumId w:val="17"/>
  </w:num>
  <w:num w:numId="23">
    <w:abstractNumId w:val="42"/>
  </w:num>
  <w:num w:numId="24">
    <w:abstractNumId w:val="7"/>
  </w:num>
  <w:num w:numId="25">
    <w:abstractNumId w:val="9"/>
  </w:num>
  <w:num w:numId="26">
    <w:abstractNumId w:val="5"/>
  </w:num>
  <w:num w:numId="27">
    <w:abstractNumId w:val="34"/>
  </w:num>
  <w:num w:numId="28">
    <w:abstractNumId w:val="22"/>
  </w:num>
  <w:num w:numId="29">
    <w:abstractNumId w:val="2"/>
  </w:num>
  <w:num w:numId="30">
    <w:abstractNumId w:val="38"/>
  </w:num>
  <w:num w:numId="31">
    <w:abstractNumId w:val="15"/>
  </w:num>
  <w:num w:numId="32">
    <w:abstractNumId w:val="36"/>
  </w:num>
  <w:num w:numId="33">
    <w:abstractNumId w:val="25"/>
  </w:num>
  <w:num w:numId="34">
    <w:abstractNumId w:val="16"/>
  </w:num>
  <w:num w:numId="35">
    <w:abstractNumId w:val="33"/>
  </w:num>
  <w:num w:numId="36">
    <w:abstractNumId w:val="12"/>
  </w:num>
  <w:num w:numId="37">
    <w:abstractNumId w:val="41"/>
  </w:num>
  <w:num w:numId="38">
    <w:abstractNumId w:val="23"/>
  </w:num>
  <w:num w:numId="39">
    <w:abstractNumId w:val="31"/>
  </w:num>
  <w:num w:numId="40">
    <w:abstractNumId w:val="35"/>
  </w:num>
  <w:num w:numId="41">
    <w:abstractNumId w:val="14"/>
  </w:num>
  <w:num w:numId="42">
    <w:abstractNumId w:val="21"/>
  </w:num>
  <w:num w:numId="43">
    <w:abstractNumId w:val="20"/>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011908"/>
    <w:rsid w:val="00003185"/>
    <w:rsid w:val="000078D9"/>
    <w:rsid w:val="00011908"/>
    <w:rsid w:val="00014639"/>
    <w:rsid w:val="00024698"/>
    <w:rsid w:val="000520F8"/>
    <w:rsid w:val="000562AE"/>
    <w:rsid w:val="00057C1F"/>
    <w:rsid w:val="000600F0"/>
    <w:rsid w:val="0006180B"/>
    <w:rsid w:val="000626B0"/>
    <w:rsid w:val="000646D7"/>
    <w:rsid w:val="00066802"/>
    <w:rsid w:val="0006713E"/>
    <w:rsid w:val="0007585F"/>
    <w:rsid w:val="00082557"/>
    <w:rsid w:val="00086094"/>
    <w:rsid w:val="00092A22"/>
    <w:rsid w:val="00095978"/>
    <w:rsid w:val="000A3092"/>
    <w:rsid w:val="000B108A"/>
    <w:rsid w:val="000B1411"/>
    <w:rsid w:val="000B40C3"/>
    <w:rsid w:val="000C560B"/>
    <w:rsid w:val="000C6E55"/>
    <w:rsid w:val="000E032E"/>
    <w:rsid w:val="00101389"/>
    <w:rsid w:val="00103954"/>
    <w:rsid w:val="001079C4"/>
    <w:rsid w:val="0011546C"/>
    <w:rsid w:val="00117252"/>
    <w:rsid w:val="00130E5D"/>
    <w:rsid w:val="0013218F"/>
    <w:rsid w:val="0013678A"/>
    <w:rsid w:val="00146C29"/>
    <w:rsid w:val="001520F6"/>
    <w:rsid w:val="00152A20"/>
    <w:rsid w:val="00154E30"/>
    <w:rsid w:val="00160697"/>
    <w:rsid w:val="00165784"/>
    <w:rsid w:val="001776C5"/>
    <w:rsid w:val="0018347C"/>
    <w:rsid w:val="001834BC"/>
    <w:rsid w:val="00192FD1"/>
    <w:rsid w:val="001A4E36"/>
    <w:rsid w:val="001B7B46"/>
    <w:rsid w:val="001C3448"/>
    <w:rsid w:val="001D327A"/>
    <w:rsid w:val="001E25C8"/>
    <w:rsid w:val="001E4001"/>
    <w:rsid w:val="00200651"/>
    <w:rsid w:val="00203A47"/>
    <w:rsid w:val="00215842"/>
    <w:rsid w:val="00215A84"/>
    <w:rsid w:val="002216A8"/>
    <w:rsid w:val="00231C62"/>
    <w:rsid w:val="002332AE"/>
    <w:rsid w:val="00235B83"/>
    <w:rsid w:val="00236E93"/>
    <w:rsid w:val="002426C2"/>
    <w:rsid w:val="00254F42"/>
    <w:rsid w:val="00255F64"/>
    <w:rsid w:val="002708A2"/>
    <w:rsid w:val="00275162"/>
    <w:rsid w:val="002758DE"/>
    <w:rsid w:val="0028265A"/>
    <w:rsid w:val="00293769"/>
    <w:rsid w:val="002B00AE"/>
    <w:rsid w:val="002B5504"/>
    <w:rsid w:val="002B7A38"/>
    <w:rsid w:val="002C7FE6"/>
    <w:rsid w:val="002D0964"/>
    <w:rsid w:val="002F28CD"/>
    <w:rsid w:val="002F5E9D"/>
    <w:rsid w:val="00326493"/>
    <w:rsid w:val="0033172E"/>
    <w:rsid w:val="003441CC"/>
    <w:rsid w:val="00347989"/>
    <w:rsid w:val="003511BD"/>
    <w:rsid w:val="003540E4"/>
    <w:rsid w:val="0036456F"/>
    <w:rsid w:val="00366BCE"/>
    <w:rsid w:val="00367433"/>
    <w:rsid w:val="00377331"/>
    <w:rsid w:val="00381C66"/>
    <w:rsid w:val="00395C61"/>
    <w:rsid w:val="003A7E72"/>
    <w:rsid w:val="003B2608"/>
    <w:rsid w:val="003B2C1C"/>
    <w:rsid w:val="003C157B"/>
    <w:rsid w:val="003C4FA6"/>
    <w:rsid w:val="003D4550"/>
    <w:rsid w:val="003E2344"/>
    <w:rsid w:val="003F37FE"/>
    <w:rsid w:val="004119EA"/>
    <w:rsid w:val="00431E9A"/>
    <w:rsid w:val="00460543"/>
    <w:rsid w:val="00473D97"/>
    <w:rsid w:val="004863ED"/>
    <w:rsid w:val="00490783"/>
    <w:rsid w:val="00491F1E"/>
    <w:rsid w:val="004A2454"/>
    <w:rsid w:val="004A4486"/>
    <w:rsid w:val="004A4C0E"/>
    <w:rsid w:val="004B3722"/>
    <w:rsid w:val="004C139F"/>
    <w:rsid w:val="004F0B21"/>
    <w:rsid w:val="004F47D3"/>
    <w:rsid w:val="00513C2A"/>
    <w:rsid w:val="00516CD7"/>
    <w:rsid w:val="00527A33"/>
    <w:rsid w:val="00530B69"/>
    <w:rsid w:val="00535C7B"/>
    <w:rsid w:val="00552FF5"/>
    <w:rsid w:val="00564815"/>
    <w:rsid w:val="00565B55"/>
    <w:rsid w:val="00576CD7"/>
    <w:rsid w:val="0058628C"/>
    <w:rsid w:val="005877AD"/>
    <w:rsid w:val="00597483"/>
    <w:rsid w:val="005A49C4"/>
    <w:rsid w:val="005B3755"/>
    <w:rsid w:val="005B4D93"/>
    <w:rsid w:val="005B59A0"/>
    <w:rsid w:val="005C05F7"/>
    <w:rsid w:val="005D395A"/>
    <w:rsid w:val="005E2009"/>
    <w:rsid w:val="005F10C7"/>
    <w:rsid w:val="005F122C"/>
    <w:rsid w:val="005F1FDF"/>
    <w:rsid w:val="00624033"/>
    <w:rsid w:val="00626034"/>
    <w:rsid w:val="006359C0"/>
    <w:rsid w:val="006402A9"/>
    <w:rsid w:val="00654B76"/>
    <w:rsid w:val="006560C7"/>
    <w:rsid w:val="00660C07"/>
    <w:rsid w:val="00665EF0"/>
    <w:rsid w:val="006669F3"/>
    <w:rsid w:val="00670A34"/>
    <w:rsid w:val="00671D1E"/>
    <w:rsid w:val="00677802"/>
    <w:rsid w:val="0068327D"/>
    <w:rsid w:val="00684BCC"/>
    <w:rsid w:val="006968CC"/>
    <w:rsid w:val="006A40ED"/>
    <w:rsid w:val="006A75D2"/>
    <w:rsid w:val="006B4C22"/>
    <w:rsid w:val="006B71B4"/>
    <w:rsid w:val="006C4C9F"/>
    <w:rsid w:val="006D0613"/>
    <w:rsid w:val="006E7A87"/>
    <w:rsid w:val="006F25EB"/>
    <w:rsid w:val="006F4A3F"/>
    <w:rsid w:val="00712976"/>
    <w:rsid w:val="00714ADA"/>
    <w:rsid w:val="00714B52"/>
    <w:rsid w:val="007210C8"/>
    <w:rsid w:val="007267AB"/>
    <w:rsid w:val="007420ED"/>
    <w:rsid w:val="00745A47"/>
    <w:rsid w:val="00780D32"/>
    <w:rsid w:val="00790B6E"/>
    <w:rsid w:val="007A0197"/>
    <w:rsid w:val="007A1733"/>
    <w:rsid w:val="007C1508"/>
    <w:rsid w:val="007C192B"/>
    <w:rsid w:val="007C4265"/>
    <w:rsid w:val="007C769B"/>
    <w:rsid w:val="007D1254"/>
    <w:rsid w:val="007E4DC0"/>
    <w:rsid w:val="00800244"/>
    <w:rsid w:val="008023CC"/>
    <w:rsid w:val="00806388"/>
    <w:rsid w:val="00807AF2"/>
    <w:rsid w:val="008305A4"/>
    <w:rsid w:val="00837241"/>
    <w:rsid w:val="00843BA2"/>
    <w:rsid w:val="008525A4"/>
    <w:rsid w:val="00854062"/>
    <w:rsid w:val="0086024B"/>
    <w:rsid w:val="00861A20"/>
    <w:rsid w:val="00864C68"/>
    <w:rsid w:val="00864E86"/>
    <w:rsid w:val="008659DB"/>
    <w:rsid w:val="00880D3C"/>
    <w:rsid w:val="0089779A"/>
    <w:rsid w:val="008C0B4E"/>
    <w:rsid w:val="008D2FFE"/>
    <w:rsid w:val="008E50DF"/>
    <w:rsid w:val="008E6B6D"/>
    <w:rsid w:val="008E75AF"/>
    <w:rsid w:val="00903AB1"/>
    <w:rsid w:val="009047C8"/>
    <w:rsid w:val="0090764D"/>
    <w:rsid w:val="00914363"/>
    <w:rsid w:val="00924F04"/>
    <w:rsid w:val="00926C58"/>
    <w:rsid w:val="009276DF"/>
    <w:rsid w:val="00934C82"/>
    <w:rsid w:val="0094123C"/>
    <w:rsid w:val="00943C05"/>
    <w:rsid w:val="009511F2"/>
    <w:rsid w:val="00953D06"/>
    <w:rsid w:val="00955240"/>
    <w:rsid w:val="00965322"/>
    <w:rsid w:val="00966D87"/>
    <w:rsid w:val="00973792"/>
    <w:rsid w:val="009B134A"/>
    <w:rsid w:val="009B1B58"/>
    <w:rsid w:val="009D2B45"/>
    <w:rsid w:val="009E44F3"/>
    <w:rsid w:val="009F180C"/>
    <w:rsid w:val="009F39D3"/>
    <w:rsid w:val="00A005BE"/>
    <w:rsid w:val="00A05D15"/>
    <w:rsid w:val="00A23AB8"/>
    <w:rsid w:val="00A2543F"/>
    <w:rsid w:val="00A30D34"/>
    <w:rsid w:val="00A47563"/>
    <w:rsid w:val="00A55AA8"/>
    <w:rsid w:val="00A57A53"/>
    <w:rsid w:val="00A618F0"/>
    <w:rsid w:val="00A6630D"/>
    <w:rsid w:val="00A77DC6"/>
    <w:rsid w:val="00A82E59"/>
    <w:rsid w:val="00A86F59"/>
    <w:rsid w:val="00A94516"/>
    <w:rsid w:val="00AA0AF2"/>
    <w:rsid w:val="00AA320E"/>
    <w:rsid w:val="00AB3A72"/>
    <w:rsid w:val="00AC477D"/>
    <w:rsid w:val="00AC4B70"/>
    <w:rsid w:val="00AE26F5"/>
    <w:rsid w:val="00AE57FA"/>
    <w:rsid w:val="00AF1999"/>
    <w:rsid w:val="00AF4753"/>
    <w:rsid w:val="00B047CA"/>
    <w:rsid w:val="00B04C27"/>
    <w:rsid w:val="00B12028"/>
    <w:rsid w:val="00B176BE"/>
    <w:rsid w:val="00B23DD4"/>
    <w:rsid w:val="00B24C31"/>
    <w:rsid w:val="00B24D22"/>
    <w:rsid w:val="00B351F8"/>
    <w:rsid w:val="00B435C4"/>
    <w:rsid w:val="00B55DB3"/>
    <w:rsid w:val="00B57AF1"/>
    <w:rsid w:val="00B63FFF"/>
    <w:rsid w:val="00B718E0"/>
    <w:rsid w:val="00B72EF0"/>
    <w:rsid w:val="00B85C02"/>
    <w:rsid w:val="00BC2296"/>
    <w:rsid w:val="00BD0A7B"/>
    <w:rsid w:val="00BE64C8"/>
    <w:rsid w:val="00BE7DEE"/>
    <w:rsid w:val="00BF4ADB"/>
    <w:rsid w:val="00BF726D"/>
    <w:rsid w:val="00C0212E"/>
    <w:rsid w:val="00C05705"/>
    <w:rsid w:val="00C17245"/>
    <w:rsid w:val="00C42DFB"/>
    <w:rsid w:val="00C43645"/>
    <w:rsid w:val="00C6105A"/>
    <w:rsid w:val="00C73472"/>
    <w:rsid w:val="00C745CF"/>
    <w:rsid w:val="00C82CD8"/>
    <w:rsid w:val="00C85700"/>
    <w:rsid w:val="00C87970"/>
    <w:rsid w:val="00C90C95"/>
    <w:rsid w:val="00C95419"/>
    <w:rsid w:val="00CB22AA"/>
    <w:rsid w:val="00CB469C"/>
    <w:rsid w:val="00CB788E"/>
    <w:rsid w:val="00CE4E96"/>
    <w:rsid w:val="00CE5D2E"/>
    <w:rsid w:val="00CF030A"/>
    <w:rsid w:val="00CF610D"/>
    <w:rsid w:val="00CF67E4"/>
    <w:rsid w:val="00CF7539"/>
    <w:rsid w:val="00D0462D"/>
    <w:rsid w:val="00D12A21"/>
    <w:rsid w:val="00D37802"/>
    <w:rsid w:val="00D4120E"/>
    <w:rsid w:val="00D709B8"/>
    <w:rsid w:val="00D86B89"/>
    <w:rsid w:val="00D8768A"/>
    <w:rsid w:val="00D935CB"/>
    <w:rsid w:val="00D95A5C"/>
    <w:rsid w:val="00DC2390"/>
    <w:rsid w:val="00DC4A94"/>
    <w:rsid w:val="00DD028D"/>
    <w:rsid w:val="00DD1090"/>
    <w:rsid w:val="00DD2353"/>
    <w:rsid w:val="00DE6033"/>
    <w:rsid w:val="00DE6A5B"/>
    <w:rsid w:val="00DF5FC2"/>
    <w:rsid w:val="00E05EAF"/>
    <w:rsid w:val="00E06D48"/>
    <w:rsid w:val="00E14733"/>
    <w:rsid w:val="00E17B42"/>
    <w:rsid w:val="00E21BC8"/>
    <w:rsid w:val="00E24B2B"/>
    <w:rsid w:val="00E35D42"/>
    <w:rsid w:val="00E37C5B"/>
    <w:rsid w:val="00E440D0"/>
    <w:rsid w:val="00E50584"/>
    <w:rsid w:val="00E50C37"/>
    <w:rsid w:val="00E5137C"/>
    <w:rsid w:val="00E56BCB"/>
    <w:rsid w:val="00E5751B"/>
    <w:rsid w:val="00E6569D"/>
    <w:rsid w:val="00E72B46"/>
    <w:rsid w:val="00E77E08"/>
    <w:rsid w:val="00E8359F"/>
    <w:rsid w:val="00EA308A"/>
    <w:rsid w:val="00EA5A14"/>
    <w:rsid w:val="00EB1FE0"/>
    <w:rsid w:val="00EB4AB6"/>
    <w:rsid w:val="00ED079C"/>
    <w:rsid w:val="00EE048C"/>
    <w:rsid w:val="00F25D8E"/>
    <w:rsid w:val="00F32C4A"/>
    <w:rsid w:val="00F35EDC"/>
    <w:rsid w:val="00F41C18"/>
    <w:rsid w:val="00F41F12"/>
    <w:rsid w:val="00F425F9"/>
    <w:rsid w:val="00F42A03"/>
    <w:rsid w:val="00F62311"/>
    <w:rsid w:val="00F71F8E"/>
    <w:rsid w:val="00F73622"/>
    <w:rsid w:val="00F77713"/>
    <w:rsid w:val="00F8047C"/>
    <w:rsid w:val="00F83CE3"/>
    <w:rsid w:val="00F85CCE"/>
    <w:rsid w:val="00F96888"/>
    <w:rsid w:val="00FA14DA"/>
    <w:rsid w:val="00FA2AD4"/>
    <w:rsid w:val="00FA5F9B"/>
    <w:rsid w:val="00FA646C"/>
    <w:rsid w:val="00FC412F"/>
    <w:rsid w:val="00FD0684"/>
    <w:rsid w:val="00FD2DE5"/>
    <w:rsid w:val="00FD65EE"/>
    <w:rsid w:val="00FE34A2"/>
    <w:rsid w:val="00FF48B2"/>
    <w:rsid w:val="00FF4F40"/>
    <w:rsid w:val="00FF56D7"/>
    <w:rsid w:val="00FF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02"/>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uiPriority w:val="99"/>
    <w:locked/>
    <w:rsid w:val="00011908"/>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HTML">
    <w:name w:val="HTML Preformatted"/>
    <w:basedOn w:val="a"/>
    <w:link w:val="HTML0"/>
    <w:uiPriority w:val="99"/>
    <w:unhideWhenUsed/>
    <w:rsid w:val="007C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4265"/>
    <w:rPr>
      <w:rFonts w:ascii="Courier New" w:eastAsia="Times New Roman" w:hAnsi="Courier New" w:cs="Courier New"/>
      <w:sz w:val="20"/>
      <w:szCs w:val="20"/>
    </w:rPr>
  </w:style>
  <w:style w:type="character" w:customStyle="1" w:styleId="y2iqfc">
    <w:name w:val="y2iqfc"/>
    <w:basedOn w:val="a0"/>
    <w:rsid w:val="007C4265"/>
  </w:style>
  <w:style w:type="paragraph" w:styleId="32">
    <w:name w:val="Body Text Indent 3"/>
    <w:basedOn w:val="a"/>
    <w:link w:val="33"/>
    <w:uiPriority w:val="99"/>
    <w:unhideWhenUsed/>
    <w:rsid w:val="00CF7539"/>
    <w:pPr>
      <w:spacing w:after="120" w:line="240" w:lineRule="auto"/>
      <w:ind w:left="283" w:firstLine="284"/>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CF7539"/>
    <w:rPr>
      <w:rFonts w:ascii="Times New Roman" w:eastAsia="Times New Roman" w:hAnsi="Times New Roman" w:cs="Times New Roman"/>
      <w:sz w:val="16"/>
      <w:szCs w:val="16"/>
    </w:rPr>
  </w:style>
  <w:style w:type="character" w:customStyle="1" w:styleId="ff2">
    <w:name w:val="ff2"/>
    <w:basedOn w:val="a0"/>
    <w:rsid w:val="00160697"/>
  </w:style>
  <w:style w:type="character" w:customStyle="1" w:styleId="FontStyle76">
    <w:name w:val="Font Style76"/>
    <w:rsid w:val="00552FF5"/>
    <w:rPr>
      <w:rFonts w:ascii="Times New Roman" w:hAnsi="Times New Roman" w:cs="Times New Roman" w:hint="default"/>
      <w:sz w:val="24"/>
      <w:szCs w:val="24"/>
    </w:rPr>
  </w:style>
  <w:style w:type="paragraph" w:styleId="af3">
    <w:name w:val="Body Text"/>
    <w:basedOn w:val="a"/>
    <w:link w:val="af4"/>
    <w:uiPriority w:val="99"/>
    <w:unhideWhenUsed/>
    <w:rsid w:val="00552FF5"/>
    <w:pPr>
      <w:spacing w:after="120"/>
    </w:pPr>
  </w:style>
  <w:style w:type="character" w:customStyle="1" w:styleId="af4">
    <w:name w:val="Основной текст Знак"/>
    <w:basedOn w:val="a0"/>
    <w:link w:val="af3"/>
    <w:uiPriority w:val="99"/>
    <w:rsid w:val="00552FF5"/>
  </w:style>
  <w:style w:type="paragraph" w:styleId="af5">
    <w:name w:val="Body Text Indent"/>
    <w:basedOn w:val="a"/>
    <w:link w:val="af6"/>
    <w:uiPriority w:val="99"/>
    <w:unhideWhenUsed/>
    <w:rsid w:val="007267AB"/>
    <w:pPr>
      <w:spacing w:after="120"/>
      <w:ind w:left="283"/>
    </w:pPr>
  </w:style>
  <w:style w:type="character" w:customStyle="1" w:styleId="af6">
    <w:name w:val="Основной текст с отступом Знак"/>
    <w:basedOn w:val="a0"/>
    <w:link w:val="af5"/>
    <w:uiPriority w:val="99"/>
    <w:rsid w:val="007267AB"/>
  </w:style>
  <w:style w:type="character" w:customStyle="1" w:styleId="apple-converted-space">
    <w:name w:val="apple-converted-space"/>
    <w:basedOn w:val="a0"/>
    <w:rsid w:val="00DC2390"/>
  </w:style>
  <w:style w:type="character" w:customStyle="1" w:styleId="tlid-translation">
    <w:name w:val="tlid-translation"/>
    <w:basedOn w:val="a0"/>
    <w:rsid w:val="00F41F12"/>
  </w:style>
  <w:style w:type="paragraph" w:customStyle="1" w:styleId="p1">
    <w:name w:val="p1"/>
    <w:basedOn w:val="a"/>
    <w:rsid w:val="00B23DD4"/>
    <w:pPr>
      <w:spacing w:after="0" w:line="240" w:lineRule="auto"/>
    </w:pPr>
    <w:rPr>
      <w:rFonts w:ascii=".AppleSystemUIFont" w:hAnsi=".AppleSystemUIFont" w:cs="Times New Roman"/>
      <w:sz w:val="23"/>
      <w:szCs w:val="23"/>
    </w:rPr>
  </w:style>
  <w:style w:type="paragraph" w:customStyle="1" w:styleId="af7">
    <w:name w:val="_"/>
    <w:basedOn w:val="a"/>
    <w:rsid w:val="00B2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23DD4"/>
    <w:rPr>
      <w:rFonts w:ascii="UICTFontTextStyleBody" w:hAnsi="UICTFontTextStyleBody" w:hint="default"/>
      <w:b w:val="0"/>
      <w:bCs w:val="0"/>
      <w:i w:val="0"/>
      <w:iCs w:val="0"/>
      <w:sz w:val="23"/>
      <w:szCs w:val="23"/>
    </w:rPr>
  </w:style>
</w:styles>
</file>

<file path=word/webSettings.xml><?xml version="1.0" encoding="utf-8"?>
<w:webSettings xmlns:r="http://schemas.openxmlformats.org/officeDocument/2006/relationships" xmlns:w="http://schemas.openxmlformats.org/wordprocessingml/2006/main">
  <w:divs>
    <w:div w:id="18434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kgu.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kg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ukgu.kz/ru/pps" TargetMode="External"/><Relationship Id="rId5" Type="http://schemas.openxmlformats.org/officeDocument/2006/relationships/webSettings" Target="webSettings.xml"/><Relationship Id="rId10" Type="http://schemas.openxmlformats.org/officeDocument/2006/relationships/hyperlink" Target="http://lib.ukgu.k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DC14-95C9-471B-8ADF-5E2A6CBB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TotalTime>
  <Pages>55</Pages>
  <Words>14521</Words>
  <Characters>82772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140</cp:revision>
  <cp:lastPrinted>2022-03-24T05:25:00Z</cp:lastPrinted>
  <dcterms:created xsi:type="dcterms:W3CDTF">2022-10-21T18:40:00Z</dcterms:created>
  <dcterms:modified xsi:type="dcterms:W3CDTF">2023-06-30T05:24:00Z</dcterms:modified>
</cp:coreProperties>
</file>